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F6" w:rsidRPr="003303F6" w:rsidRDefault="003303F6" w:rsidP="00330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bookmarkEnd w:id="0"/>
      <w:r w:rsidRPr="0033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0880" cy="8718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F6" w:rsidRPr="003303F6" w:rsidRDefault="003303F6" w:rsidP="00330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303F6" w:rsidRPr="003303F6" w:rsidRDefault="003303F6" w:rsidP="00330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303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:rsidR="003303F6" w:rsidRPr="003303F6" w:rsidRDefault="003303F6" w:rsidP="00330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303F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НЕВЕЛЬСКОГО  МУНИЦИПАЛЬНОГО ОКРУГА </w:t>
      </w:r>
    </w:p>
    <w:p w:rsidR="003303F6" w:rsidRPr="003303F6" w:rsidRDefault="003303F6" w:rsidP="00330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303F6" w:rsidRPr="003303F6" w:rsidRDefault="003303F6" w:rsidP="003303F6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proofErr w:type="gramStart"/>
      <w:r w:rsidRPr="003303F6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</w:t>
      </w:r>
      <w:proofErr w:type="gramEnd"/>
      <w:r w:rsidRPr="003303F6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о с т а н о в л е н и е </w:t>
      </w:r>
    </w:p>
    <w:p w:rsidR="003303F6" w:rsidRPr="003303F6" w:rsidRDefault="003303F6" w:rsidP="00330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303F6" w:rsidRPr="003303F6" w:rsidRDefault="003303F6" w:rsidP="00330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3303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Pr="003303F6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="00597836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31.05.2024    </w:t>
      </w:r>
      <w:r w:rsidRPr="003303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 w:rsidRPr="003303F6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  <w:r w:rsidR="00597836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491</w:t>
      </w:r>
      <w:r w:rsidRPr="003303F6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ab/>
      </w:r>
    </w:p>
    <w:p w:rsidR="003303F6" w:rsidRPr="003303F6" w:rsidRDefault="003303F6" w:rsidP="00330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proofErr w:type="spellStart"/>
      <w:r w:rsidRPr="003303F6">
        <w:rPr>
          <w:rFonts w:ascii="Times New Roman" w:eastAsia="Times New Roman" w:hAnsi="Times New Roman" w:cs="Times New Roman"/>
          <w:sz w:val="24"/>
          <w:szCs w:val="24"/>
          <w:lang w:eastAsia="ar-SA"/>
        </w:rPr>
        <w:t>г.Невель</w:t>
      </w:r>
      <w:proofErr w:type="spellEnd"/>
    </w:p>
    <w:p w:rsidR="00621C25" w:rsidRPr="00621C25" w:rsidRDefault="00621C25" w:rsidP="003303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widowControl w:val="0"/>
        <w:suppressAutoHyphens/>
        <w:spacing w:after="0" w:line="240" w:lineRule="auto"/>
        <w:ind w:left="284" w:right="28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t>Об утверждении П</w:t>
      </w:r>
      <w:r w:rsidR="00DF4F5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еречня муниципального имущества </w:t>
      </w:r>
      <w:proofErr w:type="spellStart"/>
      <w:r w:rsidR="00DF4F5A">
        <w:rPr>
          <w:rFonts w:ascii="Times New Roman" w:eastAsia="Lucida Sans Unicode" w:hAnsi="Times New Roman" w:cs="Times New Roman"/>
          <w:kern w:val="1"/>
          <w:sz w:val="28"/>
          <w:szCs w:val="28"/>
        </w:rPr>
        <w:t>Невельского</w:t>
      </w:r>
      <w:proofErr w:type="spellEnd"/>
      <w:r w:rsidR="00DF4F5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муниципального округа,</w:t>
      </w:r>
      <w:r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предназначенного для содействия развитию субъектов малого и среднего предпринимательства </w:t>
      </w:r>
      <w:proofErr w:type="gramStart"/>
      <w:r w:rsidR="00FC311B">
        <w:rPr>
          <w:rFonts w:ascii="Times New Roman" w:eastAsia="Lucida Sans Unicode" w:hAnsi="Times New Roman" w:cs="Times New Roman"/>
          <w:kern w:val="1"/>
          <w:sz w:val="28"/>
          <w:szCs w:val="28"/>
        </w:rPr>
        <w:t>в</w:t>
      </w:r>
      <w:proofErr w:type="gramEnd"/>
      <w:r w:rsidR="00FC311B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proofErr w:type="gramStart"/>
      <w:r w:rsidR="00FC311B">
        <w:rPr>
          <w:rFonts w:ascii="Times New Roman" w:eastAsia="Lucida Sans Unicode" w:hAnsi="Times New Roman" w:cs="Times New Roman"/>
          <w:kern w:val="1"/>
          <w:sz w:val="28"/>
          <w:szCs w:val="28"/>
        </w:rPr>
        <w:t>Невельском</w:t>
      </w:r>
      <w:proofErr w:type="gramEnd"/>
      <w:r w:rsidR="00FC311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муниципальном округе</w:t>
      </w:r>
      <w:r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t>, в том числе для формирования и развития инфраструктуры поддержки малого и среднего предпринимательства на возмездной основе</w:t>
      </w:r>
    </w:p>
    <w:p w:rsidR="00621C25" w:rsidRPr="00621C25" w:rsidRDefault="00621C25" w:rsidP="00621C25">
      <w:pPr>
        <w:widowControl w:val="0"/>
        <w:suppressAutoHyphens/>
        <w:spacing w:after="0" w:line="240" w:lineRule="auto"/>
        <w:ind w:left="360" w:right="436"/>
        <w:jc w:val="center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21C25" w:rsidRPr="00621C25" w:rsidRDefault="00621C25" w:rsidP="00621C25">
      <w:pPr>
        <w:widowControl w:val="0"/>
        <w:suppressAutoHyphens/>
        <w:spacing w:after="0" w:line="240" w:lineRule="auto"/>
        <w:ind w:left="360" w:right="436"/>
        <w:jc w:val="center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DF4F5A" w:rsidRPr="000316B2" w:rsidRDefault="00621C25" w:rsidP="00DF4F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CF18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законами</w:t>
      </w:r>
      <w:r w:rsidRPr="0062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 209-ФЗ «О   развитии малого и среднего предпринимательства в   </w:t>
      </w:r>
      <w:proofErr w:type="gramStart"/>
      <w:r w:rsidRPr="00621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62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C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F188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2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26.07.2006 № 135-ФЗ «О защите к</w:t>
      </w:r>
      <w:r w:rsidR="00CF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онкуренции»,</w:t>
      </w:r>
      <w:r w:rsidRPr="0062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06.10.2003 № 131-ФЗ «Об общих принципах организации местного самоупра</w:t>
      </w:r>
      <w:r w:rsid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 Порядком формирования,</w:t>
      </w:r>
      <w:r w:rsidR="0021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ведения,</w:t>
      </w:r>
      <w:r w:rsidR="0021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дополнения и опубликования перечня муниципального имущества муниципального образования «</w:t>
      </w:r>
      <w:proofErr w:type="spellStart"/>
      <w:r w:rsid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Невельский</w:t>
      </w:r>
      <w:proofErr w:type="spellEnd"/>
      <w:r w:rsid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21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предназначенного для предоставления во владение и (или) в пользование субъектам </w:t>
      </w:r>
      <w:r w:rsidR="00DF4F5A" w:rsidRP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организациям, образующим  инфраструктуру </w:t>
      </w:r>
      <w:r w:rsidR="00DF4F5A" w:rsidRP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</w:t>
      </w:r>
      <w:r w:rsidR="00DF4F5A" w:rsidRP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</w:t>
      </w:r>
      <w:r w:rsid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имательства, физическим лицам, применяющим специальный</w:t>
      </w:r>
      <w:proofErr w:type="gramEnd"/>
      <w:r w:rsidR="00DF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режим, утвержденным </w:t>
      </w:r>
      <w:r w:rsidR="00DF4F5A" w:rsidRPr="0003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DF4F5A" w:rsidRPr="00031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="00DF4F5A" w:rsidRPr="0003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04.02.2021 №53:</w:t>
      </w:r>
    </w:p>
    <w:p w:rsidR="00621C25" w:rsidRPr="000316B2" w:rsidRDefault="00F12AF6" w:rsidP="0065748F">
      <w:pPr>
        <w:widowControl w:val="0"/>
        <w:suppressAutoHyphens/>
        <w:spacing w:after="0" w:line="240" w:lineRule="auto"/>
        <w:ind w:right="-104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3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748F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1.</w:t>
      </w:r>
      <w:r w:rsidR="00621C25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Утвердить прилагаемый Перечень муниципального имущества</w:t>
      </w:r>
      <w:r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Невельского</w:t>
      </w:r>
      <w:proofErr w:type="spellEnd"/>
      <w:r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муниципального округа</w:t>
      </w:r>
      <w:r w:rsidR="00621C25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, предназначенного для содействия развитию субъектов малого и среднего пр</w:t>
      </w:r>
      <w:r w:rsidR="0065748F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едпринимательства </w:t>
      </w:r>
      <w:proofErr w:type="gramStart"/>
      <w:r w:rsidR="0065748F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в</w:t>
      </w:r>
      <w:proofErr w:type="gramEnd"/>
      <w:r w:rsidR="0065748F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proofErr w:type="gramStart"/>
      <w:r w:rsidR="0065748F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Невельском</w:t>
      </w:r>
      <w:proofErr w:type="gramEnd"/>
      <w:r w:rsidR="0065748F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муниципальном округе</w:t>
      </w:r>
      <w:r w:rsidR="00621C25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, в том числе для формирования и развития инфраструктуры поддержки малого и среднего предпринимательства на возмездной основе.</w:t>
      </w:r>
    </w:p>
    <w:p w:rsidR="00621C25" w:rsidRPr="000316B2" w:rsidRDefault="0065748F" w:rsidP="0065748F">
      <w:pPr>
        <w:widowControl w:val="0"/>
        <w:suppressAutoHyphens/>
        <w:spacing w:after="0" w:line="240" w:lineRule="auto"/>
        <w:ind w:right="-104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2.</w:t>
      </w:r>
      <w:r w:rsidR="00621C25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="00CF1887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газете «Невельский вестник»,</w:t>
      </w:r>
      <w:r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266DE1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подлежит </w:t>
      </w:r>
      <w:r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размещению на официальном сайте Администрации Невельского муниципального округа в информационно-телекоммуникационной сети </w:t>
      </w:r>
      <w:r w:rsidR="00CF1887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«</w:t>
      </w:r>
      <w:r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Интернет</w:t>
      </w:r>
      <w:r w:rsidR="00CF1887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  <w:r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621C25" w:rsidRPr="000316B2" w:rsidRDefault="00CF1887" w:rsidP="0065748F">
      <w:pPr>
        <w:widowControl w:val="0"/>
        <w:suppressAutoHyphens/>
        <w:spacing w:after="0" w:line="240" w:lineRule="auto"/>
        <w:ind w:right="-104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       3</w:t>
      </w:r>
      <w:r w:rsidR="0065748F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proofErr w:type="gramStart"/>
      <w:r w:rsidR="00621C25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</w:t>
      </w:r>
      <w:proofErr w:type="gramEnd"/>
      <w:r w:rsidR="00621C25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 замест</w:t>
      </w:r>
      <w:r w:rsidR="0065748F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ителя Главы администрации округа</w:t>
      </w:r>
      <w:r w:rsidR="00621C25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экономике Е.Г. Сафронову.</w:t>
      </w:r>
    </w:p>
    <w:p w:rsidR="00621C25" w:rsidRPr="000316B2" w:rsidRDefault="00621C25" w:rsidP="00621C25">
      <w:pPr>
        <w:widowControl w:val="0"/>
        <w:suppressAutoHyphens/>
        <w:spacing w:after="0" w:line="240" w:lineRule="auto"/>
        <w:ind w:left="720" w:right="-104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7379C" w:rsidRPr="00F7379C" w:rsidRDefault="000316B2" w:rsidP="00F7379C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proofErr w:type="gramStart"/>
      <w:r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И.о</w:t>
      </w:r>
      <w:proofErr w:type="spellEnd"/>
      <w:r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. Главы</w:t>
      </w:r>
      <w:r w:rsidR="00F7379C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="00F7379C" w:rsidRPr="000316B2">
        <w:rPr>
          <w:rFonts w:ascii="Times New Roman" w:eastAsia="Lucida Sans Unicode" w:hAnsi="Times New Roman" w:cs="Times New Roman"/>
          <w:kern w:val="1"/>
          <w:sz w:val="28"/>
          <w:szCs w:val="28"/>
        </w:rPr>
        <w:t>Невельского</w:t>
      </w:r>
      <w:proofErr w:type="spellEnd"/>
      <w:r w:rsidR="00F7379C" w:rsidRPr="00F7379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муниципального округа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</w:t>
      </w:r>
      <w:r w:rsidR="00F7379C" w:rsidRPr="00F7379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В.А.Храбрая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gramEnd"/>
    </w:p>
    <w:p w:rsidR="00621C25" w:rsidRPr="00621C25" w:rsidRDefault="00621C25" w:rsidP="00621C25">
      <w:pPr>
        <w:widowControl w:val="0"/>
        <w:suppressAutoHyphens/>
        <w:spacing w:after="0" w:line="240" w:lineRule="auto"/>
        <w:ind w:left="720" w:right="-104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0E5EBC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Верно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:Т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итова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621C25" w:rsidRPr="00621C25" w:rsidRDefault="00621C25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Default="00621C25" w:rsidP="00621C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72126" w:rsidRDefault="00E72126" w:rsidP="00621C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72126" w:rsidRDefault="00E72126" w:rsidP="00621C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72126" w:rsidRDefault="00E72126" w:rsidP="00621C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72126" w:rsidRDefault="00E72126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0E5EBC" w:rsidRPr="00E72126" w:rsidRDefault="000E5EBC" w:rsidP="00E72126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ja-JP" w:bidi="fa-IR"/>
        </w:rPr>
      </w:pP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lastRenderedPageBreak/>
        <w:t>Исполнитель:</w:t>
      </w:r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br/>
        <w:t>Председатель КУМИ</w:t>
      </w: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t xml:space="preserve">К.Я. </w:t>
      </w:r>
      <w:proofErr w:type="spellStart"/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t>Кальва</w:t>
      </w:r>
      <w:proofErr w:type="spellEnd"/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t>, тел.: 2-15-14</w:t>
      </w: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t>Согласовано:</w:t>
      </w: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t xml:space="preserve">Заместитель Главы </w:t>
      </w: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t xml:space="preserve">администрации округа по экономике </w:t>
      </w: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  <w:proofErr w:type="spellStart"/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t>Е.Г.Сафронова</w:t>
      </w:r>
      <w:proofErr w:type="spellEnd"/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t>, тел.: 2-17-73</w:t>
      </w: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t>Согласовано:</w:t>
      </w: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t>Юридический отдел</w:t>
      </w:r>
    </w:p>
    <w:p w:rsidR="00E72126" w:rsidRPr="00E72126" w:rsidRDefault="00E72126" w:rsidP="00E72126">
      <w:pPr>
        <w:widowControl w:val="0"/>
        <w:suppressAutoHyphens/>
        <w:spacing w:after="0" w:line="240" w:lineRule="auto"/>
        <w:jc w:val="both"/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</w:pPr>
      <w:r w:rsidRPr="00E72126">
        <w:rPr>
          <w:rFonts w:ascii="Times New Roman" w:eastAsia="SimSun;宋体" w:hAnsi="Times New Roman" w:cs="Mangal"/>
          <w:kern w:val="2"/>
          <w:sz w:val="20"/>
          <w:szCs w:val="24"/>
          <w:lang w:eastAsia="zh-CN" w:bidi="hi-IN"/>
        </w:rPr>
        <w:t>Тел.: 2-19-52</w:t>
      </w:r>
    </w:p>
    <w:p w:rsidR="00621C25" w:rsidRPr="00621C25" w:rsidRDefault="00621C25" w:rsidP="00621C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br w:type="page"/>
      </w:r>
    </w:p>
    <w:p w:rsidR="00F857BC" w:rsidRDefault="00621C25" w:rsidP="00621C25">
      <w:pPr>
        <w:widowControl w:val="0"/>
        <w:suppressAutoHyphens/>
        <w:spacing w:after="0" w:line="240" w:lineRule="auto"/>
        <w:ind w:left="284" w:right="283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Утвержден постановлением </w:t>
      </w:r>
      <w:r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br/>
        <w:t>А</w:t>
      </w:r>
      <w:r w:rsidR="0065748F">
        <w:rPr>
          <w:rFonts w:ascii="Times New Roman" w:eastAsia="Lucida Sans Unicode" w:hAnsi="Times New Roman" w:cs="Times New Roman"/>
          <w:kern w:val="1"/>
          <w:sz w:val="28"/>
          <w:szCs w:val="28"/>
        </w:rPr>
        <w:t>дминистрации Невельского</w:t>
      </w:r>
    </w:p>
    <w:p w:rsidR="00621C25" w:rsidRPr="00621C25" w:rsidRDefault="0065748F" w:rsidP="00621C25">
      <w:pPr>
        <w:widowControl w:val="0"/>
        <w:suppressAutoHyphens/>
        <w:spacing w:after="0" w:line="240" w:lineRule="auto"/>
        <w:ind w:left="284" w:right="283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муниципального</w:t>
      </w:r>
      <w:r w:rsidR="00F857B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округа</w:t>
      </w:r>
      <w:r w:rsidR="00621C25"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br/>
        <w:t xml:space="preserve">от </w:t>
      </w:r>
      <w:r w:rsidR="00DF4F5A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                       </w:t>
      </w:r>
      <w:r w:rsidR="00621C25" w:rsidRPr="00621C25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 </w:t>
      </w:r>
      <w:r w:rsidR="00621C25"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№</w:t>
      </w:r>
      <w:proofErr w:type="gramStart"/>
      <w:r w:rsidR="00621C25"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              </w:t>
      </w:r>
      <w:r w:rsidR="00621C25" w:rsidRPr="00621C25">
        <w:rPr>
          <w:rFonts w:ascii="Times New Roman" w:eastAsia="Lucida Sans Unicode" w:hAnsi="Times New Roman" w:cs="Times New Roman"/>
          <w:kern w:val="1"/>
          <w:sz w:val="2"/>
          <w:szCs w:val="2"/>
          <w:u w:val="single"/>
        </w:rPr>
        <w:t>.</w:t>
      </w:r>
      <w:proofErr w:type="gramEnd"/>
    </w:p>
    <w:p w:rsidR="00621C25" w:rsidRPr="00621C25" w:rsidRDefault="00621C25" w:rsidP="00621C25">
      <w:pPr>
        <w:widowControl w:val="0"/>
        <w:suppressAutoHyphens/>
        <w:spacing w:after="0" w:line="240" w:lineRule="auto"/>
        <w:ind w:left="284" w:right="283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widowControl w:val="0"/>
        <w:suppressAutoHyphens/>
        <w:spacing w:after="0" w:line="240" w:lineRule="auto"/>
        <w:ind w:left="284" w:right="283"/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21C25" w:rsidRPr="00621C25" w:rsidRDefault="00621C25" w:rsidP="00621C25">
      <w:pPr>
        <w:widowControl w:val="0"/>
        <w:suppressAutoHyphens/>
        <w:spacing w:after="0" w:line="240" w:lineRule="auto"/>
        <w:ind w:left="284" w:right="28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t>Перечень муниципального имущества</w:t>
      </w:r>
      <w:r w:rsidR="000F247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="000F247E">
        <w:rPr>
          <w:rFonts w:ascii="Times New Roman" w:eastAsia="Lucida Sans Unicode" w:hAnsi="Times New Roman" w:cs="Times New Roman"/>
          <w:kern w:val="1"/>
          <w:sz w:val="28"/>
          <w:szCs w:val="28"/>
        </w:rPr>
        <w:t>Невельского</w:t>
      </w:r>
      <w:proofErr w:type="spellEnd"/>
      <w:r w:rsidR="000F247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муниципального округа</w:t>
      </w:r>
      <w:r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t>, предназначенного для содействия развитию субъектов малого и среднего пр</w:t>
      </w:r>
      <w:r w:rsidR="000F247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едпринимательства </w:t>
      </w:r>
      <w:proofErr w:type="gramStart"/>
      <w:r w:rsidR="000F247E">
        <w:rPr>
          <w:rFonts w:ascii="Times New Roman" w:eastAsia="Lucida Sans Unicode" w:hAnsi="Times New Roman" w:cs="Times New Roman"/>
          <w:kern w:val="1"/>
          <w:sz w:val="28"/>
          <w:szCs w:val="28"/>
        </w:rPr>
        <w:t>в</w:t>
      </w:r>
      <w:proofErr w:type="gramEnd"/>
      <w:r w:rsidR="000F247E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proofErr w:type="gramStart"/>
      <w:r w:rsidR="000F247E">
        <w:rPr>
          <w:rFonts w:ascii="Times New Roman" w:eastAsia="Lucida Sans Unicode" w:hAnsi="Times New Roman" w:cs="Times New Roman"/>
          <w:kern w:val="1"/>
          <w:sz w:val="28"/>
          <w:szCs w:val="28"/>
        </w:rPr>
        <w:t>Невельском</w:t>
      </w:r>
      <w:proofErr w:type="gramEnd"/>
      <w:r w:rsidR="000F247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муниципальном округе</w:t>
      </w:r>
      <w:r w:rsidRPr="00621C25">
        <w:rPr>
          <w:rFonts w:ascii="Times New Roman" w:eastAsia="Lucida Sans Unicode" w:hAnsi="Times New Roman" w:cs="Times New Roman"/>
          <w:kern w:val="1"/>
          <w:sz w:val="28"/>
          <w:szCs w:val="28"/>
        </w:rPr>
        <w:t>, в том числе для формирования и развития инфраструктуры поддержки малого и среднего предпринимательства на возмездной основе</w:t>
      </w:r>
    </w:p>
    <w:p w:rsidR="005C7BA0" w:rsidRPr="00E72126" w:rsidRDefault="005C7BA0" w:rsidP="00223D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089"/>
        <w:gridCol w:w="2410"/>
      </w:tblGrid>
      <w:tr w:rsidR="000B102F" w:rsidRPr="00E72126" w:rsidTr="00BB4404">
        <w:trPr>
          <w:trHeight w:val="1183"/>
        </w:trPr>
        <w:tc>
          <w:tcPr>
            <w:tcW w:w="704" w:type="dxa"/>
          </w:tcPr>
          <w:p w:rsidR="000B102F" w:rsidRPr="00E72126" w:rsidRDefault="000B102F" w:rsidP="00CD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211659" w:rsidRDefault="00A02FC9" w:rsidP="002116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имущества</w:t>
            </w:r>
            <w:r w:rsidR="00106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1659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</w:t>
            </w:r>
            <w:r w:rsidR="00211659" w:rsidRPr="00DF4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малого и среднего предприн</w:t>
            </w:r>
            <w:r w:rsidR="00211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имательства, физическим лицам, применяющим специальный налоговый режим</w:t>
            </w:r>
          </w:p>
          <w:p w:rsidR="000B102F" w:rsidRPr="00E72126" w:rsidRDefault="00211659" w:rsidP="00211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Имущество)</w:t>
            </w:r>
          </w:p>
        </w:tc>
        <w:tc>
          <w:tcPr>
            <w:tcW w:w="3089" w:type="dxa"/>
          </w:tcPr>
          <w:p w:rsidR="000B102F" w:rsidRPr="00E72126" w:rsidRDefault="00211659" w:rsidP="00CD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2410" w:type="dxa"/>
          </w:tcPr>
          <w:p w:rsidR="00211659" w:rsidRPr="00E72126" w:rsidRDefault="00211659" w:rsidP="00211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Имущества,</w:t>
            </w:r>
          </w:p>
          <w:p w:rsidR="000B102F" w:rsidRPr="00E72126" w:rsidRDefault="00211659" w:rsidP="00CD2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2AF6" w:rsidRPr="00E72126" w:rsidTr="00BB4404">
        <w:tc>
          <w:tcPr>
            <w:tcW w:w="704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д. Ловец</w:t>
            </w:r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2AF6" w:rsidRPr="00E72126" w:rsidRDefault="00F12AF6" w:rsidP="00AE5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 xml:space="preserve">     </w:t>
            </w:r>
            <w:r w:rsidRPr="00E72126"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>60:09:0082301:59</w:t>
            </w:r>
          </w:p>
        </w:tc>
        <w:tc>
          <w:tcPr>
            <w:tcW w:w="2410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</w:tr>
      <w:tr w:rsidR="00F12AF6" w:rsidRPr="00E72126" w:rsidTr="00BB4404">
        <w:tc>
          <w:tcPr>
            <w:tcW w:w="704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3678D1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>.</w:t>
            </w:r>
            <w:r w:rsidR="00F12AF6" w:rsidRPr="00E72126"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>А</w:t>
            </w:r>
            <w:proofErr w:type="gramEnd"/>
            <w:r w:rsidR="00F12AF6" w:rsidRPr="00E72126"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>нтропово</w:t>
            </w:r>
            <w:proofErr w:type="spellEnd"/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2AF6" w:rsidRPr="00E72126" w:rsidRDefault="00F12AF6" w:rsidP="00AE5D2A">
            <w:pPr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 xml:space="preserve">     </w:t>
            </w:r>
            <w:r w:rsidRPr="00E72126"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>60:09:0108201:225</w:t>
            </w:r>
          </w:p>
        </w:tc>
        <w:tc>
          <w:tcPr>
            <w:tcW w:w="2410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</w:tr>
      <w:tr w:rsidR="00F12AF6" w:rsidRPr="00E72126" w:rsidTr="00BB4404">
        <w:tc>
          <w:tcPr>
            <w:tcW w:w="704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1B4794" w:rsidRDefault="001B479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AF6" w:rsidRPr="00E72126" w:rsidRDefault="003678D1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восточнее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2AF6" w:rsidRPr="00E721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12AF6" w:rsidRPr="00E72126">
              <w:rPr>
                <w:rFonts w:ascii="Times New Roman" w:hAnsi="Times New Roman" w:cs="Times New Roman"/>
                <w:sz w:val="28"/>
                <w:szCs w:val="28"/>
              </w:rPr>
              <w:t>орнево</w:t>
            </w:r>
            <w:proofErr w:type="spellEnd"/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2AF6" w:rsidRDefault="00F12AF6" w:rsidP="00AE5D2A">
            <w:pPr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 xml:space="preserve">    </w:t>
            </w:r>
            <w:r w:rsidRPr="00E72126"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  <w:t>60:09:0108301:283</w:t>
            </w:r>
          </w:p>
          <w:p w:rsidR="00F12AF6" w:rsidRPr="00E72126" w:rsidRDefault="00F12AF6" w:rsidP="00AE5D2A">
            <w:pPr>
              <w:rPr>
                <w:rFonts w:ascii="Times New Roman" w:hAnsi="Times New Roman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F12AF6" w:rsidRPr="00E72126" w:rsidTr="00BB4404">
        <w:trPr>
          <w:trHeight w:val="1012"/>
        </w:trPr>
        <w:tc>
          <w:tcPr>
            <w:tcW w:w="704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F12AF6" w:rsidP="0066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ачулище</w:t>
            </w:r>
            <w:proofErr w:type="spellEnd"/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</w:t>
            </w:r>
          </w:p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60:09:0074201:57</w:t>
            </w:r>
          </w:p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2AF6" w:rsidRPr="00E72126" w:rsidRDefault="00F12AF6" w:rsidP="00E7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F6" w:rsidRPr="00E72126" w:rsidTr="00BB4404">
        <w:tc>
          <w:tcPr>
            <w:tcW w:w="704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2AF6" w:rsidRPr="00E72126" w:rsidRDefault="00F12AF6" w:rsidP="00F7379C">
            <w:pPr>
              <w:jc w:val="center"/>
              <w:rPr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60:09:0074202:115</w:t>
            </w:r>
          </w:p>
        </w:tc>
        <w:tc>
          <w:tcPr>
            <w:tcW w:w="2410" w:type="dxa"/>
          </w:tcPr>
          <w:p w:rsidR="00F12AF6" w:rsidRPr="00E72126" w:rsidRDefault="00F12AF6" w:rsidP="00E7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225 </w:t>
            </w:r>
          </w:p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AF6" w:rsidRPr="00E72126" w:rsidTr="00BB4404">
        <w:tc>
          <w:tcPr>
            <w:tcW w:w="704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юго-запад  от карьера «Медведково»</w:t>
            </w:r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2AF6" w:rsidRPr="00E72126" w:rsidRDefault="00F12AF6" w:rsidP="00F7379C">
            <w:pPr>
              <w:jc w:val="center"/>
              <w:rPr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60:09:0025802:63</w:t>
            </w:r>
          </w:p>
        </w:tc>
        <w:tc>
          <w:tcPr>
            <w:tcW w:w="2410" w:type="dxa"/>
          </w:tcPr>
          <w:p w:rsidR="00F12AF6" w:rsidRPr="00E72126" w:rsidRDefault="00F12AF6" w:rsidP="00E7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661 </w:t>
            </w:r>
          </w:p>
        </w:tc>
      </w:tr>
      <w:tr w:rsidR="00F12AF6" w:rsidRPr="00E72126" w:rsidTr="00BB4404">
        <w:tc>
          <w:tcPr>
            <w:tcW w:w="704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( территория бывшей  Артемовской  волости)</w:t>
            </w:r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2AF6" w:rsidRPr="00E72126" w:rsidRDefault="00F12AF6" w:rsidP="00F7379C">
            <w:pPr>
              <w:jc w:val="center"/>
              <w:rPr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60:09:0025802:64</w:t>
            </w:r>
          </w:p>
        </w:tc>
        <w:tc>
          <w:tcPr>
            <w:tcW w:w="2410" w:type="dxa"/>
          </w:tcPr>
          <w:p w:rsidR="00F12AF6" w:rsidRPr="00E72126" w:rsidRDefault="00F12AF6" w:rsidP="00E7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339 </w:t>
            </w:r>
          </w:p>
        </w:tc>
      </w:tr>
      <w:tr w:rsidR="00F12AF6" w:rsidRPr="00E72126" w:rsidTr="00BB4404">
        <w:tc>
          <w:tcPr>
            <w:tcW w:w="704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евель,ул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Гвардейская, в 60 метрах в юго-западном направлении от дома №111а</w:t>
            </w:r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410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F12AF6" w:rsidRPr="00E72126" w:rsidTr="00BB4404">
        <w:tc>
          <w:tcPr>
            <w:tcW w:w="704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3678D1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2AF6" w:rsidRPr="00E7212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F12AF6" w:rsidRPr="00E72126">
              <w:rPr>
                <w:rFonts w:ascii="Times New Roman" w:hAnsi="Times New Roman" w:cs="Times New Roman"/>
                <w:sz w:val="28"/>
                <w:szCs w:val="28"/>
              </w:rPr>
              <w:t>чье</w:t>
            </w:r>
            <w:proofErr w:type="spellEnd"/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60:09:0135302:44</w:t>
            </w:r>
          </w:p>
        </w:tc>
        <w:tc>
          <w:tcPr>
            <w:tcW w:w="2410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12AF6" w:rsidRPr="00E72126" w:rsidTr="00BB4404">
        <w:tc>
          <w:tcPr>
            <w:tcW w:w="704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3678D1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Бурцев</w:t>
            </w:r>
            <w:r w:rsidR="004E1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возле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омы</w:t>
            </w:r>
            <w:proofErr w:type="spellEnd"/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60:09:0135301:73</w:t>
            </w:r>
          </w:p>
        </w:tc>
        <w:tc>
          <w:tcPr>
            <w:tcW w:w="2410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126 000</w:t>
            </w:r>
          </w:p>
        </w:tc>
      </w:tr>
      <w:tr w:rsidR="00F12AF6" w:rsidRPr="00E72126" w:rsidTr="00BB4404">
        <w:trPr>
          <w:trHeight w:val="698"/>
        </w:trPr>
        <w:tc>
          <w:tcPr>
            <w:tcW w:w="704" w:type="dxa"/>
          </w:tcPr>
          <w:p w:rsidR="00F12AF6" w:rsidRPr="00E72126" w:rsidRDefault="004E1D85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2AF6"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3678D1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север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менец</w:t>
            </w:r>
            <w:proofErr w:type="spellEnd"/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60:09:074101:0283</w:t>
            </w:r>
          </w:p>
        </w:tc>
        <w:tc>
          <w:tcPr>
            <w:tcW w:w="2410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12AF6" w:rsidRPr="00E72126" w:rsidTr="00BB4404">
        <w:trPr>
          <w:trHeight w:val="890"/>
        </w:trPr>
        <w:tc>
          <w:tcPr>
            <w:tcW w:w="704" w:type="dxa"/>
          </w:tcPr>
          <w:p w:rsidR="00F12AF6" w:rsidRPr="00E72126" w:rsidRDefault="004E1D85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2AF6"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рибали</w:t>
            </w:r>
            <w:proofErr w:type="spellEnd"/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60:09:108401:0038</w:t>
            </w:r>
          </w:p>
        </w:tc>
        <w:tc>
          <w:tcPr>
            <w:tcW w:w="2410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12AF6" w:rsidRPr="00E72126" w:rsidTr="00BB4404">
        <w:trPr>
          <w:trHeight w:val="928"/>
        </w:trPr>
        <w:tc>
          <w:tcPr>
            <w:tcW w:w="704" w:type="dxa"/>
          </w:tcPr>
          <w:p w:rsidR="00F12AF6" w:rsidRPr="00E72126" w:rsidRDefault="004E1D85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F12AF6"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F12AF6" w:rsidRPr="00E72126" w:rsidRDefault="00F12AF6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южнее </w:t>
            </w: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озлово</w:t>
            </w:r>
            <w:proofErr w:type="spellEnd"/>
          </w:p>
        </w:tc>
        <w:tc>
          <w:tcPr>
            <w:tcW w:w="3089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60:09:0044201:69</w:t>
            </w:r>
          </w:p>
        </w:tc>
        <w:tc>
          <w:tcPr>
            <w:tcW w:w="2410" w:type="dxa"/>
          </w:tcPr>
          <w:p w:rsidR="00F12AF6" w:rsidRPr="00E72126" w:rsidRDefault="00F12AF6" w:rsidP="00F7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4E1D8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4404"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BB4404" w:rsidRPr="00E72126" w:rsidRDefault="001B479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(территория бывшей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Усть-Долысской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волости </w:t>
            </w:r>
            <w:proofErr w:type="spellStart"/>
            <w:r w:rsidR="00BB4404" w:rsidRPr="00E72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BB4404" w:rsidRPr="00E7212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BB4404" w:rsidRPr="00E72126">
              <w:rPr>
                <w:rFonts w:ascii="Times New Roman" w:hAnsi="Times New Roman" w:cs="Times New Roman"/>
                <w:sz w:val="28"/>
                <w:szCs w:val="28"/>
              </w:rPr>
              <w:t>ереволока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60:09:0135301:243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4E1D8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4404"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1B4794"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4794" w:rsidRPr="00E72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1B4794" w:rsidRPr="00E7212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B4794" w:rsidRPr="00E72126">
              <w:rPr>
                <w:rFonts w:ascii="Times New Roman" w:hAnsi="Times New Roman" w:cs="Times New Roman"/>
                <w:sz w:val="28"/>
                <w:szCs w:val="28"/>
              </w:rPr>
              <w:t>раснобаиха</w:t>
            </w:r>
            <w:proofErr w:type="spellEnd"/>
          </w:p>
          <w:p w:rsidR="00BB4404" w:rsidRPr="00E72126" w:rsidRDefault="001B479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(территория бывшей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Усть-Долысской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B4404" w:rsidRPr="00E72126" w:rsidRDefault="00BB4404" w:rsidP="0066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</w:t>
            </w:r>
            <w:r w:rsidRPr="00E7212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60:09:0113501:105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4E1D8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B4404"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BB4404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1B4794" w:rsidRPr="00E72126" w:rsidRDefault="001B479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(территория бывшей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Усть-Долысской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волости</w:t>
            </w:r>
            <w:proofErr w:type="gramEnd"/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возле</w:t>
            </w:r>
            <w:proofErr w:type="gram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урочище Пугачи</w:t>
            </w:r>
            <w:r w:rsidR="001B47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89" w:type="dxa"/>
          </w:tcPr>
          <w:p w:rsidR="00BB4404" w:rsidRPr="00E72126" w:rsidRDefault="00BB4404" w:rsidP="0066318B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Pr="00E7212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Земельный участок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60:09:0135302:334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D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(территория бывшей Ивановской волости)</w:t>
            </w:r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60:09:0054201:260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464 </w:t>
            </w: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4E1D85" w:rsidP="00BB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B4404"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r w:rsidR="001B2975">
              <w:rPr>
                <w:rFonts w:ascii="Times New Roman" w:hAnsi="Times New Roman" w:cs="Times New Roman"/>
                <w:sz w:val="28"/>
                <w:szCs w:val="28"/>
              </w:rPr>
              <w:t xml:space="preserve">ковская область, </w:t>
            </w:r>
            <w:proofErr w:type="spellStart"/>
            <w:r w:rsidR="001B2975">
              <w:rPr>
                <w:rFonts w:ascii="Times New Roman" w:hAnsi="Times New Roman" w:cs="Times New Roman"/>
                <w:sz w:val="28"/>
                <w:szCs w:val="28"/>
              </w:rPr>
              <w:t>Невель</w:t>
            </w:r>
            <w:r w:rsidR="004E1D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2975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="001B29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(территория бывшей Ивановской волости)</w:t>
            </w:r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B4404" w:rsidRPr="00E72126" w:rsidRDefault="00BB4404" w:rsidP="0066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60:09:0054201:258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301 </w:t>
            </w: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4E1D8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B4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B4404" w:rsidRPr="00E72126" w:rsidRDefault="001B479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</w:t>
            </w:r>
            <w:r w:rsidR="004E1D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( территория бывшей Ивановской волости)</w:t>
            </w:r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60:09:0054201:259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162 </w:t>
            </w: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4E1D8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4404"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B4404" w:rsidRPr="00E72126" w:rsidRDefault="00BB4404" w:rsidP="001B2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Псковская область, </w:t>
            </w:r>
            <w:proofErr w:type="spellStart"/>
            <w:r w:rsidR="001B4794">
              <w:rPr>
                <w:rFonts w:ascii="Times New Roman" w:hAnsi="Times New Roman" w:cs="Times New Roman"/>
                <w:sz w:val="28"/>
                <w:szCs w:val="28"/>
              </w:rPr>
              <w:t>Невель</w:t>
            </w:r>
            <w:r w:rsidR="004E1D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4794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="001B47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BB4404" w:rsidRPr="00E72126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(территория бывшей </w:t>
            </w:r>
            <w:r w:rsidR="00BB4404" w:rsidRPr="00E72126">
              <w:rPr>
                <w:rFonts w:ascii="Times New Roman" w:hAnsi="Times New Roman" w:cs="Times New Roman"/>
                <w:sz w:val="28"/>
                <w:szCs w:val="28"/>
              </w:rPr>
              <w:t>Ивановской волости)</w:t>
            </w:r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60:09:0054202:86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4E1D8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BB4404"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 w:rsidR="001B2975">
              <w:rPr>
                <w:rFonts w:ascii="Times New Roman" w:hAnsi="Times New Roman" w:cs="Times New Roman"/>
                <w:sz w:val="28"/>
                <w:szCs w:val="28"/>
              </w:rPr>
              <w:t xml:space="preserve">овская область, </w:t>
            </w:r>
            <w:proofErr w:type="spellStart"/>
            <w:r w:rsidR="001B2975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="001B29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, г. Невель, ул. Дорожная, д.1</w:t>
            </w:r>
            <w:proofErr w:type="gramEnd"/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 60:09:0010230:5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911 </w:t>
            </w: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BB4404" w:rsidP="00BB4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D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(территория бывшей Ивановской волости)</w:t>
            </w:r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60:09:0054202:67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2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</w:t>
            </w: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BB4404" w:rsidP="0066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D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(территория бывшей Ивановской волости)</w:t>
            </w:r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60:09:0054202:68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073</w:t>
            </w: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BB4404" w:rsidP="0066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D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E721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 км. Севернее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алаши</w:t>
            </w:r>
            <w:proofErr w:type="spellEnd"/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  <w:p w:rsidR="00BB4404" w:rsidRPr="00E72126" w:rsidRDefault="00BB4404" w:rsidP="00BB44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60:09:0025904:124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  <w:p w:rsidR="00BB4404" w:rsidRPr="00E72126" w:rsidRDefault="00BB4404" w:rsidP="0066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4E1D85" w:rsidP="0066318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BB4404"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BB4404" w:rsidRPr="00E72126" w:rsidRDefault="00BB4404" w:rsidP="006631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Невельский</w:t>
            </w:r>
            <w:proofErr w:type="spellEnd"/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муниципальный округ </w:t>
            </w:r>
            <w:proofErr w:type="spellStart"/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gramStart"/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алкино</w:t>
            </w:r>
            <w:proofErr w:type="spellEnd"/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  <w:p w:rsidR="00BB4404" w:rsidRPr="00E72126" w:rsidRDefault="00BB4404" w:rsidP="00BB440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12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60:09:0108201:202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2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72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838</w:t>
            </w:r>
          </w:p>
          <w:p w:rsidR="00BB4404" w:rsidRPr="00E72126" w:rsidRDefault="00BB4404" w:rsidP="006631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4E1D85" w:rsidP="006631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BB4404"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1B2975" w:rsidRDefault="001B2975" w:rsidP="006631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BB4404" w:rsidRPr="00E72126" w:rsidRDefault="00BB4404" w:rsidP="0066318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proofErr w:type="spellStart"/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Невельский</w:t>
            </w:r>
            <w:proofErr w:type="spellEnd"/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муниципальный округ </w:t>
            </w:r>
            <w:proofErr w:type="spellStart"/>
            <w:r w:rsidRPr="00E7212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д</w:t>
            </w:r>
            <w:proofErr w:type="gramStart"/>
            <w:r w:rsidRPr="00E7212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.Т</w:t>
            </w:r>
            <w:proofErr w:type="gramEnd"/>
            <w:r w:rsidRPr="00E7212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елицы</w:t>
            </w:r>
            <w:proofErr w:type="spellEnd"/>
          </w:p>
          <w:p w:rsidR="00BB4404" w:rsidRPr="00E72126" w:rsidRDefault="00BB4404" w:rsidP="006631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  <w:p w:rsidR="00BB4404" w:rsidRPr="00E72126" w:rsidRDefault="00BB4404" w:rsidP="00BB440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12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60:09:0108401:137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212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</w:t>
            </w:r>
            <w:r w:rsidRPr="00E7212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169</w:t>
            </w:r>
          </w:p>
          <w:p w:rsidR="00BB4404" w:rsidRPr="00E72126" w:rsidRDefault="00BB4404" w:rsidP="0066318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B4404" w:rsidRPr="00E72126" w:rsidTr="00BB4404">
        <w:trPr>
          <w:trHeight w:val="928"/>
        </w:trPr>
        <w:tc>
          <w:tcPr>
            <w:tcW w:w="704" w:type="dxa"/>
          </w:tcPr>
          <w:p w:rsidR="00BB4404" w:rsidRPr="00E72126" w:rsidRDefault="004E1D85" w:rsidP="0066318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BB4404"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1B2975" w:rsidRDefault="001B2975" w:rsidP="00BB4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126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овская область,</w:t>
            </w:r>
          </w:p>
          <w:p w:rsidR="001B2975" w:rsidRDefault="00BB4404" w:rsidP="00BB4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Невельский</w:t>
            </w:r>
            <w:proofErr w:type="spellEnd"/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B4404" w:rsidRPr="00E72126" w:rsidRDefault="00BB4404" w:rsidP="00BB440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округ (территори</w:t>
            </w:r>
            <w:r w:rsidR="001B2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бывшей </w:t>
            </w:r>
            <w:proofErr w:type="spellStart"/>
            <w:r w:rsidR="001B2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Усть-Долысской</w:t>
            </w:r>
            <w:proofErr w:type="spellEnd"/>
            <w:r w:rsidR="001B2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волости,</w:t>
            </w:r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около Урочища Пугачи</w:t>
            </w:r>
            <w:r w:rsidR="001B2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89" w:type="dxa"/>
          </w:tcPr>
          <w:p w:rsidR="00BB4404" w:rsidRPr="00E72126" w:rsidRDefault="00BB4404" w:rsidP="0066318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21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участок</w:t>
            </w:r>
          </w:p>
          <w:p w:rsidR="00BB4404" w:rsidRPr="00E72126" w:rsidRDefault="00BB4404" w:rsidP="00BB440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126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60:09:0135302:337</w:t>
            </w:r>
          </w:p>
        </w:tc>
        <w:tc>
          <w:tcPr>
            <w:tcW w:w="2410" w:type="dxa"/>
          </w:tcPr>
          <w:p w:rsidR="00BB4404" w:rsidRPr="00E72126" w:rsidRDefault="00BB4404" w:rsidP="0066318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72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72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258</w:t>
            </w:r>
          </w:p>
        </w:tc>
      </w:tr>
    </w:tbl>
    <w:p w:rsidR="00F647AA" w:rsidRPr="00E72126" w:rsidRDefault="00F647AA" w:rsidP="00BB4404">
      <w:pPr>
        <w:rPr>
          <w:sz w:val="28"/>
          <w:szCs w:val="28"/>
        </w:rPr>
      </w:pPr>
    </w:p>
    <w:sectPr w:rsidR="00F647AA" w:rsidRPr="00E72126" w:rsidSect="00266D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8A3E1A"/>
    <w:multiLevelType w:val="hybridMultilevel"/>
    <w:tmpl w:val="C9FC527C"/>
    <w:lvl w:ilvl="0" w:tplc="15A264EA">
      <w:start w:val="3"/>
      <w:numFmt w:val="decimal"/>
      <w:lvlText w:val="%1."/>
      <w:lvlJc w:val="left"/>
      <w:pPr>
        <w:ind w:left="85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0F3308E"/>
    <w:multiLevelType w:val="hybridMultilevel"/>
    <w:tmpl w:val="F11C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A1833"/>
    <w:multiLevelType w:val="hybridMultilevel"/>
    <w:tmpl w:val="397EE1AA"/>
    <w:lvl w:ilvl="0" w:tplc="CA188142">
      <w:start w:val="3"/>
      <w:numFmt w:val="decimal"/>
      <w:lvlText w:val="%1."/>
      <w:lvlJc w:val="left"/>
      <w:pPr>
        <w:ind w:left="85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B0"/>
    <w:rsid w:val="000316B2"/>
    <w:rsid w:val="000A0C50"/>
    <w:rsid w:val="000A7BF0"/>
    <w:rsid w:val="000B102F"/>
    <w:rsid w:val="000E5EBC"/>
    <w:rsid w:val="000F247E"/>
    <w:rsid w:val="001068B8"/>
    <w:rsid w:val="00152024"/>
    <w:rsid w:val="00173031"/>
    <w:rsid w:val="001865AD"/>
    <w:rsid w:val="00191681"/>
    <w:rsid w:val="001B2975"/>
    <w:rsid w:val="001B4794"/>
    <w:rsid w:val="00211659"/>
    <w:rsid w:val="0021652A"/>
    <w:rsid w:val="00223DB0"/>
    <w:rsid w:val="00224F09"/>
    <w:rsid w:val="00266DE1"/>
    <w:rsid w:val="00287E91"/>
    <w:rsid w:val="002F097C"/>
    <w:rsid w:val="003303F6"/>
    <w:rsid w:val="003678D1"/>
    <w:rsid w:val="003B1D5F"/>
    <w:rsid w:val="003D4076"/>
    <w:rsid w:val="004B0E8F"/>
    <w:rsid w:val="004E1D85"/>
    <w:rsid w:val="00597836"/>
    <w:rsid w:val="005C7BA0"/>
    <w:rsid w:val="00621C25"/>
    <w:rsid w:val="0065748F"/>
    <w:rsid w:val="00693F7B"/>
    <w:rsid w:val="006C182A"/>
    <w:rsid w:val="007053E2"/>
    <w:rsid w:val="007377E4"/>
    <w:rsid w:val="007B6F24"/>
    <w:rsid w:val="007B78BD"/>
    <w:rsid w:val="00850B8E"/>
    <w:rsid w:val="008665BF"/>
    <w:rsid w:val="00867580"/>
    <w:rsid w:val="00882F02"/>
    <w:rsid w:val="00895D9A"/>
    <w:rsid w:val="008B4887"/>
    <w:rsid w:val="00994F2C"/>
    <w:rsid w:val="00995DF9"/>
    <w:rsid w:val="009F5EC3"/>
    <w:rsid w:val="00A02FC9"/>
    <w:rsid w:val="00A9166A"/>
    <w:rsid w:val="00AE5D2A"/>
    <w:rsid w:val="00B0356B"/>
    <w:rsid w:val="00BB4404"/>
    <w:rsid w:val="00BD5C98"/>
    <w:rsid w:val="00C31921"/>
    <w:rsid w:val="00C3559E"/>
    <w:rsid w:val="00CC4505"/>
    <w:rsid w:val="00CF1887"/>
    <w:rsid w:val="00DA0970"/>
    <w:rsid w:val="00DB7F0F"/>
    <w:rsid w:val="00DF4F5A"/>
    <w:rsid w:val="00E13C56"/>
    <w:rsid w:val="00E72126"/>
    <w:rsid w:val="00ED4063"/>
    <w:rsid w:val="00EF6F6A"/>
    <w:rsid w:val="00F121D9"/>
    <w:rsid w:val="00F12AF6"/>
    <w:rsid w:val="00F647AA"/>
    <w:rsid w:val="00F7379C"/>
    <w:rsid w:val="00F857BC"/>
    <w:rsid w:val="00FC0C5B"/>
    <w:rsid w:val="00FC311B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9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647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82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0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9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647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82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118F-29AE-4696-BF96-1F265751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Next</cp:lastModifiedBy>
  <cp:revision>15</cp:revision>
  <cp:lastPrinted>2024-06-14T06:12:00Z</cp:lastPrinted>
  <dcterms:created xsi:type="dcterms:W3CDTF">2024-04-09T13:54:00Z</dcterms:created>
  <dcterms:modified xsi:type="dcterms:W3CDTF">2024-06-14T11:09:00Z</dcterms:modified>
</cp:coreProperties>
</file>