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3651" w14:textId="77777777" w:rsidR="007D3BF3" w:rsidRDefault="007D3BF3" w:rsidP="007D3BF3">
      <w:pPr>
        <w:jc w:val="center"/>
      </w:pPr>
      <w:r>
        <w:rPr>
          <w:noProof/>
        </w:rPr>
        <w:drawing>
          <wp:inline distT="0" distB="0" distL="0" distR="0" wp14:anchorId="31FD0C85" wp14:editId="53D61E3C">
            <wp:extent cx="695325" cy="866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88B5A3" w14:textId="77777777" w:rsidR="007D3BF3" w:rsidRDefault="007D3BF3" w:rsidP="007D3BF3">
      <w:pPr>
        <w:ind w:right="283"/>
        <w:jc w:val="center"/>
      </w:pPr>
    </w:p>
    <w:p w14:paraId="25AD23EE" w14:textId="77777777" w:rsidR="007D3BF3" w:rsidRDefault="007D3BF3" w:rsidP="007D3BF3">
      <w:pPr>
        <w:autoSpaceDE w:val="0"/>
        <w:ind w:right="283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ПО ПРОТИВОДЕЙСТВИЮ И ПРОФИЛАКТИКЕ КОРРУПЦИИ</w:t>
      </w:r>
    </w:p>
    <w:p w14:paraId="7E4822A5" w14:textId="77777777" w:rsidR="007D3BF3" w:rsidRDefault="007D3BF3" w:rsidP="007D3BF3">
      <w:pPr>
        <w:autoSpaceDE w:val="0"/>
        <w:ind w:right="283" w:firstLine="567"/>
        <w:jc w:val="center"/>
        <w:rPr>
          <w:b/>
          <w:sz w:val="32"/>
          <w:szCs w:val="32"/>
        </w:rPr>
      </w:pPr>
    </w:p>
    <w:p w14:paraId="30661532" w14:textId="77777777" w:rsidR="007D3BF3" w:rsidRDefault="007D3BF3" w:rsidP="007D3BF3">
      <w:pPr>
        <w:autoSpaceDE w:val="0"/>
        <w:ind w:right="283" w:firstLine="567"/>
        <w:jc w:val="center"/>
        <w:rPr>
          <w:b/>
          <w:szCs w:val="28"/>
        </w:rPr>
      </w:pPr>
      <w:r>
        <w:rPr>
          <w:b/>
          <w:szCs w:val="28"/>
        </w:rPr>
        <w:t>ПРОТОКОЛ ЗАСЕДАНИЯ</w:t>
      </w:r>
    </w:p>
    <w:p w14:paraId="5747DF60" w14:textId="77777777" w:rsidR="007D3BF3" w:rsidRDefault="007D3BF3" w:rsidP="007D3BF3">
      <w:pPr>
        <w:autoSpaceDE w:val="0"/>
        <w:ind w:right="283" w:firstLine="567"/>
        <w:jc w:val="center"/>
        <w:rPr>
          <w:b/>
          <w:szCs w:val="28"/>
        </w:rPr>
      </w:pPr>
    </w:p>
    <w:p w14:paraId="7B515943" w14:textId="15139CCC" w:rsidR="007D3BF3" w:rsidRPr="00314C10" w:rsidRDefault="007D3BF3" w:rsidP="007D3BF3">
      <w:pPr>
        <w:autoSpaceDE w:val="0"/>
        <w:ind w:right="283"/>
        <w:jc w:val="both"/>
        <w:rPr>
          <w:b/>
          <w:szCs w:val="28"/>
        </w:rPr>
      </w:pPr>
      <w:r w:rsidRPr="00314C10">
        <w:rPr>
          <w:b/>
          <w:szCs w:val="28"/>
        </w:rPr>
        <w:t>г.</w:t>
      </w:r>
      <w:r w:rsidR="002D193D">
        <w:rPr>
          <w:b/>
          <w:szCs w:val="28"/>
        </w:rPr>
        <w:t xml:space="preserve"> </w:t>
      </w:r>
      <w:r w:rsidRPr="00314C10">
        <w:rPr>
          <w:b/>
          <w:szCs w:val="28"/>
        </w:rPr>
        <w:t xml:space="preserve">Невель                                                                         </w:t>
      </w:r>
      <w:r w:rsidR="008F6319">
        <w:rPr>
          <w:b/>
          <w:szCs w:val="28"/>
        </w:rPr>
        <w:t xml:space="preserve">  </w:t>
      </w:r>
      <w:r w:rsidR="0080118E">
        <w:rPr>
          <w:b/>
          <w:szCs w:val="28"/>
        </w:rPr>
        <w:t>09</w:t>
      </w:r>
      <w:r>
        <w:rPr>
          <w:b/>
          <w:szCs w:val="28"/>
        </w:rPr>
        <w:t xml:space="preserve"> декабря</w:t>
      </w:r>
      <w:r w:rsidRPr="00314C10">
        <w:rPr>
          <w:b/>
          <w:szCs w:val="28"/>
        </w:rPr>
        <w:t xml:space="preserve"> 20</w:t>
      </w:r>
      <w:r>
        <w:rPr>
          <w:b/>
          <w:szCs w:val="28"/>
        </w:rPr>
        <w:t>2</w:t>
      </w:r>
      <w:r w:rsidR="0080118E">
        <w:rPr>
          <w:b/>
          <w:szCs w:val="28"/>
        </w:rPr>
        <w:t>4</w:t>
      </w:r>
      <w:r w:rsidRPr="00314C10">
        <w:rPr>
          <w:b/>
          <w:szCs w:val="28"/>
        </w:rPr>
        <w:t xml:space="preserve"> года</w:t>
      </w:r>
    </w:p>
    <w:p w14:paraId="7ADA550D" w14:textId="77777777" w:rsidR="007D3BF3" w:rsidRDefault="007D3BF3" w:rsidP="007D3BF3">
      <w:pPr>
        <w:autoSpaceDE w:val="0"/>
        <w:ind w:right="283" w:firstLine="567"/>
        <w:jc w:val="both"/>
        <w:rPr>
          <w:szCs w:val="28"/>
        </w:rPr>
      </w:pPr>
    </w:p>
    <w:p w14:paraId="24FDBB5A" w14:textId="77777777" w:rsidR="007D3BF3" w:rsidRDefault="007D3BF3" w:rsidP="007D3BF3">
      <w:pPr>
        <w:autoSpaceDE w:val="0"/>
        <w:ind w:right="283" w:firstLine="567"/>
        <w:jc w:val="center"/>
        <w:rPr>
          <w:szCs w:val="28"/>
        </w:rPr>
      </w:pPr>
      <w:r>
        <w:rPr>
          <w:szCs w:val="28"/>
        </w:rPr>
        <w:t>ПРЕДСЕДАТЕЛЬСТВОВАЛ:</w:t>
      </w:r>
    </w:p>
    <w:p w14:paraId="35092744" w14:textId="77777777" w:rsidR="007D3BF3" w:rsidRDefault="007D3BF3" w:rsidP="007D3BF3">
      <w:pPr>
        <w:autoSpaceDE w:val="0"/>
        <w:ind w:right="283" w:firstLine="567"/>
        <w:jc w:val="center"/>
        <w:rPr>
          <w:szCs w:val="28"/>
        </w:rPr>
      </w:pPr>
    </w:p>
    <w:p w14:paraId="6932983F" w14:textId="77777777" w:rsidR="0080118E" w:rsidRPr="0080118E" w:rsidRDefault="0080118E" w:rsidP="0080118E">
      <w:pPr>
        <w:autoSpaceDE w:val="0"/>
        <w:ind w:right="283" w:firstLine="567"/>
        <w:jc w:val="center"/>
        <w:rPr>
          <w:szCs w:val="28"/>
        </w:rPr>
      </w:pPr>
      <w:r w:rsidRPr="0080118E">
        <w:rPr>
          <w:rFonts w:eastAsia="Times New Roman"/>
          <w:szCs w:val="28"/>
          <w:lang w:eastAsia="ar-SA"/>
        </w:rPr>
        <w:t>Первый заместитель Главы администрации округа</w:t>
      </w:r>
      <w:r w:rsidRPr="0080118E">
        <w:rPr>
          <w:szCs w:val="28"/>
        </w:rPr>
        <w:t xml:space="preserve"> - председатель Совета </w:t>
      </w:r>
    </w:p>
    <w:p w14:paraId="55079D66" w14:textId="77777777" w:rsidR="0080118E" w:rsidRPr="0080118E" w:rsidRDefault="0080118E" w:rsidP="0080118E">
      <w:pPr>
        <w:autoSpaceDE w:val="0"/>
        <w:ind w:right="283" w:firstLine="567"/>
        <w:jc w:val="center"/>
        <w:rPr>
          <w:szCs w:val="28"/>
        </w:rPr>
      </w:pPr>
      <w:r w:rsidRPr="0080118E">
        <w:rPr>
          <w:szCs w:val="28"/>
        </w:rPr>
        <w:t>В.А. Храбрая</w:t>
      </w:r>
    </w:p>
    <w:p w14:paraId="202E3D34" w14:textId="77777777" w:rsidR="0080118E" w:rsidRPr="0080118E" w:rsidRDefault="0080118E" w:rsidP="0080118E">
      <w:pPr>
        <w:autoSpaceDE w:val="0"/>
        <w:ind w:right="283" w:firstLine="567"/>
        <w:jc w:val="center"/>
        <w:rPr>
          <w:szCs w:val="28"/>
        </w:rPr>
      </w:pPr>
    </w:p>
    <w:p w14:paraId="28EEC3FE" w14:textId="77777777" w:rsidR="0080118E" w:rsidRPr="0080118E" w:rsidRDefault="0080118E" w:rsidP="0080118E">
      <w:pPr>
        <w:autoSpaceDE w:val="0"/>
        <w:ind w:right="283"/>
        <w:jc w:val="both"/>
        <w:rPr>
          <w:b/>
          <w:szCs w:val="28"/>
        </w:rPr>
      </w:pPr>
      <w:r w:rsidRPr="0080118E">
        <w:rPr>
          <w:b/>
          <w:szCs w:val="28"/>
        </w:rPr>
        <w:t xml:space="preserve">Присутствовали: </w:t>
      </w:r>
    </w:p>
    <w:p w14:paraId="6AE1A16A" w14:textId="77777777" w:rsidR="0080118E" w:rsidRPr="0080118E" w:rsidRDefault="0080118E" w:rsidP="0080118E">
      <w:pPr>
        <w:autoSpaceDE w:val="0"/>
        <w:ind w:right="283" w:firstLine="567"/>
        <w:jc w:val="both"/>
        <w:rPr>
          <w:szCs w:val="28"/>
        </w:rPr>
      </w:pPr>
    </w:p>
    <w:p w14:paraId="6CFA5DE9" w14:textId="77777777" w:rsidR="0080118E" w:rsidRPr="0080118E" w:rsidRDefault="0080118E" w:rsidP="0080118E">
      <w:pPr>
        <w:rPr>
          <w:rFonts w:eastAsia="Times New Roman"/>
          <w:b/>
          <w:szCs w:val="28"/>
          <w:lang w:eastAsia="ar-SA"/>
        </w:rPr>
      </w:pPr>
      <w:r w:rsidRPr="0080118E">
        <w:rPr>
          <w:rFonts w:eastAsia="Times New Roman"/>
          <w:szCs w:val="28"/>
          <w:lang w:eastAsia="ar-SA"/>
        </w:rPr>
        <w:t>Титова Н.Н. - управляющий делами Администрации Невельского муниципального округа, заместитель председателя Совета;</w:t>
      </w:r>
    </w:p>
    <w:p w14:paraId="5BF19DF7" w14:textId="77777777" w:rsidR="0080118E" w:rsidRPr="0080118E" w:rsidRDefault="0080118E" w:rsidP="0080118E">
      <w:pPr>
        <w:tabs>
          <w:tab w:val="left" w:pos="0"/>
          <w:tab w:val="left" w:pos="4678"/>
        </w:tabs>
        <w:autoSpaceDE w:val="0"/>
        <w:ind w:right="283"/>
        <w:jc w:val="both"/>
        <w:rPr>
          <w:rFonts w:eastAsia="Arial CYR" w:cs="Arial CYR"/>
          <w:szCs w:val="28"/>
        </w:rPr>
      </w:pPr>
      <w:r w:rsidRPr="0080118E">
        <w:rPr>
          <w:rFonts w:eastAsia="Arial CYR" w:cs="Arial CYR"/>
          <w:szCs w:val="28"/>
        </w:rPr>
        <w:t>Тарасенко М.В. - начальник юридического отдела Администрации Невельского муниципального округа, секретарь Совета;</w:t>
      </w:r>
    </w:p>
    <w:p w14:paraId="5F460357" w14:textId="77777777" w:rsidR="0080118E" w:rsidRPr="0080118E" w:rsidRDefault="0080118E" w:rsidP="0080118E">
      <w:pPr>
        <w:tabs>
          <w:tab w:val="left" w:pos="0"/>
          <w:tab w:val="left" w:pos="4678"/>
        </w:tabs>
        <w:autoSpaceDE w:val="0"/>
        <w:ind w:right="283"/>
        <w:jc w:val="both"/>
        <w:rPr>
          <w:rFonts w:eastAsia="Arial CYR" w:cs="Arial CYR"/>
          <w:szCs w:val="28"/>
        </w:rPr>
      </w:pPr>
    </w:p>
    <w:p w14:paraId="1BFB0F0D" w14:textId="77777777" w:rsidR="0080118E" w:rsidRPr="0080118E" w:rsidRDefault="0080118E" w:rsidP="0080118E">
      <w:pPr>
        <w:tabs>
          <w:tab w:val="left" w:pos="0"/>
          <w:tab w:val="left" w:pos="4678"/>
        </w:tabs>
        <w:autoSpaceDE w:val="0"/>
        <w:ind w:right="283"/>
        <w:jc w:val="both"/>
        <w:rPr>
          <w:rFonts w:eastAsia="Arial CYR" w:cs="Arial CYR"/>
          <w:b/>
          <w:szCs w:val="28"/>
        </w:rPr>
      </w:pPr>
      <w:r w:rsidRPr="0080118E">
        <w:rPr>
          <w:rFonts w:eastAsia="Arial CYR" w:cs="Arial CYR"/>
          <w:b/>
          <w:szCs w:val="28"/>
        </w:rPr>
        <w:t>Члены Совета:</w:t>
      </w:r>
    </w:p>
    <w:p w14:paraId="097D3586" w14:textId="77777777" w:rsidR="0080118E" w:rsidRPr="0080118E" w:rsidRDefault="0080118E" w:rsidP="0080118E">
      <w:pPr>
        <w:tabs>
          <w:tab w:val="left" w:pos="0"/>
          <w:tab w:val="left" w:pos="4678"/>
        </w:tabs>
        <w:autoSpaceDE w:val="0"/>
        <w:ind w:right="283"/>
        <w:jc w:val="both"/>
        <w:rPr>
          <w:rFonts w:eastAsia="Arial CYR" w:cs="Arial CYR"/>
          <w:b/>
          <w:szCs w:val="28"/>
        </w:rPr>
      </w:pPr>
    </w:p>
    <w:p w14:paraId="237B1A51" w14:textId="77777777" w:rsidR="0080118E" w:rsidRPr="0080118E" w:rsidRDefault="0080118E" w:rsidP="0080118E">
      <w:pPr>
        <w:tabs>
          <w:tab w:val="left" w:pos="0"/>
          <w:tab w:val="left" w:pos="4678"/>
        </w:tabs>
        <w:autoSpaceDE w:val="0"/>
        <w:ind w:right="283"/>
        <w:jc w:val="both"/>
        <w:rPr>
          <w:rFonts w:eastAsia="Arial CYR" w:cs="Arial CYR"/>
          <w:szCs w:val="28"/>
        </w:rPr>
      </w:pPr>
      <w:r w:rsidRPr="0080118E">
        <w:rPr>
          <w:rFonts w:eastAsia="Arial CYR" w:cs="Arial CYR"/>
          <w:szCs w:val="28"/>
        </w:rPr>
        <w:t xml:space="preserve">Зуев В.С. - Председатель Собрания депутатов Невельского муниципального округа; </w:t>
      </w:r>
    </w:p>
    <w:p w14:paraId="44AD5796" w14:textId="77777777" w:rsidR="0080118E" w:rsidRPr="0080118E" w:rsidRDefault="0080118E" w:rsidP="0080118E">
      <w:pPr>
        <w:tabs>
          <w:tab w:val="left" w:pos="0"/>
          <w:tab w:val="left" w:pos="4678"/>
        </w:tabs>
        <w:autoSpaceDE w:val="0"/>
        <w:ind w:right="283"/>
        <w:jc w:val="both"/>
        <w:rPr>
          <w:rFonts w:eastAsia="Arial CYR" w:cs="Arial CYR"/>
          <w:szCs w:val="28"/>
        </w:rPr>
      </w:pPr>
      <w:r w:rsidRPr="0080118E">
        <w:rPr>
          <w:rFonts w:eastAsia="Arial CYR" w:cs="Arial CYR"/>
          <w:szCs w:val="28"/>
        </w:rPr>
        <w:t>Сафронова Е.Г. - Заместитель Главы администрации округа по экономике;</w:t>
      </w:r>
    </w:p>
    <w:p w14:paraId="4905FE3E" w14:textId="77777777" w:rsidR="0080118E" w:rsidRPr="0080118E" w:rsidRDefault="0080118E" w:rsidP="0080118E">
      <w:pPr>
        <w:tabs>
          <w:tab w:val="left" w:pos="0"/>
          <w:tab w:val="left" w:pos="4678"/>
        </w:tabs>
        <w:autoSpaceDE w:val="0"/>
        <w:ind w:right="283"/>
        <w:jc w:val="both"/>
        <w:rPr>
          <w:rFonts w:eastAsia="Arial CYR" w:cs="Arial CYR"/>
          <w:szCs w:val="28"/>
        </w:rPr>
      </w:pPr>
      <w:proofErr w:type="spellStart"/>
      <w:r w:rsidRPr="0080118E">
        <w:rPr>
          <w:rFonts w:eastAsia="Arial CYR" w:cs="Arial CYR"/>
          <w:szCs w:val="28"/>
        </w:rPr>
        <w:t>Чукина</w:t>
      </w:r>
      <w:proofErr w:type="spellEnd"/>
      <w:r w:rsidRPr="0080118E">
        <w:rPr>
          <w:rFonts w:eastAsia="Arial CYR" w:cs="Arial CYR"/>
          <w:szCs w:val="28"/>
        </w:rPr>
        <w:t xml:space="preserve"> О.В. - Заместитель Главы администрации округа по жилищно-коммунальному хозяйству;</w:t>
      </w:r>
    </w:p>
    <w:p w14:paraId="05F767D2" w14:textId="77777777" w:rsidR="0080118E" w:rsidRPr="0080118E" w:rsidRDefault="0080118E" w:rsidP="0080118E">
      <w:pPr>
        <w:tabs>
          <w:tab w:val="left" w:pos="0"/>
          <w:tab w:val="left" w:pos="4678"/>
        </w:tabs>
        <w:autoSpaceDE w:val="0"/>
        <w:ind w:right="283"/>
        <w:jc w:val="both"/>
        <w:rPr>
          <w:rFonts w:eastAsia="Arial CYR" w:cs="Arial CYR"/>
          <w:szCs w:val="28"/>
        </w:rPr>
      </w:pPr>
      <w:proofErr w:type="spellStart"/>
      <w:r w:rsidRPr="0080118E">
        <w:rPr>
          <w:rFonts w:eastAsia="Arial CYR" w:cs="Arial CYR"/>
          <w:szCs w:val="28"/>
        </w:rPr>
        <w:t>Р.Р.Хотянович</w:t>
      </w:r>
      <w:proofErr w:type="spellEnd"/>
      <w:r w:rsidRPr="0080118E">
        <w:rPr>
          <w:rFonts w:eastAsia="Arial CYR" w:cs="Arial CYR"/>
          <w:szCs w:val="28"/>
        </w:rPr>
        <w:t xml:space="preserve"> - Консультант юридического отдела                                                      Администрации Невельского муниципального округа.</w:t>
      </w:r>
    </w:p>
    <w:p w14:paraId="7F5687DA" w14:textId="77777777" w:rsidR="0080118E" w:rsidRPr="0080118E" w:rsidRDefault="0080118E" w:rsidP="0080118E">
      <w:pPr>
        <w:ind w:left="1080"/>
        <w:contextualSpacing/>
        <w:rPr>
          <w:szCs w:val="28"/>
        </w:rPr>
      </w:pPr>
    </w:p>
    <w:p w14:paraId="67BC279E" w14:textId="618A0CB2" w:rsidR="007D3BF3" w:rsidRDefault="007D3BF3" w:rsidP="007D3BF3">
      <w:pPr>
        <w:autoSpaceDE w:val="0"/>
        <w:ind w:right="283" w:firstLine="567"/>
        <w:jc w:val="center"/>
        <w:rPr>
          <w:szCs w:val="28"/>
          <w:u w:val="single"/>
        </w:rPr>
      </w:pPr>
      <w:r w:rsidRPr="00321596">
        <w:rPr>
          <w:szCs w:val="28"/>
          <w:u w:val="single"/>
        </w:rPr>
        <w:t xml:space="preserve">1. О результатах работы </w:t>
      </w:r>
      <w:r w:rsidR="0080118E">
        <w:rPr>
          <w:szCs w:val="28"/>
          <w:u w:val="single"/>
        </w:rPr>
        <w:t>Совета</w:t>
      </w:r>
      <w:r w:rsidRPr="00321596">
        <w:rPr>
          <w:szCs w:val="28"/>
          <w:u w:val="single"/>
        </w:rPr>
        <w:t xml:space="preserve"> по противодействию и профилактике коррупции за 20</w:t>
      </w:r>
      <w:r>
        <w:rPr>
          <w:szCs w:val="28"/>
          <w:u w:val="single"/>
        </w:rPr>
        <w:t>2</w:t>
      </w:r>
      <w:r w:rsidR="0080118E">
        <w:rPr>
          <w:szCs w:val="28"/>
          <w:u w:val="single"/>
        </w:rPr>
        <w:t>4</w:t>
      </w:r>
      <w:r w:rsidRPr="00321596">
        <w:rPr>
          <w:szCs w:val="28"/>
          <w:u w:val="single"/>
        </w:rPr>
        <w:t xml:space="preserve"> год</w:t>
      </w:r>
    </w:p>
    <w:p w14:paraId="3848CA4A" w14:textId="77777777" w:rsidR="007D3BF3" w:rsidRDefault="007D3BF3" w:rsidP="007D3BF3">
      <w:pPr>
        <w:autoSpaceDE w:val="0"/>
        <w:ind w:right="283" w:firstLine="567"/>
        <w:jc w:val="center"/>
        <w:rPr>
          <w:szCs w:val="28"/>
        </w:rPr>
      </w:pPr>
      <w:r>
        <w:rPr>
          <w:szCs w:val="28"/>
        </w:rPr>
        <w:t xml:space="preserve">(В.А.Храбрая)    </w:t>
      </w:r>
    </w:p>
    <w:p w14:paraId="5B855651" w14:textId="77777777" w:rsidR="007D3BF3" w:rsidRDefault="007D3BF3" w:rsidP="007D3BF3">
      <w:pPr>
        <w:autoSpaceDE w:val="0"/>
        <w:ind w:right="283" w:firstLine="567"/>
        <w:jc w:val="center"/>
        <w:rPr>
          <w:szCs w:val="28"/>
        </w:rPr>
      </w:pPr>
    </w:p>
    <w:p w14:paraId="254D4EAC" w14:textId="77777777" w:rsidR="007D3BF3" w:rsidRDefault="007D3BF3" w:rsidP="007D3BF3">
      <w:pPr>
        <w:autoSpaceDE w:val="0"/>
        <w:ind w:right="283" w:firstLine="567"/>
        <w:jc w:val="both"/>
        <w:rPr>
          <w:szCs w:val="28"/>
        </w:rPr>
      </w:pPr>
      <w:r>
        <w:rPr>
          <w:szCs w:val="28"/>
        </w:rPr>
        <w:t>1. Информацию принять к сведению.</w:t>
      </w:r>
    </w:p>
    <w:p w14:paraId="21CFEFE2" w14:textId="139548BA" w:rsidR="008F6319" w:rsidRDefault="007D3BF3" w:rsidP="008F6319">
      <w:pPr>
        <w:autoSpaceDE w:val="0"/>
        <w:ind w:right="283" w:firstLine="567"/>
        <w:jc w:val="both"/>
        <w:rPr>
          <w:szCs w:val="28"/>
        </w:rPr>
      </w:pPr>
      <w:r>
        <w:rPr>
          <w:szCs w:val="28"/>
        </w:rPr>
        <w:t xml:space="preserve">2. Признать работу совета по противодействию и профилактике коррупции в </w:t>
      </w:r>
      <w:proofErr w:type="gramStart"/>
      <w:r>
        <w:rPr>
          <w:szCs w:val="28"/>
        </w:rPr>
        <w:t>202</w:t>
      </w:r>
      <w:r w:rsidR="0080118E">
        <w:rPr>
          <w:szCs w:val="28"/>
        </w:rPr>
        <w:t>4</w:t>
      </w:r>
      <w:r w:rsidR="00CA169D">
        <w:rPr>
          <w:szCs w:val="28"/>
        </w:rPr>
        <w:t xml:space="preserve"> </w:t>
      </w:r>
      <w:r w:rsidR="009A17F5">
        <w:rPr>
          <w:szCs w:val="28"/>
        </w:rPr>
        <w:t xml:space="preserve"> </w:t>
      </w:r>
      <w:r>
        <w:rPr>
          <w:szCs w:val="28"/>
        </w:rPr>
        <w:t>году</w:t>
      </w:r>
      <w:proofErr w:type="gramEnd"/>
      <w:r>
        <w:rPr>
          <w:szCs w:val="28"/>
        </w:rPr>
        <w:t xml:space="preserve"> удовлетворительной.  </w:t>
      </w:r>
    </w:p>
    <w:p w14:paraId="6113B0EE" w14:textId="4B777E7D" w:rsidR="0080118E" w:rsidRDefault="0080118E" w:rsidP="008F6319">
      <w:pPr>
        <w:autoSpaceDE w:val="0"/>
        <w:ind w:right="283" w:firstLine="567"/>
        <w:jc w:val="both"/>
        <w:rPr>
          <w:szCs w:val="28"/>
        </w:rPr>
      </w:pPr>
    </w:p>
    <w:p w14:paraId="423C6E0E" w14:textId="77777777" w:rsidR="0080118E" w:rsidRDefault="0080118E" w:rsidP="008F6319">
      <w:pPr>
        <w:autoSpaceDE w:val="0"/>
        <w:ind w:right="283" w:firstLine="567"/>
        <w:jc w:val="both"/>
        <w:rPr>
          <w:szCs w:val="28"/>
        </w:rPr>
      </w:pPr>
    </w:p>
    <w:p w14:paraId="41326AF2" w14:textId="0E82310B" w:rsidR="007D3BF3" w:rsidRPr="00752E49" w:rsidRDefault="007D3BF3" w:rsidP="008F6319">
      <w:pPr>
        <w:autoSpaceDE w:val="0"/>
        <w:ind w:right="283" w:firstLine="567"/>
        <w:jc w:val="both"/>
        <w:rPr>
          <w:szCs w:val="28"/>
          <w:u w:val="single"/>
        </w:rPr>
      </w:pPr>
      <w:r>
        <w:rPr>
          <w:szCs w:val="28"/>
          <w:u w:val="single"/>
        </w:rPr>
        <w:lastRenderedPageBreak/>
        <w:t>3</w:t>
      </w:r>
      <w:r w:rsidRPr="00752E49">
        <w:rPr>
          <w:szCs w:val="28"/>
          <w:u w:val="single"/>
        </w:rPr>
        <w:t xml:space="preserve">. О проводимой работе по выявлению, предотвращению и урегулированию конфликта интересов в Администрацию Невельского </w:t>
      </w:r>
      <w:r w:rsidR="0080118E">
        <w:rPr>
          <w:szCs w:val="28"/>
          <w:u w:val="single"/>
        </w:rPr>
        <w:t>муниципального округа</w:t>
      </w:r>
    </w:p>
    <w:p w14:paraId="463DA872" w14:textId="20363950" w:rsidR="007D3BF3" w:rsidRPr="00321596" w:rsidRDefault="007D3BF3" w:rsidP="007D3BF3">
      <w:pPr>
        <w:autoSpaceDE w:val="0"/>
        <w:ind w:right="283" w:firstLine="567"/>
        <w:jc w:val="center"/>
        <w:rPr>
          <w:szCs w:val="28"/>
          <w:u w:val="single"/>
        </w:rPr>
      </w:pPr>
      <w:r w:rsidRPr="00752E49">
        <w:rPr>
          <w:szCs w:val="28"/>
          <w:u w:val="single"/>
        </w:rPr>
        <w:t>(</w:t>
      </w:r>
      <w:r w:rsidR="0080118E">
        <w:rPr>
          <w:szCs w:val="28"/>
          <w:u w:val="single"/>
        </w:rPr>
        <w:t>Титова Н.Н.</w:t>
      </w:r>
      <w:r>
        <w:rPr>
          <w:szCs w:val="28"/>
          <w:u w:val="single"/>
        </w:rPr>
        <w:t>)</w:t>
      </w:r>
    </w:p>
    <w:p w14:paraId="4673F1C9" w14:textId="77777777" w:rsidR="007D3BF3" w:rsidRDefault="007D3BF3" w:rsidP="007D3BF3">
      <w:pPr>
        <w:autoSpaceDE w:val="0"/>
        <w:ind w:right="283" w:firstLine="567"/>
        <w:jc w:val="both"/>
        <w:rPr>
          <w:szCs w:val="28"/>
        </w:rPr>
      </w:pPr>
    </w:p>
    <w:p w14:paraId="690F73B9" w14:textId="77777777" w:rsidR="007D3BF3" w:rsidRDefault="007D3BF3" w:rsidP="007D3BF3">
      <w:pPr>
        <w:autoSpaceDE w:val="0"/>
        <w:ind w:right="283" w:firstLine="567"/>
        <w:jc w:val="both"/>
        <w:rPr>
          <w:szCs w:val="28"/>
        </w:rPr>
      </w:pPr>
      <w:r>
        <w:rPr>
          <w:szCs w:val="28"/>
        </w:rPr>
        <w:t>1. Информацию принять сведению.</w:t>
      </w:r>
    </w:p>
    <w:p w14:paraId="10D779E5" w14:textId="133C582F" w:rsidR="007D3BF3" w:rsidRDefault="007D3BF3" w:rsidP="007D3BF3">
      <w:pPr>
        <w:autoSpaceDE w:val="0"/>
        <w:ind w:right="283" w:firstLine="567"/>
        <w:jc w:val="both"/>
        <w:rPr>
          <w:szCs w:val="28"/>
        </w:rPr>
      </w:pPr>
      <w:r>
        <w:rPr>
          <w:szCs w:val="28"/>
        </w:rPr>
        <w:t xml:space="preserve">2. Рекомендовать Управлению делами Администрации Невельского </w:t>
      </w:r>
      <w:r w:rsidR="0080118E">
        <w:rPr>
          <w:szCs w:val="28"/>
        </w:rPr>
        <w:t>муниципального округа</w:t>
      </w:r>
      <w:r>
        <w:rPr>
          <w:szCs w:val="28"/>
        </w:rPr>
        <w:t xml:space="preserve"> продолжить работу по выявлению, предотвращению и урегулированию конфликта интересов в Администрации Невельского </w:t>
      </w:r>
      <w:r w:rsidR="0080118E">
        <w:rPr>
          <w:szCs w:val="28"/>
        </w:rPr>
        <w:t>муниципального округа</w:t>
      </w:r>
      <w:r>
        <w:rPr>
          <w:szCs w:val="28"/>
        </w:rPr>
        <w:t>.</w:t>
      </w:r>
    </w:p>
    <w:p w14:paraId="356BF912" w14:textId="77777777" w:rsidR="007D3BF3" w:rsidRDefault="007D3BF3" w:rsidP="007D3BF3">
      <w:pPr>
        <w:autoSpaceDE w:val="0"/>
        <w:ind w:right="283"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14:paraId="0A3EE7D5" w14:textId="77777777" w:rsidR="007D3BF3" w:rsidRPr="00183840" w:rsidRDefault="007D3BF3" w:rsidP="007D3BF3">
      <w:pPr>
        <w:autoSpaceDE w:val="0"/>
        <w:ind w:right="283" w:firstLine="567"/>
        <w:jc w:val="both"/>
        <w:rPr>
          <w:b/>
          <w:szCs w:val="28"/>
        </w:rPr>
      </w:pPr>
      <w:r>
        <w:rPr>
          <w:b/>
          <w:szCs w:val="28"/>
        </w:rPr>
        <w:t>Срок исполнения: постоянно</w:t>
      </w:r>
    </w:p>
    <w:p w14:paraId="2A508403" w14:textId="77777777" w:rsidR="007D3BF3" w:rsidRDefault="007D3BF3" w:rsidP="007D3BF3">
      <w:pPr>
        <w:autoSpaceDE w:val="0"/>
        <w:ind w:right="283" w:firstLine="567"/>
        <w:jc w:val="both"/>
        <w:rPr>
          <w:b/>
          <w:sz w:val="32"/>
          <w:szCs w:val="32"/>
        </w:rPr>
      </w:pPr>
    </w:p>
    <w:p w14:paraId="6DE53251" w14:textId="77777777" w:rsidR="007D3BF3" w:rsidRDefault="007D3BF3" w:rsidP="007D3BF3">
      <w:pPr>
        <w:autoSpaceDE w:val="0"/>
        <w:ind w:right="283" w:firstLine="142"/>
        <w:jc w:val="both"/>
        <w:rPr>
          <w:b/>
          <w:sz w:val="32"/>
          <w:szCs w:val="32"/>
        </w:rPr>
      </w:pPr>
    </w:p>
    <w:p w14:paraId="7E8D94ED" w14:textId="77777777" w:rsidR="0080118E" w:rsidRPr="0080118E" w:rsidRDefault="0080118E" w:rsidP="0080118E">
      <w:pPr>
        <w:rPr>
          <w:rFonts w:eastAsia="Arial CYR" w:cs="Arial CYR"/>
          <w:kern w:val="2"/>
          <w:szCs w:val="28"/>
        </w:rPr>
      </w:pPr>
      <w:r w:rsidRPr="0080118E">
        <w:rPr>
          <w:rFonts w:eastAsia="Arial CYR" w:cs="Arial CYR"/>
          <w:kern w:val="2"/>
          <w:szCs w:val="28"/>
        </w:rPr>
        <w:t>Первый заместитель Главы администрации округа</w:t>
      </w:r>
    </w:p>
    <w:p w14:paraId="1897417C" w14:textId="77777777" w:rsidR="0080118E" w:rsidRPr="0080118E" w:rsidRDefault="0080118E" w:rsidP="0080118E">
      <w:pPr>
        <w:rPr>
          <w:kern w:val="2"/>
          <w:szCs w:val="28"/>
        </w:rPr>
      </w:pPr>
      <w:r w:rsidRPr="0080118E">
        <w:rPr>
          <w:rFonts w:eastAsia="Arial CYR" w:cs="Arial CYR"/>
          <w:kern w:val="2"/>
          <w:szCs w:val="28"/>
        </w:rPr>
        <w:t xml:space="preserve"> - председатель Совета                                                                        В.А. Храбрая</w:t>
      </w:r>
    </w:p>
    <w:p w14:paraId="3F6D3895" w14:textId="77777777" w:rsidR="007D3BF3" w:rsidRDefault="007D3BF3" w:rsidP="007D3BF3">
      <w:pPr>
        <w:rPr>
          <w:szCs w:val="28"/>
        </w:rPr>
      </w:pPr>
    </w:p>
    <w:p w14:paraId="5C207016" w14:textId="77777777" w:rsidR="007D3BF3" w:rsidRPr="00752E49" w:rsidRDefault="007D3BF3" w:rsidP="007D3BF3">
      <w:pPr>
        <w:autoSpaceDE w:val="0"/>
        <w:ind w:right="283"/>
        <w:jc w:val="both"/>
        <w:rPr>
          <w:rFonts w:eastAsia="Arial CYR" w:cs="Arial CYR"/>
          <w:szCs w:val="28"/>
        </w:rPr>
      </w:pPr>
    </w:p>
    <w:p w14:paraId="6378F287" w14:textId="77777777" w:rsidR="00504D08" w:rsidRDefault="00504D08"/>
    <w:sectPr w:rsidR="00504D08" w:rsidSect="0050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BF3"/>
    <w:rsid w:val="00000455"/>
    <w:rsid w:val="00002522"/>
    <w:rsid w:val="00002AB2"/>
    <w:rsid w:val="00007C4E"/>
    <w:rsid w:val="00012ACB"/>
    <w:rsid w:val="00014E8D"/>
    <w:rsid w:val="00016356"/>
    <w:rsid w:val="00020F5C"/>
    <w:rsid w:val="0002236C"/>
    <w:rsid w:val="000240D8"/>
    <w:rsid w:val="000251B4"/>
    <w:rsid w:val="00026241"/>
    <w:rsid w:val="0003155C"/>
    <w:rsid w:val="0003329F"/>
    <w:rsid w:val="000335FC"/>
    <w:rsid w:val="0003432B"/>
    <w:rsid w:val="000410EE"/>
    <w:rsid w:val="00064F98"/>
    <w:rsid w:val="000657F9"/>
    <w:rsid w:val="000758A9"/>
    <w:rsid w:val="000813E7"/>
    <w:rsid w:val="00082A1B"/>
    <w:rsid w:val="0009257A"/>
    <w:rsid w:val="00094DFA"/>
    <w:rsid w:val="000A4AE7"/>
    <w:rsid w:val="000A4EC9"/>
    <w:rsid w:val="000A7FF5"/>
    <w:rsid w:val="000B10A3"/>
    <w:rsid w:val="000B16BA"/>
    <w:rsid w:val="000B6F58"/>
    <w:rsid w:val="000C3F37"/>
    <w:rsid w:val="000C431D"/>
    <w:rsid w:val="000C5EC7"/>
    <w:rsid w:val="000D37E3"/>
    <w:rsid w:val="000D551F"/>
    <w:rsid w:val="000F005B"/>
    <w:rsid w:val="000F016F"/>
    <w:rsid w:val="000F243A"/>
    <w:rsid w:val="000F3F53"/>
    <w:rsid w:val="00110D93"/>
    <w:rsid w:val="00111AA7"/>
    <w:rsid w:val="001153CD"/>
    <w:rsid w:val="0011661D"/>
    <w:rsid w:val="00117B71"/>
    <w:rsid w:val="001270E3"/>
    <w:rsid w:val="001341F9"/>
    <w:rsid w:val="001359BE"/>
    <w:rsid w:val="00141C84"/>
    <w:rsid w:val="00142D5A"/>
    <w:rsid w:val="001438BF"/>
    <w:rsid w:val="001517DE"/>
    <w:rsid w:val="00161B80"/>
    <w:rsid w:val="00161D08"/>
    <w:rsid w:val="0017008F"/>
    <w:rsid w:val="00192B8A"/>
    <w:rsid w:val="00194A17"/>
    <w:rsid w:val="00195D0D"/>
    <w:rsid w:val="00196053"/>
    <w:rsid w:val="001A31A7"/>
    <w:rsid w:val="001A4F4D"/>
    <w:rsid w:val="001B6C03"/>
    <w:rsid w:val="001B736B"/>
    <w:rsid w:val="001C1AB6"/>
    <w:rsid w:val="001C29DE"/>
    <w:rsid w:val="001E08FF"/>
    <w:rsid w:val="001E36CC"/>
    <w:rsid w:val="001E6006"/>
    <w:rsid w:val="001F2251"/>
    <w:rsid w:val="001F22F0"/>
    <w:rsid w:val="001F7C00"/>
    <w:rsid w:val="00201699"/>
    <w:rsid w:val="00201E72"/>
    <w:rsid w:val="00203D79"/>
    <w:rsid w:val="0021208E"/>
    <w:rsid w:val="00213D22"/>
    <w:rsid w:val="00217524"/>
    <w:rsid w:val="00217612"/>
    <w:rsid w:val="00217744"/>
    <w:rsid w:val="00221FCB"/>
    <w:rsid w:val="00222D2F"/>
    <w:rsid w:val="00223F90"/>
    <w:rsid w:val="00224927"/>
    <w:rsid w:val="00224DF6"/>
    <w:rsid w:val="00227880"/>
    <w:rsid w:val="00234C9F"/>
    <w:rsid w:val="00237CF7"/>
    <w:rsid w:val="0024665D"/>
    <w:rsid w:val="00246EB3"/>
    <w:rsid w:val="002510A2"/>
    <w:rsid w:val="002521E3"/>
    <w:rsid w:val="00252AE7"/>
    <w:rsid w:val="00257413"/>
    <w:rsid w:val="00260237"/>
    <w:rsid w:val="00271F76"/>
    <w:rsid w:val="00273220"/>
    <w:rsid w:val="00280E08"/>
    <w:rsid w:val="00280F29"/>
    <w:rsid w:val="00285319"/>
    <w:rsid w:val="00285E92"/>
    <w:rsid w:val="002878F6"/>
    <w:rsid w:val="00293B9C"/>
    <w:rsid w:val="002948F4"/>
    <w:rsid w:val="002A1CE0"/>
    <w:rsid w:val="002A7729"/>
    <w:rsid w:val="002B1A4F"/>
    <w:rsid w:val="002B1B44"/>
    <w:rsid w:val="002B5A48"/>
    <w:rsid w:val="002B73AD"/>
    <w:rsid w:val="002C0A0E"/>
    <w:rsid w:val="002C5ACE"/>
    <w:rsid w:val="002C5CFA"/>
    <w:rsid w:val="002C5D3B"/>
    <w:rsid w:val="002D193D"/>
    <w:rsid w:val="002D5F15"/>
    <w:rsid w:val="002E4E81"/>
    <w:rsid w:val="002E5703"/>
    <w:rsid w:val="002F058C"/>
    <w:rsid w:val="002F2345"/>
    <w:rsid w:val="002F7FCB"/>
    <w:rsid w:val="00302DEE"/>
    <w:rsid w:val="00304690"/>
    <w:rsid w:val="003073CC"/>
    <w:rsid w:val="00310364"/>
    <w:rsid w:val="003166E2"/>
    <w:rsid w:val="0031691D"/>
    <w:rsid w:val="0032258A"/>
    <w:rsid w:val="003227E0"/>
    <w:rsid w:val="00322CA4"/>
    <w:rsid w:val="003253EC"/>
    <w:rsid w:val="00326B78"/>
    <w:rsid w:val="0033174E"/>
    <w:rsid w:val="00335AAF"/>
    <w:rsid w:val="00335ED0"/>
    <w:rsid w:val="00345F10"/>
    <w:rsid w:val="00346518"/>
    <w:rsid w:val="00347C9E"/>
    <w:rsid w:val="003525B3"/>
    <w:rsid w:val="003578FD"/>
    <w:rsid w:val="00360AD8"/>
    <w:rsid w:val="00367319"/>
    <w:rsid w:val="0038083E"/>
    <w:rsid w:val="00381CDA"/>
    <w:rsid w:val="00382054"/>
    <w:rsid w:val="0038265D"/>
    <w:rsid w:val="003900BA"/>
    <w:rsid w:val="00391614"/>
    <w:rsid w:val="00392A80"/>
    <w:rsid w:val="00396914"/>
    <w:rsid w:val="003A1B4D"/>
    <w:rsid w:val="003A475E"/>
    <w:rsid w:val="003A78CA"/>
    <w:rsid w:val="003A7C2E"/>
    <w:rsid w:val="003B7956"/>
    <w:rsid w:val="003C6283"/>
    <w:rsid w:val="003C652C"/>
    <w:rsid w:val="003D2C2F"/>
    <w:rsid w:val="003D5ED9"/>
    <w:rsid w:val="003D7AC7"/>
    <w:rsid w:val="003D7F4D"/>
    <w:rsid w:val="003E1AF0"/>
    <w:rsid w:val="003E2FC5"/>
    <w:rsid w:val="003E3026"/>
    <w:rsid w:val="003E358D"/>
    <w:rsid w:val="003E46BD"/>
    <w:rsid w:val="003E6D0F"/>
    <w:rsid w:val="003F16C6"/>
    <w:rsid w:val="003F541D"/>
    <w:rsid w:val="003F68A7"/>
    <w:rsid w:val="003F6BAA"/>
    <w:rsid w:val="00401324"/>
    <w:rsid w:val="00401A8F"/>
    <w:rsid w:val="00403EDD"/>
    <w:rsid w:val="004062E2"/>
    <w:rsid w:val="0041225A"/>
    <w:rsid w:val="00415CEE"/>
    <w:rsid w:val="004176AA"/>
    <w:rsid w:val="00424638"/>
    <w:rsid w:val="0042588C"/>
    <w:rsid w:val="00426690"/>
    <w:rsid w:val="0043605B"/>
    <w:rsid w:val="0043727D"/>
    <w:rsid w:val="00444814"/>
    <w:rsid w:val="00447321"/>
    <w:rsid w:val="0045060F"/>
    <w:rsid w:val="00452FAC"/>
    <w:rsid w:val="00461B15"/>
    <w:rsid w:val="0046208A"/>
    <w:rsid w:val="0047049D"/>
    <w:rsid w:val="0047338F"/>
    <w:rsid w:val="00474AB0"/>
    <w:rsid w:val="00477406"/>
    <w:rsid w:val="00483E28"/>
    <w:rsid w:val="0049415F"/>
    <w:rsid w:val="0049544F"/>
    <w:rsid w:val="004A2AD6"/>
    <w:rsid w:val="004A4868"/>
    <w:rsid w:val="004A5DC3"/>
    <w:rsid w:val="004B2FA6"/>
    <w:rsid w:val="004C5471"/>
    <w:rsid w:val="004C71E9"/>
    <w:rsid w:val="004D19F9"/>
    <w:rsid w:val="004D387E"/>
    <w:rsid w:val="004D748E"/>
    <w:rsid w:val="004E14E6"/>
    <w:rsid w:val="004E3878"/>
    <w:rsid w:val="004E5FB1"/>
    <w:rsid w:val="004F01F6"/>
    <w:rsid w:val="00504D08"/>
    <w:rsid w:val="00506491"/>
    <w:rsid w:val="00506942"/>
    <w:rsid w:val="005132FF"/>
    <w:rsid w:val="005135B3"/>
    <w:rsid w:val="00514C12"/>
    <w:rsid w:val="005167E0"/>
    <w:rsid w:val="00517AA3"/>
    <w:rsid w:val="0052614A"/>
    <w:rsid w:val="005303BE"/>
    <w:rsid w:val="0054286B"/>
    <w:rsid w:val="00545CF8"/>
    <w:rsid w:val="00550B93"/>
    <w:rsid w:val="00557AF1"/>
    <w:rsid w:val="0056000A"/>
    <w:rsid w:val="005612DE"/>
    <w:rsid w:val="005637AA"/>
    <w:rsid w:val="00570903"/>
    <w:rsid w:val="00573557"/>
    <w:rsid w:val="00574E0B"/>
    <w:rsid w:val="00580BBC"/>
    <w:rsid w:val="00586EF1"/>
    <w:rsid w:val="00590069"/>
    <w:rsid w:val="005924B8"/>
    <w:rsid w:val="0059421E"/>
    <w:rsid w:val="00595243"/>
    <w:rsid w:val="005A228C"/>
    <w:rsid w:val="005A73F7"/>
    <w:rsid w:val="005B3230"/>
    <w:rsid w:val="005B76B7"/>
    <w:rsid w:val="005B7D08"/>
    <w:rsid w:val="005C4657"/>
    <w:rsid w:val="005C795A"/>
    <w:rsid w:val="005E6843"/>
    <w:rsid w:val="005F16A6"/>
    <w:rsid w:val="005F17FF"/>
    <w:rsid w:val="005F583A"/>
    <w:rsid w:val="00600882"/>
    <w:rsid w:val="00604489"/>
    <w:rsid w:val="00607557"/>
    <w:rsid w:val="006077C4"/>
    <w:rsid w:val="006123D2"/>
    <w:rsid w:val="006134B3"/>
    <w:rsid w:val="006157A8"/>
    <w:rsid w:val="00616EBB"/>
    <w:rsid w:val="00617D68"/>
    <w:rsid w:val="00624857"/>
    <w:rsid w:val="00631C42"/>
    <w:rsid w:val="0063211D"/>
    <w:rsid w:val="0063438F"/>
    <w:rsid w:val="00635A58"/>
    <w:rsid w:val="00635C24"/>
    <w:rsid w:val="00636AEB"/>
    <w:rsid w:val="006370D4"/>
    <w:rsid w:val="00640BDC"/>
    <w:rsid w:val="00640C13"/>
    <w:rsid w:val="006418A1"/>
    <w:rsid w:val="00645F72"/>
    <w:rsid w:val="00653750"/>
    <w:rsid w:val="006559BE"/>
    <w:rsid w:val="00665B05"/>
    <w:rsid w:val="006673B0"/>
    <w:rsid w:val="0066757C"/>
    <w:rsid w:val="00680460"/>
    <w:rsid w:val="00685B35"/>
    <w:rsid w:val="0069294D"/>
    <w:rsid w:val="006A0CC4"/>
    <w:rsid w:val="006A5783"/>
    <w:rsid w:val="006A59BA"/>
    <w:rsid w:val="006A5E73"/>
    <w:rsid w:val="006B5151"/>
    <w:rsid w:val="006C0D1C"/>
    <w:rsid w:val="006C47D2"/>
    <w:rsid w:val="006D5167"/>
    <w:rsid w:val="006D5E03"/>
    <w:rsid w:val="006D7F4B"/>
    <w:rsid w:val="006F4055"/>
    <w:rsid w:val="0070137B"/>
    <w:rsid w:val="00703580"/>
    <w:rsid w:val="007054CF"/>
    <w:rsid w:val="00707FF7"/>
    <w:rsid w:val="007104C0"/>
    <w:rsid w:val="00710725"/>
    <w:rsid w:val="00710BCD"/>
    <w:rsid w:val="00716B2B"/>
    <w:rsid w:val="00721718"/>
    <w:rsid w:val="00721ED5"/>
    <w:rsid w:val="007249BF"/>
    <w:rsid w:val="00740387"/>
    <w:rsid w:val="00741984"/>
    <w:rsid w:val="007423BB"/>
    <w:rsid w:val="00746E44"/>
    <w:rsid w:val="007630DF"/>
    <w:rsid w:val="0077367C"/>
    <w:rsid w:val="00783C68"/>
    <w:rsid w:val="0078617F"/>
    <w:rsid w:val="007A002D"/>
    <w:rsid w:val="007A075B"/>
    <w:rsid w:val="007B1175"/>
    <w:rsid w:val="007B2497"/>
    <w:rsid w:val="007B4568"/>
    <w:rsid w:val="007C3031"/>
    <w:rsid w:val="007C444F"/>
    <w:rsid w:val="007C7466"/>
    <w:rsid w:val="007D29F1"/>
    <w:rsid w:val="007D3BF3"/>
    <w:rsid w:val="007D6F76"/>
    <w:rsid w:val="007E09A4"/>
    <w:rsid w:val="007E0E86"/>
    <w:rsid w:val="007E321E"/>
    <w:rsid w:val="007E5AD6"/>
    <w:rsid w:val="007E7DDE"/>
    <w:rsid w:val="007F0097"/>
    <w:rsid w:val="007F043A"/>
    <w:rsid w:val="0080118E"/>
    <w:rsid w:val="00803FA1"/>
    <w:rsid w:val="00804B19"/>
    <w:rsid w:val="00807D0E"/>
    <w:rsid w:val="00811D49"/>
    <w:rsid w:val="00812A31"/>
    <w:rsid w:val="00813D95"/>
    <w:rsid w:val="00816E8C"/>
    <w:rsid w:val="0082049E"/>
    <w:rsid w:val="0082483F"/>
    <w:rsid w:val="008256B3"/>
    <w:rsid w:val="00825FA2"/>
    <w:rsid w:val="00827366"/>
    <w:rsid w:val="00831227"/>
    <w:rsid w:val="00831CD0"/>
    <w:rsid w:val="00832D3F"/>
    <w:rsid w:val="008444C9"/>
    <w:rsid w:val="0084510C"/>
    <w:rsid w:val="00846E80"/>
    <w:rsid w:val="00852FE1"/>
    <w:rsid w:val="00872E33"/>
    <w:rsid w:val="00883C1B"/>
    <w:rsid w:val="00892393"/>
    <w:rsid w:val="008A0BF5"/>
    <w:rsid w:val="008C29BA"/>
    <w:rsid w:val="008C4605"/>
    <w:rsid w:val="008D4601"/>
    <w:rsid w:val="008D6151"/>
    <w:rsid w:val="008D66D5"/>
    <w:rsid w:val="008E1F23"/>
    <w:rsid w:val="008E24D2"/>
    <w:rsid w:val="008E674D"/>
    <w:rsid w:val="008F12D1"/>
    <w:rsid w:val="008F6319"/>
    <w:rsid w:val="00907469"/>
    <w:rsid w:val="00910CC0"/>
    <w:rsid w:val="00911F90"/>
    <w:rsid w:val="00916F0F"/>
    <w:rsid w:val="00924D2D"/>
    <w:rsid w:val="00933247"/>
    <w:rsid w:val="00933882"/>
    <w:rsid w:val="00942CBA"/>
    <w:rsid w:val="009435A9"/>
    <w:rsid w:val="0094497E"/>
    <w:rsid w:val="00953D2B"/>
    <w:rsid w:val="0095505E"/>
    <w:rsid w:val="00957461"/>
    <w:rsid w:val="00957B5A"/>
    <w:rsid w:val="009734B5"/>
    <w:rsid w:val="009809C5"/>
    <w:rsid w:val="00981619"/>
    <w:rsid w:val="009824E7"/>
    <w:rsid w:val="009828ED"/>
    <w:rsid w:val="00987043"/>
    <w:rsid w:val="0098745A"/>
    <w:rsid w:val="00992198"/>
    <w:rsid w:val="009933F5"/>
    <w:rsid w:val="00993DB8"/>
    <w:rsid w:val="00994608"/>
    <w:rsid w:val="009A17F5"/>
    <w:rsid w:val="009A4AB7"/>
    <w:rsid w:val="009A6DBD"/>
    <w:rsid w:val="009C4203"/>
    <w:rsid w:val="009D2499"/>
    <w:rsid w:val="009E232E"/>
    <w:rsid w:val="009E7177"/>
    <w:rsid w:val="009E7F0A"/>
    <w:rsid w:val="009F26B8"/>
    <w:rsid w:val="009F6181"/>
    <w:rsid w:val="00A0095A"/>
    <w:rsid w:val="00A047EB"/>
    <w:rsid w:val="00A10661"/>
    <w:rsid w:val="00A108A8"/>
    <w:rsid w:val="00A11473"/>
    <w:rsid w:val="00A12411"/>
    <w:rsid w:val="00A12B1D"/>
    <w:rsid w:val="00A20B49"/>
    <w:rsid w:val="00A315C3"/>
    <w:rsid w:val="00A33C7F"/>
    <w:rsid w:val="00A35CCC"/>
    <w:rsid w:val="00A416EA"/>
    <w:rsid w:val="00A41F60"/>
    <w:rsid w:val="00A458DA"/>
    <w:rsid w:val="00A505BC"/>
    <w:rsid w:val="00A509F3"/>
    <w:rsid w:val="00A51E24"/>
    <w:rsid w:val="00A555B5"/>
    <w:rsid w:val="00A64753"/>
    <w:rsid w:val="00A6728A"/>
    <w:rsid w:val="00A71BCE"/>
    <w:rsid w:val="00A726D5"/>
    <w:rsid w:val="00A7530D"/>
    <w:rsid w:val="00A77184"/>
    <w:rsid w:val="00A82108"/>
    <w:rsid w:val="00A85CEB"/>
    <w:rsid w:val="00A8779B"/>
    <w:rsid w:val="00A92525"/>
    <w:rsid w:val="00A92954"/>
    <w:rsid w:val="00A96F63"/>
    <w:rsid w:val="00A97DDA"/>
    <w:rsid w:val="00AA68D9"/>
    <w:rsid w:val="00AB1F1F"/>
    <w:rsid w:val="00AB30FA"/>
    <w:rsid w:val="00AB69D6"/>
    <w:rsid w:val="00AC2A6B"/>
    <w:rsid w:val="00AC47F0"/>
    <w:rsid w:val="00AC6ACC"/>
    <w:rsid w:val="00AD04C4"/>
    <w:rsid w:val="00AD1C9A"/>
    <w:rsid w:val="00AD348F"/>
    <w:rsid w:val="00AD5AFE"/>
    <w:rsid w:val="00AE0F3F"/>
    <w:rsid w:val="00AE24DB"/>
    <w:rsid w:val="00AE3F27"/>
    <w:rsid w:val="00AE4AEB"/>
    <w:rsid w:val="00AE5EDA"/>
    <w:rsid w:val="00AF54E6"/>
    <w:rsid w:val="00AF5B8C"/>
    <w:rsid w:val="00B006C1"/>
    <w:rsid w:val="00B028C1"/>
    <w:rsid w:val="00B156F1"/>
    <w:rsid w:val="00B15D85"/>
    <w:rsid w:val="00B21370"/>
    <w:rsid w:val="00B21788"/>
    <w:rsid w:val="00B253FF"/>
    <w:rsid w:val="00B25476"/>
    <w:rsid w:val="00B37200"/>
    <w:rsid w:val="00B413DB"/>
    <w:rsid w:val="00B41BDF"/>
    <w:rsid w:val="00B4521F"/>
    <w:rsid w:val="00B46EF8"/>
    <w:rsid w:val="00B60C5C"/>
    <w:rsid w:val="00B60F9B"/>
    <w:rsid w:val="00B61253"/>
    <w:rsid w:val="00B63FC8"/>
    <w:rsid w:val="00B651D3"/>
    <w:rsid w:val="00B706C8"/>
    <w:rsid w:val="00B82E8B"/>
    <w:rsid w:val="00B922A3"/>
    <w:rsid w:val="00B93078"/>
    <w:rsid w:val="00BB33E2"/>
    <w:rsid w:val="00BB4AFA"/>
    <w:rsid w:val="00BC2F0A"/>
    <w:rsid w:val="00BD3155"/>
    <w:rsid w:val="00BE4780"/>
    <w:rsid w:val="00BF030F"/>
    <w:rsid w:val="00BF0D5E"/>
    <w:rsid w:val="00BF16A6"/>
    <w:rsid w:val="00BF5895"/>
    <w:rsid w:val="00C063C9"/>
    <w:rsid w:val="00C1178D"/>
    <w:rsid w:val="00C15821"/>
    <w:rsid w:val="00C17EBE"/>
    <w:rsid w:val="00C2013D"/>
    <w:rsid w:val="00C2327D"/>
    <w:rsid w:val="00C264B6"/>
    <w:rsid w:val="00C32621"/>
    <w:rsid w:val="00C326E9"/>
    <w:rsid w:val="00C32A77"/>
    <w:rsid w:val="00C3319A"/>
    <w:rsid w:val="00C37C9E"/>
    <w:rsid w:val="00C4008B"/>
    <w:rsid w:val="00C40CD2"/>
    <w:rsid w:val="00C4595B"/>
    <w:rsid w:val="00C46F3E"/>
    <w:rsid w:val="00C539F5"/>
    <w:rsid w:val="00C5544C"/>
    <w:rsid w:val="00C60BEB"/>
    <w:rsid w:val="00C60E32"/>
    <w:rsid w:val="00C63EAE"/>
    <w:rsid w:val="00C76585"/>
    <w:rsid w:val="00C77866"/>
    <w:rsid w:val="00C879AA"/>
    <w:rsid w:val="00C93B1D"/>
    <w:rsid w:val="00CA09BB"/>
    <w:rsid w:val="00CA1352"/>
    <w:rsid w:val="00CA169D"/>
    <w:rsid w:val="00CB0DDA"/>
    <w:rsid w:val="00CB4DDA"/>
    <w:rsid w:val="00CC1A50"/>
    <w:rsid w:val="00CC42E8"/>
    <w:rsid w:val="00CC475A"/>
    <w:rsid w:val="00CC6E03"/>
    <w:rsid w:val="00CC6E94"/>
    <w:rsid w:val="00CD73C0"/>
    <w:rsid w:val="00CE0486"/>
    <w:rsid w:val="00CE147D"/>
    <w:rsid w:val="00CE157D"/>
    <w:rsid w:val="00CF2913"/>
    <w:rsid w:val="00D02914"/>
    <w:rsid w:val="00D032BE"/>
    <w:rsid w:val="00D03737"/>
    <w:rsid w:val="00D13AA3"/>
    <w:rsid w:val="00D20079"/>
    <w:rsid w:val="00D229CB"/>
    <w:rsid w:val="00D30C5C"/>
    <w:rsid w:val="00D3584D"/>
    <w:rsid w:val="00D42C1A"/>
    <w:rsid w:val="00D47BFA"/>
    <w:rsid w:val="00D60F7C"/>
    <w:rsid w:val="00D63A41"/>
    <w:rsid w:val="00D66B2B"/>
    <w:rsid w:val="00D71430"/>
    <w:rsid w:val="00D83C52"/>
    <w:rsid w:val="00D90411"/>
    <w:rsid w:val="00D914BA"/>
    <w:rsid w:val="00D92FC8"/>
    <w:rsid w:val="00D93845"/>
    <w:rsid w:val="00D94A92"/>
    <w:rsid w:val="00D969D9"/>
    <w:rsid w:val="00D97143"/>
    <w:rsid w:val="00DA1C29"/>
    <w:rsid w:val="00DA3509"/>
    <w:rsid w:val="00DA3765"/>
    <w:rsid w:val="00DA4C44"/>
    <w:rsid w:val="00DA54B8"/>
    <w:rsid w:val="00DA58FE"/>
    <w:rsid w:val="00DA6FC1"/>
    <w:rsid w:val="00DA77F8"/>
    <w:rsid w:val="00DB0152"/>
    <w:rsid w:val="00DB26E2"/>
    <w:rsid w:val="00DB4198"/>
    <w:rsid w:val="00DB437D"/>
    <w:rsid w:val="00DC0FD2"/>
    <w:rsid w:val="00DC7CEB"/>
    <w:rsid w:val="00DD2CDC"/>
    <w:rsid w:val="00DD5D0D"/>
    <w:rsid w:val="00DE06CB"/>
    <w:rsid w:val="00DE06EB"/>
    <w:rsid w:val="00DE6D5F"/>
    <w:rsid w:val="00DF2BD6"/>
    <w:rsid w:val="00DF5156"/>
    <w:rsid w:val="00E03853"/>
    <w:rsid w:val="00E06BFC"/>
    <w:rsid w:val="00E11163"/>
    <w:rsid w:val="00E12BDC"/>
    <w:rsid w:val="00E149A9"/>
    <w:rsid w:val="00E150CD"/>
    <w:rsid w:val="00E151D9"/>
    <w:rsid w:val="00E20E7B"/>
    <w:rsid w:val="00E23407"/>
    <w:rsid w:val="00E23FAF"/>
    <w:rsid w:val="00E2738E"/>
    <w:rsid w:val="00E36C93"/>
    <w:rsid w:val="00E41150"/>
    <w:rsid w:val="00E419C6"/>
    <w:rsid w:val="00E52FBA"/>
    <w:rsid w:val="00E63000"/>
    <w:rsid w:val="00E63682"/>
    <w:rsid w:val="00E66642"/>
    <w:rsid w:val="00E738A1"/>
    <w:rsid w:val="00E7476D"/>
    <w:rsid w:val="00E76487"/>
    <w:rsid w:val="00E81DD1"/>
    <w:rsid w:val="00E851A1"/>
    <w:rsid w:val="00E85E2A"/>
    <w:rsid w:val="00E906BD"/>
    <w:rsid w:val="00E93D87"/>
    <w:rsid w:val="00E96988"/>
    <w:rsid w:val="00EA010B"/>
    <w:rsid w:val="00EA02B7"/>
    <w:rsid w:val="00EB4CE4"/>
    <w:rsid w:val="00EC03FB"/>
    <w:rsid w:val="00EC30A6"/>
    <w:rsid w:val="00EC682A"/>
    <w:rsid w:val="00ED1725"/>
    <w:rsid w:val="00ED2AD0"/>
    <w:rsid w:val="00ED7B84"/>
    <w:rsid w:val="00EF1EA6"/>
    <w:rsid w:val="00EF3FFD"/>
    <w:rsid w:val="00F06C20"/>
    <w:rsid w:val="00F177EA"/>
    <w:rsid w:val="00F23300"/>
    <w:rsid w:val="00F2452D"/>
    <w:rsid w:val="00F2757B"/>
    <w:rsid w:val="00F35789"/>
    <w:rsid w:val="00F46158"/>
    <w:rsid w:val="00F50B89"/>
    <w:rsid w:val="00F52F77"/>
    <w:rsid w:val="00F54681"/>
    <w:rsid w:val="00F579B2"/>
    <w:rsid w:val="00F60CBF"/>
    <w:rsid w:val="00F60D94"/>
    <w:rsid w:val="00F6418F"/>
    <w:rsid w:val="00F646E1"/>
    <w:rsid w:val="00F659D4"/>
    <w:rsid w:val="00F70920"/>
    <w:rsid w:val="00F76D58"/>
    <w:rsid w:val="00F77325"/>
    <w:rsid w:val="00F86A07"/>
    <w:rsid w:val="00FA1C76"/>
    <w:rsid w:val="00FA6F78"/>
    <w:rsid w:val="00FB1B91"/>
    <w:rsid w:val="00FB2CAB"/>
    <w:rsid w:val="00FC16AB"/>
    <w:rsid w:val="00FC24FB"/>
    <w:rsid w:val="00FC5D9A"/>
    <w:rsid w:val="00FE17DD"/>
    <w:rsid w:val="00FE2CA2"/>
    <w:rsid w:val="00FE73A9"/>
    <w:rsid w:val="00FE7A99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CAEA"/>
  <w15:docId w15:val="{C1E60691-8706-49CB-8513-FA6E7D1C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F3"/>
    <w:pPr>
      <w:widowControl w:val="0"/>
      <w:suppressAutoHyphens/>
    </w:pPr>
    <w:rPr>
      <w:kern w:val="1"/>
      <w:sz w:val="28"/>
      <w:szCs w:val="24"/>
    </w:rPr>
  </w:style>
  <w:style w:type="paragraph" w:styleId="1">
    <w:name w:val="heading 1"/>
    <w:basedOn w:val="a"/>
    <w:next w:val="a"/>
    <w:link w:val="10"/>
    <w:qFormat/>
    <w:rsid w:val="00D42C1A"/>
    <w:pPr>
      <w:keepNext/>
      <w:jc w:val="center"/>
      <w:outlineLvl w:val="0"/>
    </w:pPr>
    <w:rPr>
      <w:rFonts w:eastAsia="Times New Roman" w:cs="Tahoma"/>
      <w:b/>
      <w:bCs/>
      <w:color w:val="000000"/>
      <w:kern w:val="0"/>
      <w:sz w:val="36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D42C1A"/>
    <w:pPr>
      <w:keepNext/>
      <w:jc w:val="center"/>
      <w:outlineLvl w:val="1"/>
    </w:pPr>
    <w:rPr>
      <w:rFonts w:eastAsia="Times New Roman" w:cs="Tahoma"/>
      <w:b/>
      <w:bCs/>
      <w:color w:val="000000"/>
      <w:kern w:val="0"/>
      <w:sz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C1A"/>
    <w:rPr>
      <w:rFonts w:cs="Tahoma"/>
      <w:b/>
      <w:bCs/>
      <w:color w:val="000000"/>
      <w:sz w:val="36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D42C1A"/>
    <w:rPr>
      <w:rFonts w:cs="Tahoma"/>
      <w:b/>
      <w:bCs/>
      <w:color w:val="000000"/>
      <w:sz w:val="32"/>
      <w:szCs w:val="24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D3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BF3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12</cp:revision>
  <cp:lastPrinted>2024-12-09T07:06:00Z</cp:lastPrinted>
  <dcterms:created xsi:type="dcterms:W3CDTF">2021-01-12T08:07:00Z</dcterms:created>
  <dcterms:modified xsi:type="dcterms:W3CDTF">2024-12-09T07:07:00Z</dcterms:modified>
</cp:coreProperties>
</file>