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E3245" w14:textId="77777777" w:rsidR="002416E5" w:rsidRDefault="009D1AE4" w:rsidP="002907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</w:t>
      </w:r>
      <w:r w:rsidR="00F03636" w:rsidRPr="000D3674">
        <w:rPr>
          <w:rFonts w:ascii="Times New Roman" w:hAnsi="Times New Roman"/>
          <w:b/>
          <w:sz w:val="28"/>
          <w:szCs w:val="28"/>
        </w:rPr>
        <w:t xml:space="preserve">ведомление </w:t>
      </w:r>
    </w:p>
    <w:p w14:paraId="0B7B8638" w14:textId="1222F242" w:rsidR="002416E5" w:rsidRPr="0094679C" w:rsidRDefault="00F03636" w:rsidP="002907D7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D3674">
        <w:rPr>
          <w:rFonts w:ascii="Times New Roman" w:hAnsi="Times New Roman"/>
          <w:b/>
          <w:sz w:val="28"/>
          <w:szCs w:val="28"/>
        </w:rPr>
        <w:t xml:space="preserve">о проведении </w:t>
      </w:r>
      <w:r w:rsidR="00841845">
        <w:rPr>
          <w:rFonts w:ascii="Times New Roman" w:hAnsi="Times New Roman"/>
          <w:b/>
          <w:sz w:val="28"/>
          <w:szCs w:val="28"/>
        </w:rPr>
        <w:t>общественного обсуждения</w:t>
      </w:r>
      <w:r w:rsidRPr="000D3674">
        <w:rPr>
          <w:rFonts w:ascii="Times New Roman" w:hAnsi="Times New Roman"/>
          <w:b/>
          <w:sz w:val="28"/>
          <w:szCs w:val="28"/>
        </w:rPr>
        <w:t xml:space="preserve"> проект</w:t>
      </w:r>
      <w:r w:rsidR="0094679C">
        <w:rPr>
          <w:rFonts w:ascii="Times New Roman" w:hAnsi="Times New Roman"/>
          <w:b/>
          <w:sz w:val="28"/>
          <w:szCs w:val="28"/>
        </w:rPr>
        <w:t xml:space="preserve">а </w:t>
      </w:r>
      <w:r w:rsidR="0094679C" w:rsidRPr="0094679C">
        <w:rPr>
          <w:rFonts w:ascii="Times New Roman" w:hAnsi="Times New Roman"/>
          <w:b/>
          <w:sz w:val="28"/>
          <w:szCs w:val="28"/>
        </w:rPr>
        <w:t xml:space="preserve">Прогноза социально-экономического развития </w:t>
      </w:r>
      <w:r w:rsidR="004133E8">
        <w:rPr>
          <w:rFonts w:ascii="Times New Roman" w:hAnsi="Times New Roman"/>
          <w:b/>
          <w:sz w:val="28"/>
          <w:szCs w:val="28"/>
        </w:rPr>
        <w:t xml:space="preserve">Невельского муниципального округа Псковской области </w:t>
      </w:r>
      <w:r w:rsidR="0094679C" w:rsidRPr="0094679C">
        <w:rPr>
          <w:rFonts w:ascii="Times New Roman" w:hAnsi="Times New Roman"/>
          <w:b/>
          <w:sz w:val="28"/>
          <w:szCs w:val="28"/>
        </w:rPr>
        <w:t>на 202</w:t>
      </w:r>
      <w:r w:rsidR="002907D7">
        <w:rPr>
          <w:rFonts w:ascii="Times New Roman" w:hAnsi="Times New Roman"/>
          <w:b/>
          <w:sz w:val="28"/>
          <w:szCs w:val="28"/>
        </w:rPr>
        <w:t>5</w:t>
      </w:r>
      <w:r w:rsidR="0094679C" w:rsidRPr="0094679C">
        <w:rPr>
          <w:rFonts w:ascii="Times New Roman" w:hAnsi="Times New Roman"/>
          <w:b/>
          <w:sz w:val="28"/>
          <w:szCs w:val="28"/>
        </w:rPr>
        <w:t xml:space="preserve"> год и плановый период 20</w:t>
      </w:r>
      <w:r w:rsidR="00AF311D">
        <w:rPr>
          <w:rFonts w:ascii="Times New Roman" w:hAnsi="Times New Roman"/>
          <w:b/>
          <w:sz w:val="28"/>
          <w:szCs w:val="28"/>
        </w:rPr>
        <w:t>2</w:t>
      </w:r>
      <w:r w:rsidR="002907D7">
        <w:rPr>
          <w:rFonts w:ascii="Times New Roman" w:hAnsi="Times New Roman"/>
          <w:b/>
          <w:sz w:val="28"/>
          <w:szCs w:val="28"/>
        </w:rPr>
        <w:t>6</w:t>
      </w:r>
      <w:r w:rsidR="0094679C" w:rsidRPr="0094679C">
        <w:rPr>
          <w:rFonts w:ascii="Times New Roman" w:hAnsi="Times New Roman"/>
          <w:b/>
          <w:sz w:val="28"/>
          <w:szCs w:val="28"/>
        </w:rPr>
        <w:t xml:space="preserve"> и 202</w:t>
      </w:r>
      <w:r w:rsidR="002907D7">
        <w:rPr>
          <w:rFonts w:ascii="Times New Roman" w:hAnsi="Times New Roman"/>
          <w:b/>
          <w:sz w:val="28"/>
          <w:szCs w:val="28"/>
        </w:rPr>
        <w:t>7</w:t>
      </w:r>
      <w:r w:rsidR="0094679C" w:rsidRPr="0094679C">
        <w:rPr>
          <w:rFonts w:ascii="Times New Roman" w:hAnsi="Times New Roman"/>
          <w:b/>
          <w:sz w:val="28"/>
          <w:szCs w:val="28"/>
        </w:rPr>
        <w:t xml:space="preserve"> годов</w:t>
      </w:r>
    </w:p>
    <w:p w14:paraId="1CD8BD48" w14:textId="77777777" w:rsidR="00F03636" w:rsidRPr="00315365" w:rsidRDefault="000431C2" w:rsidP="009D1AE4">
      <w:pPr>
        <w:tabs>
          <w:tab w:val="left" w:pos="9356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4631">
        <w:rPr>
          <w:rFonts w:ascii="Times New Roman" w:hAnsi="Times New Roman"/>
          <w:b/>
          <w:sz w:val="28"/>
          <w:szCs w:val="28"/>
        </w:rPr>
        <w:t>1. </w:t>
      </w:r>
      <w:r w:rsidR="00F03636" w:rsidRPr="00164631">
        <w:rPr>
          <w:rFonts w:ascii="Times New Roman" w:hAnsi="Times New Roman"/>
          <w:b/>
          <w:sz w:val="28"/>
          <w:szCs w:val="28"/>
        </w:rPr>
        <w:t xml:space="preserve">Вид </w:t>
      </w:r>
      <w:r w:rsidR="00F03636" w:rsidRPr="00315365">
        <w:rPr>
          <w:rFonts w:ascii="Times New Roman" w:hAnsi="Times New Roman"/>
          <w:b/>
          <w:sz w:val="28"/>
          <w:szCs w:val="28"/>
        </w:rPr>
        <w:t>проекта</w:t>
      </w:r>
      <w:r w:rsidR="00F03636" w:rsidRPr="00315365">
        <w:rPr>
          <w:rFonts w:ascii="Times New Roman" w:hAnsi="Times New Roman"/>
          <w:sz w:val="28"/>
          <w:szCs w:val="28"/>
        </w:rPr>
        <w:t xml:space="preserve"> Муницип</w:t>
      </w:r>
      <w:r w:rsidRPr="00315365">
        <w:rPr>
          <w:rFonts w:ascii="Times New Roman" w:hAnsi="Times New Roman"/>
          <w:sz w:val="28"/>
          <w:szCs w:val="28"/>
        </w:rPr>
        <w:t>альный нормативный правовой акт.</w:t>
      </w:r>
      <w:r w:rsidR="00F03636" w:rsidRPr="00315365">
        <w:rPr>
          <w:rFonts w:ascii="Times New Roman" w:hAnsi="Times New Roman"/>
          <w:sz w:val="28"/>
          <w:szCs w:val="28"/>
        </w:rPr>
        <w:tab/>
      </w:r>
    </w:p>
    <w:p w14:paraId="41E229B4" w14:textId="77777777" w:rsidR="00164631" w:rsidRPr="00315365" w:rsidRDefault="00F03636" w:rsidP="009D1AE4">
      <w:pPr>
        <w:tabs>
          <w:tab w:val="left" w:pos="9356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15365">
        <w:rPr>
          <w:rFonts w:ascii="Times New Roman" w:hAnsi="Times New Roman"/>
          <w:b/>
          <w:sz w:val="28"/>
          <w:szCs w:val="28"/>
        </w:rPr>
        <w:t>2.</w:t>
      </w:r>
      <w:r w:rsidR="000431C2" w:rsidRPr="00315365">
        <w:rPr>
          <w:rFonts w:ascii="Times New Roman" w:hAnsi="Times New Roman"/>
          <w:b/>
          <w:sz w:val="28"/>
          <w:szCs w:val="28"/>
        </w:rPr>
        <w:t> </w:t>
      </w:r>
      <w:r w:rsidRPr="00315365">
        <w:rPr>
          <w:rFonts w:ascii="Times New Roman" w:hAnsi="Times New Roman"/>
          <w:b/>
          <w:sz w:val="28"/>
          <w:szCs w:val="28"/>
        </w:rPr>
        <w:t>Наименование проекта</w:t>
      </w:r>
      <w:r w:rsidRPr="00315365">
        <w:rPr>
          <w:rFonts w:ascii="Times New Roman" w:hAnsi="Times New Roman"/>
          <w:sz w:val="28"/>
          <w:szCs w:val="28"/>
        </w:rPr>
        <w:t xml:space="preserve"> </w:t>
      </w:r>
    </w:p>
    <w:p w14:paraId="1C66C139" w14:textId="09A71F1C" w:rsidR="002416E5" w:rsidRDefault="00F03636" w:rsidP="009D1A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4631">
        <w:rPr>
          <w:rFonts w:ascii="Times New Roman" w:hAnsi="Times New Roman"/>
          <w:sz w:val="28"/>
          <w:szCs w:val="28"/>
        </w:rPr>
        <w:t>Постановление Администрации Невельского</w:t>
      </w:r>
      <w:r w:rsidR="002907D7">
        <w:rPr>
          <w:rFonts w:ascii="Times New Roman" w:hAnsi="Times New Roman"/>
          <w:sz w:val="28"/>
          <w:szCs w:val="28"/>
        </w:rPr>
        <w:t xml:space="preserve"> муниципального </w:t>
      </w:r>
      <w:proofErr w:type="gramStart"/>
      <w:r w:rsidR="002907D7">
        <w:rPr>
          <w:rFonts w:ascii="Times New Roman" w:hAnsi="Times New Roman"/>
          <w:sz w:val="28"/>
          <w:szCs w:val="28"/>
        </w:rPr>
        <w:t>округа</w:t>
      </w:r>
      <w:r w:rsidRPr="00164631">
        <w:rPr>
          <w:rFonts w:ascii="Times New Roman" w:hAnsi="Times New Roman"/>
          <w:sz w:val="28"/>
          <w:szCs w:val="28"/>
        </w:rPr>
        <w:t xml:space="preserve"> </w:t>
      </w:r>
      <w:r w:rsidR="00841845">
        <w:rPr>
          <w:rFonts w:ascii="Times New Roman" w:hAnsi="Times New Roman"/>
          <w:sz w:val="28"/>
          <w:szCs w:val="28"/>
        </w:rPr>
        <w:t xml:space="preserve"> «</w:t>
      </w:r>
      <w:proofErr w:type="gramEnd"/>
      <w:r w:rsidR="00841845">
        <w:rPr>
          <w:rFonts w:ascii="Times New Roman" w:hAnsi="Times New Roman"/>
          <w:sz w:val="28"/>
          <w:szCs w:val="28"/>
        </w:rPr>
        <w:t>Об одобрении Прогноза социа</w:t>
      </w:r>
      <w:r w:rsidR="004133E8">
        <w:rPr>
          <w:rFonts w:ascii="Times New Roman" w:hAnsi="Times New Roman"/>
          <w:sz w:val="28"/>
          <w:szCs w:val="28"/>
        </w:rPr>
        <w:t xml:space="preserve">льно-экономического развития Невельского муниципального округа Псковской области </w:t>
      </w:r>
      <w:r w:rsidR="00841845">
        <w:rPr>
          <w:rFonts w:ascii="Times New Roman" w:hAnsi="Times New Roman"/>
          <w:sz w:val="28"/>
          <w:szCs w:val="28"/>
        </w:rPr>
        <w:t xml:space="preserve"> на </w:t>
      </w:r>
      <w:r w:rsidR="00841845" w:rsidRPr="00783DDB">
        <w:rPr>
          <w:rFonts w:ascii="Times New Roman" w:hAnsi="Times New Roman"/>
          <w:sz w:val="28"/>
          <w:szCs w:val="28"/>
        </w:rPr>
        <w:t>202</w:t>
      </w:r>
      <w:r w:rsidR="002907D7">
        <w:rPr>
          <w:rFonts w:ascii="Times New Roman" w:hAnsi="Times New Roman"/>
          <w:sz w:val="28"/>
          <w:szCs w:val="28"/>
        </w:rPr>
        <w:t>5</w:t>
      </w:r>
      <w:r w:rsidR="00841845" w:rsidRPr="00783DDB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2907D7">
        <w:rPr>
          <w:rFonts w:ascii="Times New Roman" w:hAnsi="Times New Roman"/>
          <w:sz w:val="28"/>
          <w:szCs w:val="28"/>
        </w:rPr>
        <w:t>6</w:t>
      </w:r>
      <w:r w:rsidR="00841845" w:rsidRPr="00783DDB">
        <w:rPr>
          <w:rFonts w:ascii="Times New Roman" w:hAnsi="Times New Roman"/>
          <w:sz w:val="28"/>
          <w:szCs w:val="28"/>
        </w:rPr>
        <w:t xml:space="preserve"> и 202</w:t>
      </w:r>
      <w:r w:rsidR="002907D7">
        <w:rPr>
          <w:rFonts w:ascii="Times New Roman" w:hAnsi="Times New Roman"/>
          <w:sz w:val="28"/>
          <w:szCs w:val="28"/>
        </w:rPr>
        <w:t>7</w:t>
      </w:r>
      <w:r w:rsidR="00841845" w:rsidRPr="00783DDB">
        <w:rPr>
          <w:rFonts w:ascii="Times New Roman" w:hAnsi="Times New Roman"/>
          <w:sz w:val="28"/>
          <w:szCs w:val="28"/>
        </w:rPr>
        <w:t xml:space="preserve"> годов</w:t>
      </w:r>
      <w:r w:rsidR="00841845">
        <w:rPr>
          <w:rFonts w:ascii="Times New Roman" w:hAnsi="Times New Roman"/>
          <w:sz w:val="28"/>
          <w:szCs w:val="28"/>
        </w:rPr>
        <w:t xml:space="preserve">» </w:t>
      </w:r>
      <w:r w:rsidR="00841845" w:rsidRPr="00164631">
        <w:rPr>
          <w:rFonts w:ascii="Times New Roman" w:hAnsi="Times New Roman"/>
          <w:sz w:val="28"/>
          <w:szCs w:val="28"/>
        </w:rPr>
        <w:t xml:space="preserve"> </w:t>
      </w:r>
    </w:p>
    <w:p w14:paraId="2D0F7196" w14:textId="56B61582" w:rsidR="00F03636" w:rsidRPr="009B7128" w:rsidRDefault="00841845" w:rsidP="009D1AE4">
      <w:pPr>
        <w:tabs>
          <w:tab w:val="left" w:pos="9356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F03636" w:rsidRPr="009B7128">
        <w:rPr>
          <w:rFonts w:ascii="Times New Roman" w:hAnsi="Times New Roman"/>
          <w:b/>
          <w:sz w:val="28"/>
          <w:szCs w:val="28"/>
        </w:rPr>
        <w:t>.</w:t>
      </w:r>
      <w:r w:rsidR="000431C2" w:rsidRPr="009B7128">
        <w:rPr>
          <w:rFonts w:ascii="Times New Roman" w:hAnsi="Times New Roman"/>
          <w:b/>
          <w:sz w:val="28"/>
          <w:szCs w:val="28"/>
        </w:rPr>
        <w:t> </w:t>
      </w:r>
      <w:r w:rsidR="00F03636" w:rsidRPr="009B7128">
        <w:rPr>
          <w:rFonts w:ascii="Times New Roman" w:hAnsi="Times New Roman"/>
          <w:b/>
          <w:sz w:val="28"/>
          <w:szCs w:val="28"/>
        </w:rPr>
        <w:t>Разработчик проекта</w:t>
      </w:r>
      <w:r w:rsidR="00315365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Комитет по экономике А</w:t>
      </w:r>
      <w:r w:rsidR="00194221">
        <w:rPr>
          <w:rFonts w:ascii="Times New Roman" w:hAnsi="Times New Roman"/>
          <w:sz w:val="28"/>
          <w:szCs w:val="28"/>
        </w:rPr>
        <w:t xml:space="preserve">дминистрации </w:t>
      </w:r>
      <w:r>
        <w:rPr>
          <w:rFonts w:ascii="Times New Roman" w:hAnsi="Times New Roman"/>
          <w:sz w:val="28"/>
          <w:szCs w:val="28"/>
        </w:rPr>
        <w:t xml:space="preserve">Невельского </w:t>
      </w:r>
      <w:r w:rsidR="002907D7">
        <w:rPr>
          <w:rFonts w:ascii="Times New Roman" w:hAnsi="Times New Roman"/>
          <w:sz w:val="28"/>
          <w:szCs w:val="28"/>
        </w:rPr>
        <w:t>муниципального округа</w:t>
      </w:r>
      <w:r>
        <w:rPr>
          <w:rFonts w:ascii="Times New Roman" w:hAnsi="Times New Roman"/>
          <w:sz w:val="28"/>
          <w:szCs w:val="28"/>
        </w:rPr>
        <w:t xml:space="preserve"> </w:t>
      </w:r>
      <w:r w:rsidR="000431C2" w:rsidRPr="009B7128">
        <w:rPr>
          <w:rFonts w:ascii="Times New Roman" w:hAnsi="Times New Roman"/>
          <w:sz w:val="28"/>
          <w:szCs w:val="28"/>
        </w:rPr>
        <w:tab/>
      </w:r>
    </w:p>
    <w:p w14:paraId="44856514" w14:textId="287D9395" w:rsidR="00F03636" w:rsidRPr="002416E5" w:rsidRDefault="00841845" w:rsidP="009D1AE4">
      <w:pPr>
        <w:tabs>
          <w:tab w:val="left" w:pos="9356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41845">
        <w:rPr>
          <w:rFonts w:ascii="Times New Roman" w:hAnsi="Times New Roman"/>
          <w:b/>
          <w:sz w:val="28"/>
          <w:szCs w:val="28"/>
        </w:rPr>
        <w:t>4</w:t>
      </w:r>
      <w:r w:rsidR="00F03636" w:rsidRPr="002416E5">
        <w:rPr>
          <w:rFonts w:ascii="Times New Roman" w:hAnsi="Times New Roman"/>
          <w:b/>
          <w:sz w:val="28"/>
          <w:szCs w:val="28"/>
        </w:rPr>
        <w:t>.</w:t>
      </w:r>
      <w:r w:rsidR="000431C2" w:rsidRPr="002416E5">
        <w:rPr>
          <w:rFonts w:ascii="Times New Roman" w:hAnsi="Times New Roman"/>
          <w:b/>
          <w:sz w:val="28"/>
          <w:szCs w:val="28"/>
        </w:rPr>
        <w:t> </w:t>
      </w:r>
      <w:r w:rsidR="00F03636" w:rsidRPr="002416E5">
        <w:rPr>
          <w:rFonts w:ascii="Times New Roman" w:hAnsi="Times New Roman"/>
          <w:b/>
          <w:sz w:val="28"/>
          <w:szCs w:val="28"/>
        </w:rPr>
        <w:t>Срок, в течение которого разработчиком проекта принимаются предложения:</w:t>
      </w:r>
      <w:r w:rsidR="00F03636" w:rsidRPr="002416E5">
        <w:rPr>
          <w:rFonts w:ascii="Times New Roman" w:hAnsi="Times New Roman"/>
          <w:sz w:val="28"/>
          <w:szCs w:val="28"/>
        </w:rPr>
        <w:t xml:space="preserve"> </w:t>
      </w:r>
      <w:r w:rsidR="00ED262A" w:rsidRPr="00AF311D">
        <w:rPr>
          <w:rFonts w:ascii="Times New Roman" w:hAnsi="Times New Roman"/>
          <w:sz w:val="28"/>
          <w:szCs w:val="28"/>
        </w:rPr>
        <w:t xml:space="preserve">с </w:t>
      </w:r>
      <w:r w:rsidR="002907D7">
        <w:rPr>
          <w:rFonts w:ascii="Times New Roman" w:hAnsi="Times New Roman"/>
          <w:sz w:val="28"/>
          <w:szCs w:val="28"/>
        </w:rPr>
        <w:t>31</w:t>
      </w:r>
      <w:r w:rsidR="00315365" w:rsidRPr="00AF311D">
        <w:rPr>
          <w:rFonts w:ascii="Times New Roman" w:hAnsi="Times New Roman"/>
          <w:sz w:val="28"/>
          <w:szCs w:val="28"/>
        </w:rPr>
        <w:t xml:space="preserve"> </w:t>
      </w:r>
      <w:r w:rsidRPr="00AF311D">
        <w:rPr>
          <w:rFonts w:ascii="Times New Roman" w:hAnsi="Times New Roman"/>
          <w:sz w:val="28"/>
          <w:szCs w:val="28"/>
        </w:rPr>
        <w:t>октября</w:t>
      </w:r>
      <w:r w:rsidR="00315365" w:rsidRPr="00AF311D">
        <w:rPr>
          <w:rFonts w:ascii="Times New Roman" w:hAnsi="Times New Roman"/>
          <w:sz w:val="28"/>
          <w:szCs w:val="28"/>
        </w:rPr>
        <w:t xml:space="preserve"> 20</w:t>
      </w:r>
      <w:r w:rsidRPr="00AF311D">
        <w:rPr>
          <w:rFonts w:ascii="Times New Roman" w:hAnsi="Times New Roman"/>
          <w:sz w:val="28"/>
          <w:szCs w:val="28"/>
        </w:rPr>
        <w:t>2</w:t>
      </w:r>
      <w:r w:rsidR="002907D7">
        <w:rPr>
          <w:rFonts w:ascii="Times New Roman" w:hAnsi="Times New Roman"/>
          <w:sz w:val="28"/>
          <w:szCs w:val="28"/>
        </w:rPr>
        <w:t>4</w:t>
      </w:r>
      <w:r w:rsidR="00F03636" w:rsidRPr="00AF311D">
        <w:rPr>
          <w:rFonts w:ascii="Times New Roman" w:hAnsi="Times New Roman"/>
          <w:sz w:val="28"/>
          <w:szCs w:val="28"/>
        </w:rPr>
        <w:t xml:space="preserve"> года по </w:t>
      </w:r>
      <w:r w:rsidR="004133E8" w:rsidRPr="004133E8">
        <w:rPr>
          <w:rFonts w:ascii="Times New Roman" w:hAnsi="Times New Roman"/>
          <w:sz w:val="28"/>
          <w:szCs w:val="28"/>
        </w:rPr>
        <w:t>1</w:t>
      </w:r>
      <w:r w:rsidR="002907D7">
        <w:rPr>
          <w:rFonts w:ascii="Times New Roman" w:hAnsi="Times New Roman"/>
          <w:sz w:val="28"/>
          <w:szCs w:val="28"/>
        </w:rPr>
        <w:t>4</w:t>
      </w:r>
      <w:r w:rsidRPr="00AF311D">
        <w:rPr>
          <w:rFonts w:ascii="Times New Roman" w:hAnsi="Times New Roman"/>
          <w:sz w:val="28"/>
          <w:szCs w:val="28"/>
        </w:rPr>
        <w:t xml:space="preserve"> ноября 202</w:t>
      </w:r>
      <w:r w:rsidR="002907D7">
        <w:rPr>
          <w:rFonts w:ascii="Times New Roman" w:hAnsi="Times New Roman"/>
          <w:sz w:val="28"/>
          <w:szCs w:val="28"/>
        </w:rPr>
        <w:t>4</w:t>
      </w:r>
      <w:r w:rsidR="00F03636" w:rsidRPr="00AF311D">
        <w:rPr>
          <w:rFonts w:ascii="Times New Roman" w:hAnsi="Times New Roman"/>
          <w:sz w:val="28"/>
          <w:szCs w:val="28"/>
        </w:rPr>
        <w:t xml:space="preserve"> года</w:t>
      </w:r>
      <w:r w:rsidR="00F03636" w:rsidRPr="002416E5">
        <w:rPr>
          <w:rFonts w:ascii="Times New Roman" w:hAnsi="Times New Roman"/>
          <w:sz w:val="28"/>
          <w:szCs w:val="28"/>
        </w:rPr>
        <w:tab/>
      </w:r>
    </w:p>
    <w:p w14:paraId="4C838516" w14:textId="62B6F175" w:rsidR="002416E5" w:rsidRPr="00841845" w:rsidRDefault="00841845" w:rsidP="009D1AE4">
      <w:pPr>
        <w:tabs>
          <w:tab w:val="left" w:pos="9356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41845">
        <w:rPr>
          <w:rFonts w:ascii="Times New Roman" w:hAnsi="Times New Roman"/>
          <w:b/>
          <w:sz w:val="28"/>
          <w:szCs w:val="28"/>
        </w:rPr>
        <w:t>5</w:t>
      </w:r>
      <w:r w:rsidR="00F03636" w:rsidRPr="002416E5">
        <w:rPr>
          <w:rFonts w:ascii="Times New Roman" w:hAnsi="Times New Roman"/>
          <w:b/>
          <w:sz w:val="28"/>
          <w:szCs w:val="28"/>
        </w:rPr>
        <w:t>.</w:t>
      </w:r>
      <w:r w:rsidR="000431C2" w:rsidRPr="002416E5">
        <w:rPr>
          <w:rFonts w:ascii="Times New Roman" w:hAnsi="Times New Roman"/>
          <w:b/>
          <w:sz w:val="28"/>
          <w:szCs w:val="28"/>
        </w:rPr>
        <w:t> </w:t>
      </w:r>
      <w:r w:rsidR="00F03636" w:rsidRPr="002416E5">
        <w:rPr>
          <w:rFonts w:ascii="Times New Roman" w:hAnsi="Times New Roman"/>
          <w:b/>
          <w:sz w:val="28"/>
          <w:szCs w:val="28"/>
        </w:rPr>
        <w:t>Контактные данные для направления предложений:</w:t>
      </w:r>
      <w:r w:rsidR="00F03636" w:rsidRPr="002416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председатель комитета по экономике Администрации Невельского </w:t>
      </w:r>
      <w:r w:rsidR="002907D7">
        <w:rPr>
          <w:rFonts w:ascii="Times New Roman" w:hAnsi="Times New Roman"/>
          <w:sz w:val="28"/>
          <w:szCs w:val="28"/>
        </w:rPr>
        <w:t>муниципального округа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Тихоненок</w:t>
      </w:r>
      <w:proofErr w:type="spellEnd"/>
      <w:r>
        <w:rPr>
          <w:rFonts w:ascii="Times New Roman" w:hAnsi="Times New Roman"/>
          <w:sz w:val="28"/>
          <w:szCs w:val="28"/>
        </w:rPr>
        <w:t xml:space="preserve"> Ольга </w:t>
      </w:r>
      <w:proofErr w:type="gramStart"/>
      <w:r>
        <w:rPr>
          <w:rFonts w:ascii="Times New Roman" w:hAnsi="Times New Roman"/>
          <w:sz w:val="28"/>
          <w:szCs w:val="28"/>
        </w:rPr>
        <w:t>Викторовна</w:t>
      </w:r>
      <w:r w:rsidR="00F03636" w:rsidRPr="002416E5">
        <w:rPr>
          <w:rFonts w:ascii="Times New Roman" w:hAnsi="Times New Roman"/>
          <w:sz w:val="28"/>
          <w:szCs w:val="28"/>
        </w:rPr>
        <w:t xml:space="preserve">, </w:t>
      </w:r>
      <w:r w:rsidRPr="0084184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15365" w:rsidRPr="002416E5">
        <w:rPr>
          <w:rFonts w:ascii="Times New Roman" w:hAnsi="Times New Roman"/>
          <w:sz w:val="28"/>
          <w:szCs w:val="28"/>
        </w:rPr>
        <w:t>эл</w:t>
      </w:r>
      <w:proofErr w:type="gramEnd"/>
      <w:r w:rsidR="00315365" w:rsidRPr="002416E5">
        <w:rPr>
          <w:rFonts w:ascii="Times New Roman" w:hAnsi="Times New Roman"/>
          <w:sz w:val="28"/>
          <w:szCs w:val="28"/>
        </w:rPr>
        <w:t>.почта</w:t>
      </w:r>
      <w:proofErr w:type="spellEnd"/>
      <w:r w:rsidR="00315365" w:rsidRPr="002416E5">
        <w:rPr>
          <w:rFonts w:ascii="Times New Roman" w:hAnsi="Times New Roman"/>
          <w:sz w:val="28"/>
          <w:szCs w:val="28"/>
        </w:rPr>
        <w:t>:</w:t>
      </w:r>
      <w:hyperlink r:id="rId5" w:history="1">
        <w:r w:rsidR="004133E8" w:rsidRPr="00F967C5">
          <w:rPr>
            <w:rStyle w:val="a5"/>
            <w:rFonts w:ascii="Times New Roman" w:hAnsi="Times New Roman"/>
            <w:sz w:val="28"/>
            <w:szCs w:val="28"/>
          </w:rPr>
          <w:t xml:space="preserve"> </w:t>
        </w:r>
        <w:r w:rsidR="004133E8" w:rsidRPr="00F967C5">
          <w:rPr>
            <w:rStyle w:val="a5"/>
            <w:rFonts w:ascii="Times New Roman" w:hAnsi="Times New Roman"/>
            <w:sz w:val="28"/>
            <w:szCs w:val="28"/>
            <w:lang w:val="en-US"/>
          </w:rPr>
          <w:t>ekonom</w:t>
        </w:r>
        <w:r w:rsidR="004133E8" w:rsidRPr="00F967C5">
          <w:rPr>
            <w:rStyle w:val="a5"/>
            <w:rFonts w:ascii="Times New Roman" w:hAnsi="Times New Roman"/>
            <w:sz w:val="28"/>
            <w:szCs w:val="28"/>
          </w:rPr>
          <w:t>@</w:t>
        </w:r>
      </w:hyperlink>
      <w:r w:rsidR="004133E8">
        <w:rPr>
          <w:rStyle w:val="a5"/>
          <w:rFonts w:ascii="Times New Roman" w:hAnsi="Times New Roman"/>
          <w:sz w:val="28"/>
          <w:szCs w:val="28"/>
          <w:lang w:val="en-US"/>
        </w:rPr>
        <w:t>nevel</w:t>
      </w:r>
      <w:r w:rsidR="004133E8" w:rsidRPr="004133E8">
        <w:rPr>
          <w:rStyle w:val="a5"/>
          <w:rFonts w:ascii="Times New Roman" w:hAnsi="Times New Roman"/>
          <w:sz w:val="28"/>
          <w:szCs w:val="28"/>
        </w:rPr>
        <w:t>.</w:t>
      </w:r>
      <w:r w:rsidR="004133E8">
        <w:rPr>
          <w:rStyle w:val="a5"/>
          <w:rFonts w:ascii="Times New Roman" w:hAnsi="Times New Roman"/>
          <w:sz w:val="28"/>
          <w:szCs w:val="28"/>
          <w:lang w:val="en-US"/>
        </w:rPr>
        <w:t>reg</w:t>
      </w:r>
      <w:r w:rsidR="004133E8" w:rsidRPr="004133E8">
        <w:rPr>
          <w:rStyle w:val="a5"/>
          <w:rFonts w:ascii="Times New Roman" w:hAnsi="Times New Roman"/>
          <w:sz w:val="28"/>
          <w:szCs w:val="28"/>
        </w:rPr>
        <w:t>60.</w:t>
      </w:r>
      <w:r w:rsidR="004133E8">
        <w:rPr>
          <w:rStyle w:val="a5"/>
          <w:rFonts w:ascii="Times New Roman" w:hAnsi="Times New Roman"/>
          <w:sz w:val="28"/>
          <w:szCs w:val="28"/>
          <w:lang w:val="en-US"/>
        </w:rPr>
        <w:t>ru</w:t>
      </w:r>
      <w:r w:rsidR="00315365" w:rsidRPr="002416E5">
        <w:rPr>
          <w:rFonts w:ascii="Times New Roman" w:hAnsi="Times New Roman"/>
          <w:sz w:val="28"/>
          <w:szCs w:val="28"/>
        </w:rPr>
        <w:t xml:space="preserve">, </w:t>
      </w:r>
      <w:r w:rsidRPr="00841845">
        <w:rPr>
          <w:rFonts w:ascii="Times New Roman" w:hAnsi="Times New Roman"/>
          <w:sz w:val="28"/>
          <w:szCs w:val="28"/>
        </w:rPr>
        <w:t xml:space="preserve"> </w:t>
      </w:r>
      <w:r w:rsidR="00315365" w:rsidRPr="002416E5">
        <w:rPr>
          <w:rFonts w:ascii="Times New Roman" w:hAnsi="Times New Roman"/>
          <w:sz w:val="28"/>
          <w:szCs w:val="28"/>
        </w:rPr>
        <w:t xml:space="preserve">тел. </w:t>
      </w:r>
      <w:r w:rsidR="000431C2" w:rsidRPr="002416E5">
        <w:rPr>
          <w:rFonts w:ascii="Times New Roman" w:hAnsi="Times New Roman"/>
          <w:sz w:val="28"/>
          <w:szCs w:val="28"/>
        </w:rPr>
        <w:t> </w:t>
      </w:r>
      <w:r w:rsidR="00194221" w:rsidRPr="002416E5">
        <w:rPr>
          <w:rFonts w:ascii="Times New Roman" w:hAnsi="Times New Roman"/>
          <w:sz w:val="28"/>
          <w:szCs w:val="28"/>
        </w:rPr>
        <w:t>(81151) 2-</w:t>
      </w:r>
      <w:r w:rsidRPr="00841845">
        <w:rPr>
          <w:rFonts w:ascii="Times New Roman" w:hAnsi="Times New Roman"/>
          <w:sz w:val="28"/>
          <w:szCs w:val="28"/>
        </w:rPr>
        <w:t>32</w:t>
      </w:r>
      <w:r w:rsidR="000431C2" w:rsidRPr="002416E5">
        <w:rPr>
          <w:rFonts w:ascii="Times New Roman" w:hAnsi="Times New Roman"/>
          <w:sz w:val="28"/>
          <w:szCs w:val="28"/>
        </w:rPr>
        <w:t>-</w:t>
      </w:r>
      <w:r w:rsidRPr="00841845">
        <w:rPr>
          <w:rFonts w:ascii="Times New Roman" w:hAnsi="Times New Roman"/>
          <w:sz w:val="28"/>
          <w:szCs w:val="28"/>
        </w:rPr>
        <w:t>26</w:t>
      </w:r>
    </w:p>
    <w:p w14:paraId="6C956825" w14:textId="77777777" w:rsidR="002416E5" w:rsidRPr="002416E5" w:rsidRDefault="002416E5" w:rsidP="009D1A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2416E5">
        <w:rPr>
          <w:rFonts w:ascii="Times New Roman" w:hAnsi="Times New Roman"/>
          <w:bCs/>
          <w:sz w:val="28"/>
          <w:szCs w:val="28"/>
          <w:u w:val="single"/>
        </w:rPr>
        <w:t>Способ направления ответов:</w:t>
      </w:r>
    </w:p>
    <w:p w14:paraId="3AC93466" w14:textId="77777777" w:rsidR="002416E5" w:rsidRDefault="002416E5" w:rsidP="009D1A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16E5">
        <w:rPr>
          <w:rFonts w:ascii="Times New Roman" w:hAnsi="Times New Roman"/>
          <w:bCs/>
          <w:sz w:val="28"/>
          <w:szCs w:val="28"/>
        </w:rPr>
        <w:tab/>
        <w:t>Направление ответов на предложенные к обсуждению вопросы, предложений (замечаний) по проекту муниципального нормативного правового акта осуществляется по электронной почте на адрес:</w:t>
      </w:r>
      <w:r w:rsidRPr="002416E5">
        <w:rPr>
          <w:rFonts w:ascii="Times New Roman" w:hAnsi="Times New Roman"/>
          <w:sz w:val="28"/>
          <w:szCs w:val="28"/>
        </w:rPr>
        <w:t xml:space="preserve"> </w:t>
      </w:r>
      <w:hyperlink r:id="rId6" w:history="1">
        <w:r w:rsidR="00841845" w:rsidRPr="00841845">
          <w:rPr>
            <w:rStyle w:val="a5"/>
            <w:rFonts w:ascii="Times New Roman" w:hAnsi="Times New Roman"/>
            <w:sz w:val="28"/>
            <w:szCs w:val="28"/>
          </w:rPr>
          <w:t xml:space="preserve"> </w:t>
        </w:r>
        <w:r w:rsidR="004133E8" w:rsidRPr="004133E8">
          <w:rPr>
            <w:rStyle w:val="a5"/>
            <w:rFonts w:ascii="Times New Roman" w:hAnsi="Times New Roman"/>
            <w:sz w:val="28"/>
            <w:szCs w:val="28"/>
            <w:lang w:val="en-US"/>
          </w:rPr>
          <w:t>ekonom</w:t>
        </w:r>
        <w:r w:rsidR="004133E8" w:rsidRPr="004133E8">
          <w:rPr>
            <w:rStyle w:val="a5"/>
            <w:rFonts w:ascii="Times New Roman" w:hAnsi="Times New Roman"/>
            <w:sz w:val="28"/>
            <w:szCs w:val="28"/>
          </w:rPr>
          <w:t>@</w:t>
        </w:r>
        <w:r w:rsidR="004133E8" w:rsidRPr="004133E8">
          <w:rPr>
            <w:rStyle w:val="a5"/>
            <w:rFonts w:ascii="Times New Roman" w:hAnsi="Times New Roman"/>
            <w:sz w:val="28"/>
            <w:szCs w:val="28"/>
            <w:lang w:val="en-US"/>
          </w:rPr>
          <w:t>nevel</w:t>
        </w:r>
        <w:r w:rsidR="004133E8" w:rsidRPr="004133E8">
          <w:rPr>
            <w:rStyle w:val="a5"/>
            <w:rFonts w:ascii="Times New Roman" w:hAnsi="Times New Roman"/>
            <w:sz w:val="28"/>
            <w:szCs w:val="28"/>
          </w:rPr>
          <w:t>.</w:t>
        </w:r>
        <w:r w:rsidR="004133E8" w:rsidRPr="004133E8">
          <w:rPr>
            <w:rStyle w:val="a5"/>
            <w:rFonts w:ascii="Times New Roman" w:hAnsi="Times New Roman"/>
            <w:sz w:val="28"/>
            <w:szCs w:val="28"/>
            <w:lang w:val="en-US"/>
          </w:rPr>
          <w:t>reg</w:t>
        </w:r>
        <w:r w:rsidR="004133E8" w:rsidRPr="004133E8">
          <w:rPr>
            <w:rStyle w:val="a5"/>
            <w:rFonts w:ascii="Times New Roman" w:hAnsi="Times New Roman"/>
            <w:sz w:val="28"/>
            <w:szCs w:val="28"/>
          </w:rPr>
          <w:t>60.</w:t>
        </w:r>
        <w:r w:rsidR="004133E8" w:rsidRPr="004133E8">
          <w:rPr>
            <w:rStyle w:val="a5"/>
            <w:rFonts w:ascii="Times New Roman" w:hAnsi="Times New Roman"/>
            <w:sz w:val="28"/>
            <w:szCs w:val="28"/>
            <w:lang w:val="en-US"/>
          </w:rPr>
          <w:t>ru</w:t>
        </w:r>
        <w:r w:rsidR="004133E8" w:rsidRPr="004133E8">
          <w:rPr>
            <w:rStyle w:val="a5"/>
            <w:rFonts w:ascii="Times New Roman" w:hAnsi="Times New Roman"/>
            <w:sz w:val="28"/>
            <w:szCs w:val="28"/>
          </w:rPr>
          <w:t>,</w:t>
        </w:r>
      </w:hyperlink>
      <w:r w:rsidRPr="002416E5">
        <w:rPr>
          <w:rFonts w:ascii="Times New Roman" w:hAnsi="Times New Roman"/>
          <w:sz w:val="28"/>
          <w:szCs w:val="28"/>
        </w:rPr>
        <w:t xml:space="preserve"> или в форме документа на бумажном носителе по адресу: 182500, Псковская область, </w:t>
      </w:r>
      <w:proofErr w:type="spellStart"/>
      <w:r w:rsidRPr="002416E5">
        <w:rPr>
          <w:rFonts w:ascii="Times New Roman" w:hAnsi="Times New Roman"/>
          <w:sz w:val="28"/>
          <w:szCs w:val="28"/>
        </w:rPr>
        <w:t>г.Невель</w:t>
      </w:r>
      <w:proofErr w:type="spellEnd"/>
      <w:r w:rsidRPr="002416E5">
        <w:rPr>
          <w:rFonts w:ascii="Times New Roman" w:hAnsi="Times New Roman"/>
          <w:sz w:val="28"/>
          <w:szCs w:val="28"/>
        </w:rPr>
        <w:t xml:space="preserve">, пл. </w:t>
      </w:r>
      <w:proofErr w:type="spellStart"/>
      <w:r w:rsidRPr="002416E5">
        <w:rPr>
          <w:rFonts w:ascii="Times New Roman" w:hAnsi="Times New Roman"/>
          <w:sz w:val="28"/>
          <w:szCs w:val="28"/>
        </w:rPr>
        <w:t>К.Маркса</w:t>
      </w:r>
      <w:proofErr w:type="spellEnd"/>
      <w:r w:rsidRPr="002416E5">
        <w:rPr>
          <w:rFonts w:ascii="Times New Roman" w:hAnsi="Times New Roman"/>
          <w:sz w:val="28"/>
          <w:szCs w:val="28"/>
        </w:rPr>
        <w:t xml:space="preserve">, д.1, </w:t>
      </w:r>
      <w:proofErr w:type="spellStart"/>
      <w:r w:rsidRPr="002416E5">
        <w:rPr>
          <w:rFonts w:ascii="Times New Roman" w:hAnsi="Times New Roman"/>
          <w:sz w:val="28"/>
          <w:szCs w:val="28"/>
        </w:rPr>
        <w:t>каб</w:t>
      </w:r>
      <w:proofErr w:type="spellEnd"/>
      <w:r w:rsidRPr="002416E5">
        <w:rPr>
          <w:rFonts w:ascii="Times New Roman" w:hAnsi="Times New Roman"/>
          <w:sz w:val="28"/>
          <w:szCs w:val="28"/>
        </w:rPr>
        <w:t xml:space="preserve">. </w:t>
      </w:r>
      <w:r w:rsidR="00841845" w:rsidRPr="00841845">
        <w:rPr>
          <w:rFonts w:ascii="Times New Roman" w:hAnsi="Times New Roman"/>
          <w:sz w:val="28"/>
          <w:szCs w:val="28"/>
        </w:rPr>
        <w:t>26</w:t>
      </w:r>
      <w:r w:rsidR="0094679C">
        <w:rPr>
          <w:rFonts w:ascii="Times New Roman" w:hAnsi="Times New Roman"/>
          <w:sz w:val="28"/>
          <w:szCs w:val="28"/>
        </w:rPr>
        <w:t>.</w:t>
      </w:r>
    </w:p>
    <w:p w14:paraId="53EC08B1" w14:textId="77777777" w:rsidR="0094679C" w:rsidRDefault="0094679C" w:rsidP="009D1A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 общественного обсуждения указывает фамилию, имя, отчество (при наличии), адрес места жительства или адрес электронной почты, телефон (при наличии), в случае принадлежности участника к какой-либо организации – наименование организации (по желанию).</w:t>
      </w:r>
    </w:p>
    <w:p w14:paraId="21164DC3" w14:textId="77777777" w:rsidR="00F03636" w:rsidRDefault="00841845" w:rsidP="009D1AE4">
      <w:pPr>
        <w:tabs>
          <w:tab w:val="left" w:pos="9356"/>
        </w:tabs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841845">
        <w:rPr>
          <w:rFonts w:ascii="Times New Roman" w:hAnsi="Times New Roman"/>
          <w:b/>
          <w:sz w:val="28"/>
          <w:szCs w:val="28"/>
        </w:rPr>
        <w:t>6</w:t>
      </w:r>
      <w:r w:rsidR="00F03636" w:rsidRPr="002416E5">
        <w:rPr>
          <w:rFonts w:ascii="Times New Roman" w:hAnsi="Times New Roman"/>
          <w:b/>
          <w:sz w:val="28"/>
          <w:szCs w:val="28"/>
        </w:rPr>
        <w:t>.</w:t>
      </w:r>
      <w:r w:rsidR="000431C2" w:rsidRPr="002416E5">
        <w:rPr>
          <w:rFonts w:ascii="Times New Roman" w:hAnsi="Times New Roman"/>
          <w:b/>
          <w:sz w:val="28"/>
          <w:szCs w:val="28"/>
        </w:rPr>
        <w:t> </w:t>
      </w:r>
      <w:r w:rsidR="0094679C">
        <w:rPr>
          <w:rFonts w:ascii="Times New Roman" w:hAnsi="Times New Roman"/>
          <w:b/>
          <w:sz w:val="28"/>
          <w:szCs w:val="28"/>
        </w:rPr>
        <w:t xml:space="preserve">Порядок рассмотрения поступивших замечаний и (или) предложений. </w:t>
      </w:r>
    </w:p>
    <w:p w14:paraId="6FB1F50C" w14:textId="77777777" w:rsidR="0094679C" w:rsidRPr="009D1AE4" w:rsidRDefault="0094679C" w:rsidP="009D1AE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D1AE4">
        <w:rPr>
          <w:rFonts w:ascii="Times New Roman" w:hAnsi="Times New Roman"/>
          <w:sz w:val="28"/>
          <w:szCs w:val="28"/>
        </w:rPr>
        <w:t>Не подлежат рассмотрению замечания и (или) предложения:</w:t>
      </w:r>
    </w:p>
    <w:p w14:paraId="1912CAF1" w14:textId="77777777" w:rsidR="0094679C" w:rsidRPr="009D1AE4" w:rsidRDefault="0094679C" w:rsidP="009D1AE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D1AE4">
        <w:rPr>
          <w:rFonts w:ascii="Times New Roman" w:hAnsi="Times New Roman"/>
          <w:sz w:val="28"/>
          <w:szCs w:val="28"/>
        </w:rPr>
        <w:t>- поступившие по окончании срока общественного обсуждения;</w:t>
      </w:r>
    </w:p>
    <w:p w14:paraId="01004384" w14:textId="77777777" w:rsidR="0094679C" w:rsidRPr="009D1AE4" w:rsidRDefault="0094679C" w:rsidP="009D1AE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D1AE4">
        <w:rPr>
          <w:rFonts w:ascii="Times New Roman" w:hAnsi="Times New Roman"/>
          <w:sz w:val="28"/>
          <w:szCs w:val="28"/>
        </w:rPr>
        <w:t>- анонимные замечания и (или) предложения;</w:t>
      </w:r>
    </w:p>
    <w:p w14:paraId="022AC8C4" w14:textId="77777777" w:rsidR="0094679C" w:rsidRPr="009D1AE4" w:rsidRDefault="0094679C" w:rsidP="009D1AE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D1AE4">
        <w:rPr>
          <w:rFonts w:ascii="Times New Roman" w:hAnsi="Times New Roman"/>
          <w:sz w:val="28"/>
          <w:szCs w:val="28"/>
        </w:rPr>
        <w:t>- не относящиеся к предмету регулирования проекта документа стратегического планирования, размещенного для общественного обсуждения.</w:t>
      </w:r>
    </w:p>
    <w:p w14:paraId="3E64C851" w14:textId="7D401AFD" w:rsidR="0094679C" w:rsidRPr="009D1AE4" w:rsidRDefault="0094679C" w:rsidP="009D1AE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D1AE4">
        <w:rPr>
          <w:rFonts w:ascii="Times New Roman" w:hAnsi="Times New Roman"/>
          <w:sz w:val="28"/>
          <w:szCs w:val="28"/>
        </w:rPr>
        <w:t xml:space="preserve">Разработчик в срок </w:t>
      </w:r>
      <w:r w:rsidRPr="00AF311D">
        <w:rPr>
          <w:rFonts w:ascii="Times New Roman" w:hAnsi="Times New Roman"/>
          <w:sz w:val="28"/>
          <w:szCs w:val="28"/>
        </w:rPr>
        <w:t>с</w:t>
      </w:r>
      <w:r w:rsidR="00E463E0" w:rsidRPr="00E463E0">
        <w:rPr>
          <w:rFonts w:ascii="Times New Roman" w:hAnsi="Times New Roman"/>
          <w:sz w:val="28"/>
          <w:szCs w:val="28"/>
        </w:rPr>
        <w:t xml:space="preserve"> 1</w:t>
      </w:r>
      <w:r w:rsidR="002907D7">
        <w:rPr>
          <w:rFonts w:ascii="Times New Roman" w:hAnsi="Times New Roman"/>
          <w:sz w:val="28"/>
          <w:szCs w:val="28"/>
        </w:rPr>
        <w:t>4</w:t>
      </w:r>
      <w:r w:rsidRPr="00AF311D">
        <w:rPr>
          <w:rFonts w:ascii="Times New Roman" w:hAnsi="Times New Roman"/>
          <w:sz w:val="28"/>
          <w:szCs w:val="28"/>
        </w:rPr>
        <w:t>.11.202</w:t>
      </w:r>
      <w:r w:rsidR="002907D7">
        <w:rPr>
          <w:rFonts w:ascii="Times New Roman" w:hAnsi="Times New Roman"/>
          <w:sz w:val="28"/>
          <w:szCs w:val="28"/>
        </w:rPr>
        <w:t>4</w:t>
      </w:r>
      <w:r w:rsidRPr="00AF311D">
        <w:rPr>
          <w:rFonts w:ascii="Times New Roman" w:hAnsi="Times New Roman"/>
          <w:sz w:val="28"/>
          <w:szCs w:val="28"/>
        </w:rPr>
        <w:t xml:space="preserve"> по </w:t>
      </w:r>
      <w:r w:rsidR="00AF311D" w:rsidRPr="00AF311D">
        <w:rPr>
          <w:rFonts w:ascii="Times New Roman" w:hAnsi="Times New Roman"/>
          <w:sz w:val="28"/>
          <w:szCs w:val="28"/>
        </w:rPr>
        <w:t>1</w:t>
      </w:r>
      <w:r w:rsidR="002907D7">
        <w:rPr>
          <w:rFonts w:ascii="Times New Roman" w:hAnsi="Times New Roman"/>
          <w:sz w:val="28"/>
          <w:szCs w:val="28"/>
        </w:rPr>
        <w:t>5</w:t>
      </w:r>
      <w:r w:rsidR="00AF311D" w:rsidRPr="00AF311D">
        <w:rPr>
          <w:rFonts w:ascii="Times New Roman" w:hAnsi="Times New Roman"/>
          <w:sz w:val="28"/>
          <w:szCs w:val="28"/>
        </w:rPr>
        <w:t>.11.202</w:t>
      </w:r>
      <w:r w:rsidR="002907D7">
        <w:rPr>
          <w:rFonts w:ascii="Times New Roman" w:hAnsi="Times New Roman"/>
          <w:sz w:val="28"/>
          <w:szCs w:val="28"/>
        </w:rPr>
        <w:t>4</w:t>
      </w:r>
      <w:r w:rsidRPr="00AF311D">
        <w:rPr>
          <w:rFonts w:ascii="Times New Roman" w:hAnsi="Times New Roman"/>
          <w:sz w:val="28"/>
          <w:szCs w:val="28"/>
        </w:rPr>
        <w:t xml:space="preserve"> г.:</w:t>
      </w:r>
    </w:p>
    <w:p w14:paraId="3B65AAD8" w14:textId="77777777" w:rsidR="0094679C" w:rsidRPr="009D1AE4" w:rsidRDefault="0094679C" w:rsidP="009D1AE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D1AE4">
        <w:rPr>
          <w:rFonts w:ascii="Times New Roman" w:hAnsi="Times New Roman"/>
          <w:sz w:val="28"/>
          <w:szCs w:val="28"/>
        </w:rPr>
        <w:t>1) анализирует замечания и (или) предложения, поступившие в ходе общественного обсуждения;</w:t>
      </w:r>
    </w:p>
    <w:p w14:paraId="465802C6" w14:textId="77777777" w:rsidR="0094679C" w:rsidRPr="009D1AE4" w:rsidRDefault="0094679C" w:rsidP="009D1AE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D1AE4">
        <w:rPr>
          <w:rFonts w:ascii="Times New Roman" w:hAnsi="Times New Roman"/>
          <w:sz w:val="28"/>
          <w:szCs w:val="28"/>
        </w:rPr>
        <w:t>2) принимает решение об обоснованности и возможности учета поступивших замечаний и (или) предложений с последующей доработкой проекта документа стратегического планирования либо об отклонении данных замечаний и (или) предложений;</w:t>
      </w:r>
    </w:p>
    <w:p w14:paraId="396F4BC2" w14:textId="77777777" w:rsidR="0094679C" w:rsidRPr="009D1AE4" w:rsidRDefault="0094679C" w:rsidP="009D1AE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D1AE4">
        <w:rPr>
          <w:rFonts w:ascii="Times New Roman" w:hAnsi="Times New Roman"/>
          <w:sz w:val="28"/>
          <w:szCs w:val="28"/>
        </w:rPr>
        <w:t xml:space="preserve">3) составляет </w:t>
      </w:r>
      <w:hyperlink w:anchor="P86" w:history="1">
        <w:r w:rsidRPr="009D1AE4">
          <w:rPr>
            <w:rFonts w:ascii="Times New Roman" w:hAnsi="Times New Roman"/>
            <w:color w:val="000000" w:themeColor="text1"/>
            <w:sz w:val="28"/>
            <w:szCs w:val="28"/>
          </w:rPr>
          <w:t>протокол</w:t>
        </w:r>
      </w:hyperlink>
      <w:r w:rsidRPr="009D1AE4">
        <w:rPr>
          <w:rFonts w:ascii="Times New Roman" w:hAnsi="Times New Roman"/>
          <w:sz w:val="28"/>
          <w:szCs w:val="28"/>
        </w:rPr>
        <w:t>, в котором отражает результаты общественного обсуждения, включая содержание замечаний и (или) предложений участников общественного обсуждения, а также результаты рассмотрения указанных замечаний и (или) предложений.</w:t>
      </w:r>
    </w:p>
    <w:p w14:paraId="7DBA258B" w14:textId="77777777" w:rsidR="0094679C" w:rsidRPr="0094679C" w:rsidRDefault="009D1AE4" w:rsidP="009D1AE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D1AE4">
        <w:rPr>
          <w:rFonts w:ascii="Times New Roman" w:hAnsi="Times New Roman"/>
          <w:sz w:val="28"/>
          <w:szCs w:val="28"/>
        </w:rPr>
        <w:t>П</w:t>
      </w:r>
      <w:r w:rsidR="0094679C" w:rsidRPr="009D1AE4">
        <w:rPr>
          <w:rFonts w:ascii="Times New Roman" w:hAnsi="Times New Roman"/>
          <w:sz w:val="28"/>
          <w:szCs w:val="28"/>
        </w:rPr>
        <w:t>ротокол размещается в сети Интернет.</w:t>
      </w:r>
    </w:p>
    <w:sectPr w:rsidR="0094679C" w:rsidRPr="0094679C" w:rsidSect="009D1AE4">
      <w:pgSz w:w="11906" w:h="16838"/>
      <w:pgMar w:top="851" w:right="707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C02FB1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9D24A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975405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F96E75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CB4090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44C36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84632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53C34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CB6CB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02809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D51F00"/>
    <w:multiLevelType w:val="singleLevel"/>
    <w:tmpl w:val="D7B0120C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25B2A02"/>
    <w:multiLevelType w:val="singleLevel"/>
    <w:tmpl w:val="8172769E"/>
    <w:lvl w:ilvl="0">
      <w:start w:val="12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7FFD7076"/>
    <w:multiLevelType w:val="singleLevel"/>
    <w:tmpl w:val="5E36C9C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10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0C23"/>
    <w:rsid w:val="00007515"/>
    <w:rsid w:val="00031FD0"/>
    <w:rsid w:val="000431C2"/>
    <w:rsid w:val="000C602E"/>
    <w:rsid w:val="000C673D"/>
    <w:rsid w:val="000D3674"/>
    <w:rsid w:val="000F18CC"/>
    <w:rsid w:val="00163643"/>
    <w:rsid w:val="00164631"/>
    <w:rsid w:val="001800DC"/>
    <w:rsid w:val="001928E8"/>
    <w:rsid w:val="00194221"/>
    <w:rsid w:val="001A22AB"/>
    <w:rsid w:val="001E5EF0"/>
    <w:rsid w:val="001F2CD7"/>
    <w:rsid w:val="001F6901"/>
    <w:rsid w:val="002416E5"/>
    <w:rsid w:val="0024504A"/>
    <w:rsid w:val="00245654"/>
    <w:rsid w:val="002907D7"/>
    <w:rsid w:val="002E0558"/>
    <w:rsid w:val="002F1C85"/>
    <w:rsid w:val="00311B2E"/>
    <w:rsid w:val="00315365"/>
    <w:rsid w:val="0036151E"/>
    <w:rsid w:val="003E67DE"/>
    <w:rsid w:val="004133E8"/>
    <w:rsid w:val="00414BEC"/>
    <w:rsid w:val="004C536A"/>
    <w:rsid w:val="0054262A"/>
    <w:rsid w:val="005B2FA1"/>
    <w:rsid w:val="005D5ED6"/>
    <w:rsid w:val="005D7D7C"/>
    <w:rsid w:val="006056BD"/>
    <w:rsid w:val="006441B8"/>
    <w:rsid w:val="00646DE7"/>
    <w:rsid w:val="006B2642"/>
    <w:rsid w:val="006C7242"/>
    <w:rsid w:val="007A67EB"/>
    <w:rsid w:val="007D3D31"/>
    <w:rsid w:val="007E0CF0"/>
    <w:rsid w:val="007E4B9D"/>
    <w:rsid w:val="007F6F77"/>
    <w:rsid w:val="00825D84"/>
    <w:rsid w:val="00841845"/>
    <w:rsid w:val="008A150D"/>
    <w:rsid w:val="009376CB"/>
    <w:rsid w:val="00942504"/>
    <w:rsid w:val="0094679C"/>
    <w:rsid w:val="009637F3"/>
    <w:rsid w:val="00971E72"/>
    <w:rsid w:val="009B7128"/>
    <w:rsid w:val="009D0211"/>
    <w:rsid w:val="009D1AE4"/>
    <w:rsid w:val="009D1ED9"/>
    <w:rsid w:val="009E0D8C"/>
    <w:rsid w:val="009F6924"/>
    <w:rsid w:val="00A20D38"/>
    <w:rsid w:val="00A8317B"/>
    <w:rsid w:val="00AA0C23"/>
    <w:rsid w:val="00AD1DCE"/>
    <w:rsid w:val="00AF311D"/>
    <w:rsid w:val="00B040C1"/>
    <w:rsid w:val="00B067C8"/>
    <w:rsid w:val="00B47A03"/>
    <w:rsid w:val="00B6502E"/>
    <w:rsid w:val="00B773C6"/>
    <w:rsid w:val="00BE5131"/>
    <w:rsid w:val="00C23735"/>
    <w:rsid w:val="00C333D0"/>
    <w:rsid w:val="00C62DA7"/>
    <w:rsid w:val="00C82452"/>
    <w:rsid w:val="00C95189"/>
    <w:rsid w:val="00CD1836"/>
    <w:rsid w:val="00D40631"/>
    <w:rsid w:val="00D652E6"/>
    <w:rsid w:val="00D70BD7"/>
    <w:rsid w:val="00D8344F"/>
    <w:rsid w:val="00D878E8"/>
    <w:rsid w:val="00DA03AD"/>
    <w:rsid w:val="00DD0D92"/>
    <w:rsid w:val="00E13926"/>
    <w:rsid w:val="00E463E0"/>
    <w:rsid w:val="00E53E65"/>
    <w:rsid w:val="00EB7306"/>
    <w:rsid w:val="00ED262A"/>
    <w:rsid w:val="00F002B4"/>
    <w:rsid w:val="00F03636"/>
    <w:rsid w:val="00FD3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3C82F7"/>
  <w15:docId w15:val="{B5946FF9-D124-4E7D-8D2D-E2B6E62E0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344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A0C23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AA0C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List Paragraph"/>
    <w:basedOn w:val="a"/>
    <w:uiPriority w:val="99"/>
    <w:qFormat/>
    <w:rsid w:val="002F1C85"/>
    <w:pPr>
      <w:ind w:left="720"/>
      <w:contextualSpacing/>
    </w:pPr>
  </w:style>
  <w:style w:type="paragraph" w:styleId="a4">
    <w:name w:val="No Spacing"/>
    <w:uiPriority w:val="1"/>
    <w:qFormat/>
    <w:rsid w:val="002F1C85"/>
    <w:rPr>
      <w:sz w:val="22"/>
      <w:szCs w:val="22"/>
    </w:rPr>
  </w:style>
  <w:style w:type="character" w:styleId="a5">
    <w:name w:val="Hyperlink"/>
    <w:uiPriority w:val="99"/>
    <w:rsid w:val="007E4B9D"/>
    <w:rPr>
      <w:rFonts w:cs="Times New Roman"/>
      <w:color w:val="0000FF"/>
      <w:u w:val="single"/>
    </w:rPr>
  </w:style>
  <w:style w:type="paragraph" w:customStyle="1" w:styleId="ConsPlusTitle">
    <w:name w:val="ConsPlusTitle"/>
    <w:rsid w:val="006B2642"/>
    <w:pPr>
      <w:widowControl w:val="0"/>
      <w:autoSpaceDE w:val="0"/>
      <w:autoSpaceDN w:val="0"/>
    </w:pPr>
    <w:rPr>
      <w:rFonts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%20nevelekonom@mail.ru" TargetMode="External"/><Relationship Id="rId5" Type="http://schemas.openxmlformats.org/officeDocument/2006/relationships/hyperlink" Target="mailto:%20ekonom@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kt</Company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Ольга</cp:lastModifiedBy>
  <cp:revision>13</cp:revision>
  <cp:lastPrinted>2019-03-06T12:49:00Z</cp:lastPrinted>
  <dcterms:created xsi:type="dcterms:W3CDTF">2019-03-06T08:08:00Z</dcterms:created>
  <dcterms:modified xsi:type="dcterms:W3CDTF">2024-10-30T06:01:00Z</dcterms:modified>
</cp:coreProperties>
</file>