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1B30E" w14:textId="77777777" w:rsidR="00C946A8" w:rsidRDefault="00D44365" w:rsidP="00911F2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911F20">
        <w:rPr>
          <w:rFonts w:ascii="Times New Roman" w:hAnsi="Times New Roman" w:cs="Times New Roman"/>
          <w:b/>
          <w:sz w:val="28"/>
          <w:szCs w:val="32"/>
        </w:rPr>
        <w:t xml:space="preserve">Перечень нормативно-правовых актов, </w:t>
      </w:r>
      <w:r w:rsidRPr="00911F20">
        <w:rPr>
          <w:rFonts w:ascii="Times New Roman" w:hAnsi="Times New Roman" w:cs="Times New Roman"/>
          <w:b/>
          <w:sz w:val="28"/>
          <w:szCs w:val="32"/>
        </w:rPr>
        <w:br/>
        <w:t xml:space="preserve">реализация которых осуществляется </w:t>
      </w:r>
      <w:r w:rsidR="00911F20" w:rsidRPr="00911F20">
        <w:rPr>
          <w:rFonts w:ascii="Times New Roman" w:hAnsi="Times New Roman" w:cs="Times New Roman"/>
          <w:b/>
          <w:sz w:val="28"/>
          <w:szCs w:val="32"/>
        </w:rPr>
        <w:t>Администрацией Невельского района</w:t>
      </w:r>
      <w:r w:rsidRPr="00911F20">
        <w:rPr>
          <w:rFonts w:ascii="Times New Roman" w:hAnsi="Times New Roman" w:cs="Times New Roman"/>
          <w:b/>
          <w:sz w:val="28"/>
          <w:szCs w:val="32"/>
        </w:rPr>
        <w:t xml:space="preserve"> и связана с соблюдением требований антимонопольного законодательства</w:t>
      </w:r>
    </w:p>
    <w:p w14:paraId="5CFF1293" w14:textId="77777777" w:rsidR="00AB7E6F" w:rsidRPr="00911F20" w:rsidRDefault="00AB7E6F" w:rsidP="00911F20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5345" w:type="dxa"/>
        <w:tblLook w:val="04A0" w:firstRow="1" w:lastRow="0" w:firstColumn="1" w:lastColumn="0" w:noHBand="0" w:noVBand="1"/>
      </w:tblPr>
      <w:tblGrid>
        <w:gridCol w:w="617"/>
        <w:gridCol w:w="3744"/>
        <w:gridCol w:w="7087"/>
        <w:gridCol w:w="3897"/>
      </w:tblGrid>
      <w:tr w:rsidR="00D44365" w:rsidRPr="00893BC7" w14:paraId="4C755DA2" w14:textId="77777777" w:rsidTr="002E2B4C">
        <w:tc>
          <w:tcPr>
            <w:tcW w:w="617" w:type="dxa"/>
            <w:vAlign w:val="center"/>
          </w:tcPr>
          <w:p w14:paraId="40788039" w14:textId="77777777" w:rsidR="00D44365" w:rsidRPr="00587443" w:rsidRDefault="00D44365" w:rsidP="0089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4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44" w:type="dxa"/>
            <w:vAlign w:val="center"/>
          </w:tcPr>
          <w:p w14:paraId="69DBD6FB" w14:textId="77777777" w:rsidR="00D44365" w:rsidRPr="00587443" w:rsidRDefault="00D44365" w:rsidP="0089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43">
              <w:rPr>
                <w:rFonts w:ascii="Times New Roman" w:hAnsi="Times New Roman" w:cs="Times New Roman"/>
                <w:b/>
                <w:sz w:val="28"/>
                <w:szCs w:val="28"/>
              </w:rPr>
              <w:t>Реквизиты НПА</w:t>
            </w:r>
          </w:p>
        </w:tc>
        <w:tc>
          <w:tcPr>
            <w:tcW w:w="7087" w:type="dxa"/>
            <w:vAlign w:val="center"/>
          </w:tcPr>
          <w:p w14:paraId="31D357F1" w14:textId="77777777" w:rsidR="00D44365" w:rsidRPr="00587443" w:rsidRDefault="00D44365" w:rsidP="0089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4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НПА</w:t>
            </w:r>
          </w:p>
        </w:tc>
        <w:tc>
          <w:tcPr>
            <w:tcW w:w="3897" w:type="dxa"/>
            <w:vAlign w:val="center"/>
          </w:tcPr>
          <w:p w14:paraId="13E17C97" w14:textId="77777777" w:rsidR="00D44365" w:rsidRPr="00587443" w:rsidRDefault="00D44365" w:rsidP="00893B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7443">
              <w:rPr>
                <w:rFonts w:ascii="Times New Roman" w:hAnsi="Times New Roman" w:cs="Times New Roman"/>
                <w:b/>
                <w:sz w:val="28"/>
                <w:szCs w:val="28"/>
              </w:rPr>
              <w:t>Источник опубликования</w:t>
            </w:r>
          </w:p>
        </w:tc>
      </w:tr>
      <w:tr w:rsidR="00D44365" w:rsidRPr="00893BC7" w14:paraId="39292724" w14:textId="77777777" w:rsidTr="006919B3">
        <w:trPr>
          <w:trHeight w:val="1467"/>
        </w:trPr>
        <w:tc>
          <w:tcPr>
            <w:tcW w:w="617" w:type="dxa"/>
            <w:vAlign w:val="center"/>
          </w:tcPr>
          <w:p w14:paraId="4D95F335" w14:textId="77777777" w:rsidR="00D44365" w:rsidRPr="00893BC7" w:rsidRDefault="00D44365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4" w:type="dxa"/>
            <w:vAlign w:val="center"/>
          </w:tcPr>
          <w:p w14:paraId="0CA00C8D" w14:textId="77777777" w:rsidR="00D44365" w:rsidRPr="00893BC7" w:rsidRDefault="00D44365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Решение Собрания депутатов Невельского района от 25.04.2018 № 221</w:t>
            </w:r>
          </w:p>
        </w:tc>
        <w:tc>
          <w:tcPr>
            <w:tcW w:w="7087" w:type="dxa"/>
            <w:vAlign w:val="center"/>
          </w:tcPr>
          <w:p w14:paraId="730E3DF5" w14:textId="77777777" w:rsidR="00D44365" w:rsidRPr="00893BC7" w:rsidRDefault="00D44365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управления и распоряжения имуществом, находящимся в муниципальной собственности муниципального образования «Невельский район»</w:t>
            </w:r>
          </w:p>
        </w:tc>
        <w:tc>
          <w:tcPr>
            <w:tcW w:w="3897" w:type="dxa"/>
            <w:vAlign w:val="center"/>
          </w:tcPr>
          <w:p w14:paraId="046BDDD0" w14:textId="77777777" w:rsidR="003C4A0D" w:rsidRPr="00893BC7" w:rsidRDefault="00CF7629" w:rsidP="003C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</w:t>
            </w:r>
            <w:r w:rsidR="00EF6C12" w:rsidRPr="00893BC7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BC0A2C">
              <w:rPr>
                <w:rFonts w:ascii="Times New Roman" w:hAnsi="Times New Roman" w:cs="Times New Roman"/>
                <w:sz w:val="28"/>
                <w:szCs w:val="28"/>
              </w:rPr>
              <w:t xml:space="preserve"> 11.05.2018</w:t>
            </w:r>
            <w:r w:rsidR="00587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4A0D">
              <w:rPr>
                <w:rFonts w:ascii="Times New Roman" w:hAnsi="Times New Roman" w:cs="Times New Roman"/>
                <w:sz w:val="28"/>
                <w:szCs w:val="28"/>
              </w:rPr>
              <w:t>№ 20</w:t>
            </w:r>
          </w:p>
        </w:tc>
      </w:tr>
      <w:tr w:rsidR="00893BC7" w:rsidRPr="00893BC7" w14:paraId="7C34A805" w14:textId="77777777" w:rsidTr="006919B3">
        <w:trPr>
          <w:trHeight w:val="1389"/>
        </w:trPr>
        <w:tc>
          <w:tcPr>
            <w:tcW w:w="617" w:type="dxa"/>
            <w:vAlign w:val="center"/>
          </w:tcPr>
          <w:p w14:paraId="232EA956" w14:textId="6EC3AB34" w:rsidR="00893BC7" w:rsidRPr="00893BC7" w:rsidRDefault="006418F8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4" w:type="dxa"/>
            <w:vAlign w:val="center"/>
          </w:tcPr>
          <w:p w14:paraId="50230E13" w14:textId="77777777"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30.06.2011 № 985</w:t>
            </w:r>
          </w:p>
        </w:tc>
        <w:tc>
          <w:tcPr>
            <w:tcW w:w="7087" w:type="dxa"/>
            <w:vAlign w:val="center"/>
          </w:tcPr>
          <w:p w14:paraId="6BDFD3D4" w14:textId="77777777"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объектов муниципальной собственности в безвозмездное пользование»</w:t>
            </w:r>
          </w:p>
        </w:tc>
        <w:tc>
          <w:tcPr>
            <w:tcW w:w="3897" w:type="dxa"/>
            <w:vAlign w:val="center"/>
          </w:tcPr>
          <w:p w14:paraId="04CE5F8F" w14:textId="77777777" w:rsidR="00893BC7" w:rsidRPr="00893BC7" w:rsidRDefault="003C4A0D" w:rsidP="00BC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07.10.2011 № 41</w:t>
            </w:r>
          </w:p>
        </w:tc>
      </w:tr>
      <w:tr w:rsidR="00893BC7" w:rsidRPr="00893BC7" w14:paraId="0BB365D5" w14:textId="77777777" w:rsidTr="006919B3">
        <w:trPr>
          <w:trHeight w:val="1423"/>
        </w:trPr>
        <w:tc>
          <w:tcPr>
            <w:tcW w:w="617" w:type="dxa"/>
            <w:vAlign w:val="center"/>
          </w:tcPr>
          <w:p w14:paraId="0B1EB511" w14:textId="05E057AA" w:rsidR="00893BC7" w:rsidRPr="00893BC7" w:rsidRDefault="006418F8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4" w:type="dxa"/>
            <w:vAlign w:val="center"/>
          </w:tcPr>
          <w:p w14:paraId="3414FA5C" w14:textId="77777777"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30.06.2011 № 986</w:t>
            </w:r>
          </w:p>
        </w:tc>
        <w:tc>
          <w:tcPr>
            <w:tcW w:w="7087" w:type="dxa"/>
            <w:vAlign w:val="center"/>
          </w:tcPr>
          <w:p w14:paraId="23D56335" w14:textId="77777777" w:rsidR="00893BC7" w:rsidRPr="00893BC7" w:rsidRDefault="00893BC7" w:rsidP="00893BC7">
            <w:pPr>
              <w:pStyle w:val="1"/>
              <w:spacing w:line="240" w:lineRule="auto"/>
              <w:ind w:left="0" w:right="281" w:firstLine="0"/>
              <w:jc w:val="left"/>
              <w:rPr>
                <w:sz w:val="28"/>
                <w:szCs w:val="28"/>
              </w:rPr>
            </w:pPr>
            <w:r w:rsidRPr="00893BC7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«Предоставление объектов муниципальной собственности в аренду»</w:t>
            </w:r>
          </w:p>
        </w:tc>
        <w:tc>
          <w:tcPr>
            <w:tcW w:w="3897" w:type="dxa"/>
            <w:vAlign w:val="center"/>
          </w:tcPr>
          <w:p w14:paraId="4C4B9C2E" w14:textId="77777777" w:rsidR="00893BC7" w:rsidRPr="00893BC7" w:rsidRDefault="003C4A0D" w:rsidP="00BC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07.10.2011 № 41</w:t>
            </w:r>
          </w:p>
        </w:tc>
      </w:tr>
      <w:tr w:rsidR="00893BC7" w:rsidRPr="00893BC7" w14:paraId="38ED8237" w14:textId="77777777" w:rsidTr="006919B3">
        <w:trPr>
          <w:trHeight w:val="2110"/>
        </w:trPr>
        <w:tc>
          <w:tcPr>
            <w:tcW w:w="617" w:type="dxa"/>
            <w:vAlign w:val="center"/>
          </w:tcPr>
          <w:p w14:paraId="7C565D0A" w14:textId="4949543C" w:rsidR="00893BC7" w:rsidRPr="00893BC7" w:rsidRDefault="006418F8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4" w:type="dxa"/>
            <w:vAlign w:val="center"/>
          </w:tcPr>
          <w:p w14:paraId="183C3F79" w14:textId="77777777"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21.01.2014 № 71</w:t>
            </w:r>
          </w:p>
        </w:tc>
        <w:tc>
          <w:tcPr>
            <w:tcW w:w="7087" w:type="dxa"/>
            <w:vAlign w:val="center"/>
          </w:tcPr>
          <w:p w14:paraId="5A5BBBBA" w14:textId="77777777" w:rsidR="00893BC7" w:rsidRPr="00893BC7" w:rsidRDefault="00893BC7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в новой редакции Административного регламента предо</w:t>
            </w:r>
            <w:r w:rsidR="00587443">
              <w:rPr>
                <w:rFonts w:ascii="Times New Roman" w:hAnsi="Times New Roman" w:cs="Times New Roman"/>
                <w:sz w:val="28"/>
                <w:szCs w:val="28"/>
              </w:rPr>
              <w:t>ставления муниципальной услуги «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Проведение приватизации муниципального имущества и земельных участков, на которых расположены объекты недвижимого имущества, находящиеся в муниципальной собственности</w:t>
            </w:r>
            <w:r w:rsidR="005874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97" w:type="dxa"/>
            <w:vAlign w:val="center"/>
          </w:tcPr>
          <w:p w14:paraId="0C3DC64F" w14:textId="77777777" w:rsidR="00893BC7" w:rsidRPr="00893BC7" w:rsidRDefault="003C4A0D" w:rsidP="00BC0A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31.01.2014 № 5 </w:t>
            </w:r>
          </w:p>
        </w:tc>
      </w:tr>
      <w:tr w:rsidR="00893BC7" w:rsidRPr="00893BC7" w14:paraId="76924820" w14:textId="77777777" w:rsidTr="002E2B4C">
        <w:trPr>
          <w:trHeight w:val="1196"/>
        </w:trPr>
        <w:tc>
          <w:tcPr>
            <w:tcW w:w="617" w:type="dxa"/>
            <w:vAlign w:val="center"/>
          </w:tcPr>
          <w:p w14:paraId="0AA956B2" w14:textId="0B52D9D8" w:rsidR="00893BC7" w:rsidRPr="00893BC7" w:rsidRDefault="006418F8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744" w:type="dxa"/>
            <w:vAlign w:val="center"/>
          </w:tcPr>
          <w:p w14:paraId="1D6F8E8F" w14:textId="77777777"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05.05.2016 № 216</w:t>
            </w:r>
          </w:p>
        </w:tc>
        <w:tc>
          <w:tcPr>
            <w:tcW w:w="7087" w:type="dxa"/>
            <w:vAlign w:val="center"/>
          </w:tcPr>
          <w:p w14:paraId="5BBCB7A6" w14:textId="77777777" w:rsidR="00893BC7" w:rsidRPr="00893BC7" w:rsidRDefault="00893BC7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Административного регламента осуществления муниципального земельного контро</w:t>
            </w:r>
            <w:r w:rsidR="005203AC">
              <w:rPr>
                <w:rFonts w:ascii="Times New Roman" w:hAnsi="Times New Roman" w:cs="Times New Roman"/>
                <w:sz w:val="28"/>
                <w:szCs w:val="28"/>
              </w:rPr>
              <w:t>ля на</w:t>
            </w:r>
            <w:r w:rsidR="007B3658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муниципального образования</w:t>
            </w:r>
            <w:r w:rsidR="00520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«Невельский район»</w:t>
            </w:r>
          </w:p>
        </w:tc>
        <w:tc>
          <w:tcPr>
            <w:tcW w:w="3897" w:type="dxa"/>
            <w:vAlign w:val="center"/>
          </w:tcPr>
          <w:p w14:paraId="71DE41E1" w14:textId="77777777" w:rsidR="00893BC7" w:rsidRPr="00893BC7" w:rsidRDefault="003C4A0D" w:rsidP="003C4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10.06.2016 № 24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3BC7" w:rsidRPr="00893BC7" w14:paraId="2D013352" w14:textId="77777777" w:rsidTr="002E2B4C">
        <w:trPr>
          <w:trHeight w:val="1041"/>
        </w:trPr>
        <w:tc>
          <w:tcPr>
            <w:tcW w:w="617" w:type="dxa"/>
            <w:vAlign w:val="center"/>
          </w:tcPr>
          <w:p w14:paraId="64E5E956" w14:textId="2248ED37" w:rsidR="00893BC7" w:rsidRPr="00893BC7" w:rsidRDefault="006418F8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44" w:type="dxa"/>
            <w:vAlign w:val="center"/>
          </w:tcPr>
          <w:p w14:paraId="63356FDE" w14:textId="77777777"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10.05.2016 № 222</w:t>
            </w:r>
          </w:p>
        </w:tc>
        <w:tc>
          <w:tcPr>
            <w:tcW w:w="7087" w:type="dxa"/>
            <w:vAlign w:val="center"/>
          </w:tcPr>
          <w:p w14:paraId="14117982" w14:textId="77777777" w:rsidR="00893BC7" w:rsidRPr="00893BC7" w:rsidRDefault="00893BC7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муниципальном земельном контроле на территории муниципального образования «Невельский район»</w:t>
            </w:r>
          </w:p>
        </w:tc>
        <w:tc>
          <w:tcPr>
            <w:tcW w:w="3897" w:type="dxa"/>
            <w:vAlign w:val="center"/>
          </w:tcPr>
          <w:p w14:paraId="7D6F2C3E" w14:textId="77777777" w:rsidR="00893BC7" w:rsidRPr="00893BC7" w:rsidRDefault="003C4A0D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10.06.2016 № 24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93BC7" w:rsidRPr="00893BC7" w14:paraId="0474364E" w14:textId="77777777" w:rsidTr="002E2B4C">
        <w:trPr>
          <w:trHeight w:val="3239"/>
        </w:trPr>
        <w:tc>
          <w:tcPr>
            <w:tcW w:w="617" w:type="dxa"/>
            <w:vAlign w:val="center"/>
          </w:tcPr>
          <w:p w14:paraId="221AA0BD" w14:textId="250E0168" w:rsidR="00893BC7" w:rsidRPr="00893BC7" w:rsidRDefault="006418F8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44" w:type="dxa"/>
            <w:vAlign w:val="center"/>
          </w:tcPr>
          <w:p w14:paraId="7295453A" w14:textId="77777777"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26.01.2017 № 38</w:t>
            </w:r>
          </w:p>
        </w:tc>
        <w:tc>
          <w:tcPr>
            <w:tcW w:w="7087" w:type="dxa"/>
            <w:vAlign w:val="center"/>
          </w:tcPr>
          <w:p w14:paraId="638DC8B7" w14:textId="77777777" w:rsidR="00893BC7" w:rsidRPr="00893BC7" w:rsidRDefault="00893BC7" w:rsidP="00893BC7">
            <w:pPr>
              <w:ind w:right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порядке формирования, ведения перечня муниципального имущества, предназначенного для содействия развитию субъектов малого и среднего предпринимательства в муниципальном образовании «Невельский район», в том числе для формирования и развития инфраструктуры поддержки малого и среднего предпринимательства на возмездной основе, а также порядок и условия предоставления такого имущества в аренду</w:t>
            </w:r>
          </w:p>
        </w:tc>
        <w:tc>
          <w:tcPr>
            <w:tcW w:w="3897" w:type="dxa"/>
            <w:vAlign w:val="center"/>
          </w:tcPr>
          <w:p w14:paraId="5159FE0E" w14:textId="77777777" w:rsidR="00893BC7" w:rsidRPr="00893BC7" w:rsidRDefault="003C4A0D" w:rsidP="00BC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03.02.2017 № 6</w:t>
            </w:r>
          </w:p>
        </w:tc>
      </w:tr>
      <w:tr w:rsidR="00893BC7" w:rsidRPr="00893BC7" w14:paraId="2B6A6279" w14:textId="77777777" w:rsidTr="002E2B4C">
        <w:trPr>
          <w:trHeight w:val="2405"/>
        </w:trPr>
        <w:tc>
          <w:tcPr>
            <w:tcW w:w="617" w:type="dxa"/>
            <w:vAlign w:val="center"/>
          </w:tcPr>
          <w:p w14:paraId="7954124B" w14:textId="5941B1DB" w:rsidR="00893BC7" w:rsidRPr="00893BC7" w:rsidRDefault="006418F8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744" w:type="dxa"/>
            <w:vAlign w:val="center"/>
          </w:tcPr>
          <w:p w14:paraId="294EBDC9" w14:textId="77777777" w:rsidR="00893BC7" w:rsidRPr="00893BC7" w:rsidRDefault="00893BC7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13.04.2018 № 149</w:t>
            </w:r>
          </w:p>
        </w:tc>
        <w:tc>
          <w:tcPr>
            <w:tcW w:w="7087" w:type="dxa"/>
            <w:vAlign w:val="center"/>
          </w:tcPr>
          <w:p w14:paraId="4CD38948" w14:textId="77777777" w:rsidR="00893BC7" w:rsidRPr="00893BC7" w:rsidRDefault="00893BC7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оформления плановых (рейдовых) заданий на проведение плановых (рейдовых) осмотров, обследований и их содержания, оформления результатов плановых (рейдовых) осмотров, обследований при осуществлении земельного контроля на территории муниципального образования «Невельский район»</w:t>
            </w:r>
          </w:p>
        </w:tc>
        <w:tc>
          <w:tcPr>
            <w:tcW w:w="3897" w:type="dxa"/>
            <w:vAlign w:val="center"/>
          </w:tcPr>
          <w:p w14:paraId="6A467103" w14:textId="77777777" w:rsidR="00893BC7" w:rsidRPr="00893BC7" w:rsidRDefault="003C4A0D" w:rsidP="00BC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>азет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93BC7">
              <w:rPr>
                <w:rFonts w:ascii="Times New Roman" w:hAnsi="Times New Roman" w:cs="Times New Roman"/>
                <w:sz w:val="28"/>
                <w:szCs w:val="28"/>
              </w:rPr>
              <w:t xml:space="preserve"> «Невельский вестник»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27.04.2018 № 84</w:t>
            </w:r>
          </w:p>
        </w:tc>
      </w:tr>
      <w:tr w:rsidR="0061236E" w:rsidRPr="00893BC7" w14:paraId="200983D5" w14:textId="77777777" w:rsidTr="002E2B4C">
        <w:trPr>
          <w:trHeight w:val="2405"/>
        </w:trPr>
        <w:tc>
          <w:tcPr>
            <w:tcW w:w="617" w:type="dxa"/>
            <w:vAlign w:val="center"/>
          </w:tcPr>
          <w:p w14:paraId="2F2EBC0A" w14:textId="48511099" w:rsidR="0061236E" w:rsidRDefault="006418F8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744" w:type="dxa"/>
            <w:vAlign w:val="center"/>
          </w:tcPr>
          <w:p w14:paraId="2EF0A745" w14:textId="02A5168A" w:rsidR="0061236E" w:rsidRPr="00893BC7" w:rsidRDefault="0061236E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Собрания депутатов Невельского района от 21.03.2023 № 173</w:t>
            </w:r>
          </w:p>
        </w:tc>
        <w:tc>
          <w:tcPr>
            <w:tcW w:w="7087" w:type="dxa"/>
            <w:vAlign w:val="center"/>
          </w:tcPr>
          <w:p w14:paraId="614DE186" w14:textId="6CEBE334" w:rsidR="0061236E" w:rsidRPr="00893BC7" w:rsidRDefault="0061236E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ключевых показателей и их целевых значений, индикативных показателей при осуществлении муниципального земельного контроля на территории Невельского муниципального округа Псковской области</w:t>
            </w:r>
          </w:p>
        </w:tc>
        <w:tc>
          <w:tcPr>
            <w:tcW w:w="3897" w:type="dxa"/>
            <w:vAlign w:val="center"/>
          </w:tcPr>
          <w:p w14:paraId="03D1BB42" w14:textId="4E0B94BB" w:rsidR="0061236E" w:rsidRDefault="0061236E" w:rsidP="00BC0A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Газета «Невельский вестник» от 29.03.2023 № 12</w:t>
            </w:r>
          </w:p>
        </w:tc>
      </w:tr>
      <w:tr w:rsidR="00EA670D" w:rsidRPr="00893BC7" w14:paraId="7429C9AC" w14:textId="77777777" w:rsidTr="002E2B4C">
        <w:trPr>
          <w:trHeight w:val="1466"/>
        </w:trPr>
        <w:tc>
          <w:tcPr>
            <w:tcW w:w="617" w:type="dxa"/>
            <w:vAlign w:val="center"/>
          </w:tcPr>
          <w:p w14:paraId="2B508264" w14:textId="77777777" w:rsidR="00EA670D" w:rsidRDefault="00F57BFC" w:rsidP="00893B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44" w:type="dxa"/>
            <w:vAlign w:val="center"/>
          </w:tcPr>
          <w:p w14:paraId="4AA70647" w14:textId="77777777" w:rsidR="00EA670D" w:rsidRPr="00C149CD" w:rsidRDefault="00EA670D" w:rsidP="00EA67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04.03.2015 № 254</w:t>
            </w:r>
          </w:p>
        </w:tc>
        <w:tc>
          <w:tcPr>
            <w:tcW w:w="7087" w:type="dxa"/>
            <w:vAlign w:val="center"/>
          </w:tcPr>
          <w:p w14:paraId="04A8A45E" w14:textId="77777777" w:rsidR="00EA670D" w:rsidRPr="00C149CD" w:rsidRDefault="00EA670D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Об утверждении в новой редакции Административного регламента предоставления муниципальной услуги «Выдача разрешения на право организации розничного рынка»</w:t>
            </w:r>
          </w:p>
        </w:tc>
        <w:tc>
          <w:tcPr>
            <w:tcW w:w="3897" w:type="dxa"/>
            <w:vAlign w:val="center"/>
          </w:tcPr>
          <w:p w14:paraId="54B66411" w14:textId="77777777" w:rsidR="00EA670D" w:rsidRPr="00C149CD" w:rsidRDefault="00E32EA5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Газета «Невельский вестник» от 24.04.2015 №17</w:t>
            </w:r>
          </w:p>
        </w:tc>
      </w:tr>
      <w:tr w:rsidR="00EA670D" w:rsidRPr="00893BC7" w14:paraId="218B82A8" w14:textId="77777777" w:rsidTr="002E2B4C">
        <w:trPr>
          <w:trHeight w:val="1260"/>
        </w:trPr>
        <w:tc>
          <w:tcPr>
            <w:tcW w:w="617" w:type="dxa"/>
            <w:vAlign w:val="center"/>
          </w:tcPr>
          <w:p w14:paraId="022AC21A" w14:textId="77777777" w:rsidR="00EA670D" w:rsidRDefault="00EA670D" w:rsidP="00177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BF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4" w:type="dxa"/>
            <w:vAlign w:val="center"/>
          </w:tcPr>
          <w:p w14:paraId="3D65013D" w14:textId="311DABF1" w:rsidR="00EA670D" w:rsidRPr="00C149CD" w:rsidRDefault="0061236E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Собрания депутатов</w:t>
            </w:r>
            <w:r w:rsidR="0013707A"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 Невельского района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13707A" w:rsidRPr="00C14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13707A" w:rsidRPr="00C149C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13707A"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</w:t>
            </w:r>
          </w:p>
        </w:tc>
        <w:tc>
          <w:tcPr>
            <w:tcW w:w="7087" w:type="dxa"/>
            <w:vAlign w:val="center"/>
          </w:tcPr>
          <w:p w14:paraId="66ED57ED" w14:textId="142E9083" w:rsidR="00EA670D" w:rsidRPr="00C149CD" w:rsidRDefault="0013707A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1236E">
              <w:rPr>
                <w:rFonts w:ascii="Times New Roman" w:hAnsi="Times New Roman" w:cs="Times New Roman"/>
                <w:sz w:val="28"/>
                <w:szCs w:val="28"/>
              </w:rPr>
              <w:t>Положения о муниципальном земельном контроле в границах муниципального образования «Невельский район</w:t>
            </w: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97" w:type="dxa"/>
            <w:vAlign w:val="center"/>
          </w:tcPr>
          <w:p w14:paraId="3A531CFA" w14:textId="22CFFD12" w:rsidR="00EA670D" w:rsidRPr="00C149CD" w:rsidRDefault="0013707A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Газета «Невельски</w:t>
            </w:r>
            <w:r w:rsidR="00F57BFC"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й </w:t>
            </w:r>
            <w:proofErr w:type="gramStart"/>
            <w:r w:rsidR="00F57BFC" w:rsidRPr="00C149CD">
              <w:rPr>
                <w:rFonts w:ascii="Times New Roman" w:hAnsi="Times New Roman" w:cs="Times New Roman"/>
                <w:sz w:val="28"/>
                <w:szCs w:val="28"/>
              </w:rPr>
              <w:t>вестник»</w:t>
            </w:r>
            <w:r w:rsidR="00B34194"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B34194"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F57BFC"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 от 08.</w:t>
            </w:r>
            <w:r w:rsidR="0061236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61236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61236E">
              <w:rPr>
                <w:rFonts w:ascii="Times New Roman" w:hAnsi="Times New Roman" w:cs="Times New Roman"/>
                <w:sz w:val="28"/>
                <w:szCs w:val="28"/>
              </w:rPr>
              <w:t xml:space="preserve"> 48</w:t>
            </w:r>
          </w:p>
        </w:tc>
      </w:tr>
      <w:tr w:rsidR="008B1BDB" w:rsidRPr="00893BC7" w14:paraId="21054926" w14:textId="77777777" w:rsidTr="0013707A">
        <w:trPr>
          <w:trHeight w:val="1612"/>
        </w:trPr>
        <w:tc>
          <w:tcPr>
            <w:tcW w:w="617" w:type="dxa"/>
            <w:vAlign w:val="center"/>
          </w:tcPr>
          <w:p w14:paraId="002026B9" w14:textId="77777777" w:rsidR="008B1BDB" w:rsidRDefault="008B1BDB" w:rsidP="00177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57BF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4" w:type="dxa"/>
            <w:vAlign w:val="center"/>
          </w:tcPr>
          <w:p w14:paraId="6C7A49D1" w14:textId="19135E8F" w:rsidR="008B1BDB" w:rsidRPr="00C149CD" w:rsidRDefault="0013707A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Невельского района от </w:t>
            </w:r>
            <w:r w:rsidR="004233E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4233E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4233E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4233E2">
              <w:rPr>
                <w:rFonts w:ascii="Times New Roman" w:hAnsi="Times New Roman" w:cs="Times New Roman"/>
                <w:sz w:val="28"/>
                <w:szCs w:val="28"/>
              </w:rPr>
              <w:t xml:space="preserve"> 528</w:t>
            </w:r>
          </w:p>
        </w:tc>
        <w:tc>
          <w:tcPr>
            <w:tcW w:w="7087" w:type="dxa"/>
            <w:vAlign w:val="center"/>
          </w:tcPr>
          <w:p w14:paraId="2A6EC320" w14:textId="1C8C26BE" w:rsidR="008B1BDB" w:rsidRPr="00C149CD" w:rsidRDefault="0013707A" w:rsidP="00893B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4233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орядка предоставления субсиди</w:t>
            </w:r>
            <w:r w:rsidR="004233E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 общественным организациям ветеранов и инвалидов в муниципальном образовании «Невельский район»</w:t>
            </w:r>
          </w:p>
        </w:tc>
        <w:tc>
          <w:tcPr>
            <w:tcW w:w="3897" w:type="dxa"/>
            <w:vAlign w:val="center"/>
          </w:tcPr>
          <w:p w14:paraId="76406F93" w14:textId="5D6BDC54" w:rsidR="008B1BDB" w:rsidRPr="00C149CD" w:rsidRDefault="0013707A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Газета «Невельский вестник» от </w:t>
            </w:r>
            <w:r w:rsidR="0088771A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8771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88771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8771A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C359F" w:rsidRPr="00893BC7" w14:paraId="7BC2E22E" w14:textId="77777777" w:rsidTr="002E2B4C">
        <w:trPr>
          <w:trHeight w:val="1062"/>
        </w:trPr>
        <w:tc>
          <w:tcPr>
            <w:tcW w:w="617" w:type="dxa"/>
            <w:vAlign w:val="center"/>
          </w:tcPr>
          <w:p w14:paraId="710EB5D2" w14:textId="59BC7DA5" w:rsidR="007C359F" w:rsidRDefault="007C359F" w:rsidP="00177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18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4" w:type="dxa"/>
            <w:vAlign w:val="center"/>
          </w:tcPr>
          <w:p w14:paraId="5C6238AA" w14:textId="77777777" w:rsidR="007C359F" w:rsidRPr="00C149CD" w:rsidRDefault="00E2281A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</w:t>
            </w:r>
            <w:r w:rsidR="00477B81"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 от 20.12.2019 №688 (в редакции от 15.05.2020)</w:t>
            </w:r>
          </w:p>
        </w:tc>
        <w:tc>
          <w:tcPr>
            <w:tcW w:w="7087" w:type="dxa"/>
            <w:vAlign w:val="center"/>
          </w:tcPr>
          <w:p w14:paraId="3F24C9DE" w14:textId="77777777" w:rsidR="00B44323" w:rsidRPr="00C149CD" w:rsidRDefault="00477B81" w:rsidP="00EE2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субсидий юридическим лицам (за исключением субсидий</w:t>
            </w:r>
            <w:r w:rsidR="00B44323"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государственным (муниципальным) учреждениям) и индивидуальным предпринимателям на частичное обеспечение обязательств по текущему ремонту объектов производственного назначения,</w:t>
            </w:r>
          </w:p>
          <w:p w14:paraId="01612A03" w14:textId="77777777" w:rsidR="007C359F" w:rsidRPr="00C149CD" w:rsidRDefault="00B44323" w:rsidP="00EE2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находящихся в муниципальной собственности</w:t>
            </w:r>
          </w:p>
        </w:tc>
        <w:tc>
          <w:tcPr>
            <w:tcW w:w="3897" w:type="dxa"/>
            <w:vAlign w:val="center"/>
          </w:tcPr>
          <w:p w14:paraId="079558D6" w14:textId="495486CA" w:rsidR="007C359F" w:rsidRPr="00C149CD" w:rsidRDefault="00E2281A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Газета</w:t>
            </w:r>
            <w:r w:rsidR="002C40B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Невельский вестник»</w:t>
            </w:r>
            <w:r w:rsidR="00B44323" w:rsidRPr="00C149CD">
              <w:rPr>
                <w:rFonts w:ascii="Times New Roman" w:hAnsi="Times New Roman" w:cs="Times New Roman"/>
                <w:sz w:val="28"/>
                <w:szCs w:val="28"/>
              </w:rPr>
              <w:t xml:space="preserve"> от 01.01.2020 №1,</w:t>
            </w:r>
          </w:p>
          <w:p w14:paraId="077DAF83" w14:textId="77777777" w:rsidR="00B44323" w:rsidRPr="00C149CD" w:rsidRDefault="00B44323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от 27.05.2020.№20</w:t>
            </w:r>
          </w:p>
        </w:tc>
      </w:tr>
      <w:tr w:rsidR="00AB5839" w:rsidRPr="00893BC7" w14:paraId="1C585695" w14:textId="77777777" w:rsidTr="002E2B4C">
        <w:trPr>
          <w:trHeight w:val="1062"/>
        </w:trPr>
        <w:tc>
          <w:tcPr>
            <w:tcW w:w="617" w:type="dxa"/>
            <w:vAlign w:val="center"/>
          </w:tcPr>
          <w:p w14:paraId="7E6BFFFF" w14:textId="6B0FE028" w:rsidR="00AB5839" w:rsidRDefault="00AB5839" w:rsidP="00177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6418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44" w:type="dxa"/>
            <w:vAlign w:val="center"/>
          </w:tcPr>
          <w:p w14:paraId="1048D6D8" w14:textId="77777777" w:rsidR="00AB5839" w:rsidRPr="00C149CD" w:rsidRDefault="00AB5839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Постановление Администрации Невельского района от 30.07.2020 №422</w:t>
            </w:r>
          </w:p>
        </w:tc>
        <w:tc>
          <w:tcPr>
            <w:tcW w:w="7087" w:type="dxa"/>
            <w:vAlign w:val="center"/>
          </w:tcPr>
          <w:p w14:paraId="5566E406" w14:textId="77777777" w:rsidR="00AB5839" w:rsidRPr="00C149CD" w:rsidRDefault="00AB5839" w:rsidP="00EE2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 размещении нестационарных торговых объектов и объектов оказания услуг на территории городского поселения «Невель»</w:t>
            </w:r>
          </w:p>
        </w:tc>
        <w:tc>
          <w:tcPr>
            <w:tcW w:w="3897" w:type="dxa"/>
            <w:vAlign w:val="center"/>
          </w:tcPr>
          <w:p w14:paraId="6746A5ED" w14:textId="77777777" w:rsidR="00AB5839" w:rsidRPr="00C149CD" w:rsidRDefault="00AB5839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Газета «Невельский вестник» от 12.08.2020 №31</w:t>
            </w:r>
          </w:p>
        </w:tc>
      </w:tr>
      <w:tr w:rsidR="0045107D" w:rsidRPr="00893BC7" w14:paraId="413C158C" w14:textId="77777777" w:rsidTr="002E2B4C">
        <w:trPr>
          <w:trHeight w:val="1062"/>
        </w:trPr>
        <w:tc>
          <w:tcPr>
            <w:tcW w:w="617" w:type="dxa"/>
            <w:vAlign w:val="center"/>
          </w:tcPr>
          <w:p w14:paraId="03FE51AC" w14:textId="25BA9C2C" w:rsidR="0045107D" w:rsidRDefault="0045107D" w:rsidP="00177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418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44" w:type="dxa"/>
            <w:vAlign w:val="center"/>
          </w:tcPr>
          <w:p w14:paraId="4E8FE829" w14:textId="77777777" w:rsidR="0045107D" w:rsidRPr="00C149CD" w:rsidRDefault="0045107D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14:paraId="01CA3AF9" w14:textId="77777777" w:rsidR="0045107D" w:rsidRPr="00C149CD" w:rsidRDefault="0045107D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Администрации Невельского района от 22.12.2020 №786</w:t>
            </w:r>
          </w:p>
        </w:tc>
        <w:tc>
          <w:tcPr>
            <w:tcW w:w="7087" w:type="dxa"/>
            <w:vAlign w:val="center"/>
          </w:tcPr>
          <w:p w14:paraId="46452046" w14:textId="77777777" w:rsidR="0045107D" w:rsidRPr="00C149CD" w:rsidRDefault="0045107D" w:rsidP="00EE2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предоставления субсидий юридическим лицам (за исключением субсидий государственным (муниципальным) учреждениям) и индивидуальным предприятиям на частичное обеспечение обязательств, возникших в связи с осуществлением мероприятий по подготовке к отопительному периоду 2020-2021 г.</w:t>
            </w:r>
          </w:p>
        </w:tc>
        <w:tc>
          <w:tcPr>
            <w:tcW w:w="3897" w:type="dxa"/>
            <w:vAlign w:val="center"/>
          </w:tcPr>
          <w:p w14:paraId="64F3F1A6" w14:textId="77777777" w:rsidR="0045107D" w:rsidRPr="00C149CD" w:rsidRDefault="001215F8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Газета «Невельский вестник»</w:t>
            </w:r>
          </w:p>
          <w:p w14:paraId="7D8A6470" w14:textId="77777777" w:rsidR="001215F8" w:rsidRPr="00C149CD" w:rsidRDefault="001215F8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49CD">
              <w:rPr>
                <w:rFonts w:ascii="Times New Roman" w:hAnsi="Times New Roman" w:cs="Times New Roman"/>
                <w:sz w:val="28"/>
                <w:szCs w:val="28"/>
              </w:rPr>
              <w:t>от 30.12.2020 №52</w:t>
            </w:r>
          </w:p>
        </w:tc>
      </w:tr>
      <w:tr w:rsidR="00A96543" w:rsidRPr="00893BC7" w14:paraId="3EE49B1B" w14:textId="77777777" w:rsidTr="002E2B4C">
        <w:trPr>
          <w:trHeight w:val="1062"/>
        </w:trPr>
        <w:tc>
          <w:tcPr>
            <w:tcW w:w="617" w:type="dxa"/>
            <w:vAlign w:val="center"/>
          </w:tcPr>
          <w:p w14:paraId="63ED628C" w14:textId="1B7F672A" w:rsidR="00A96543" w:rsidRDefault="006418F8" w:rsidP="00177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44" w:type="dxa"/>
            <w:vAlign w:val="center"/>
          </w:tcPr>
          <w:p w14:paraId="24EA79CA" w14:textId="348E3FCD" w:rsidR="00A96543" w:rsidRPr="00C149CD" w:rsidRDefault="00A96543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Невельского района от 20.01.2021 № 17</w:t>
            </w:r>
          </w:p>
        </w:tc>
        <w:tc>
          <w:tcPr>
            <w:tcW w:w="7087" w:type="dxa"/>
            <w:vAlign w:val="center"/>
          </w:tcPr>
          <w:p w14:paraId="243DD959" w14:textId="77777777" w:rsidR="00A96543" w:rsidRDefault="00A96543" w:rsidP="00A96543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Положения предоставления субсидии на возмещение убытков по содержанию объектов водоснабжения и водоотведения, находящихся в муниципальной собственности, в сельской местности </w:t>
            </w:r>
          </w:p>
          <w:p w14:paraId="524F078F" w14:textId="77777777" w:rsidR="00A96543" w:rsidRPr="00C149CD" w:rsidRDefault="00A96543" w:rsidP="00EE2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7" w:type="dxa"/>
            <w:vAlign w:val="center"/>
          </w:tcPr>
          <w:p w14:paraId="3CE1D63C" w14:textId="524E0565" w:rsidR="00A96543" w:rsidRPr="00C149CD" w:rsidRDefault="00A96543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«Невельский вестник» от 10.02.2021 № 05</w:t>
            </w:r>
          </w:p>
        </w:tc>
      </w:tr>
      <w:tr w:rsidR="00A96543" w:rsidRPr="00893BC7" w14:paraId="49827BF8" w14:textId="77777777" w:rsidTr="002E2B4C">
        <w:trPr>
          <w:trHeight w:val="1062"/>
        </w:trPr>
        <w:tc>
          <w:tcPr>
            <w:tcW w:w="617" w:type="dxa"/>
            <w:vAlign w:val="center"/>
          </w:tcPr>
          <w:p w14:paraId="31D14514" w14:textId="449C3A07" w:rsidR="00A96543" w:rsidRDefault="006418F8" w:rsidP="00177D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744" w:type="dxa"/>
            <w:vAlign w:val="center"/>
          </w:tcPr>
          <w:p w14:paraId="4453E070" w14:textId="216F0546" w:rsidR="00A96543" w:rsidRPr="00C149CD" w:rsidRDefault="00A96543" w:rsidP="00893B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 Администрации Невельского района от 20.01.2021 № 18</w:t>
            </w:r>
          </w:p>
        </w:tc>
        <w:tc>
          <w:tcPr>
            <w:tcW w:w="7087" w:type="dxa"/>
            <w:vAlign w:val="center"/>
          </w:tcPr>
          <w:p w14:paraId="60D61029" w14:textId="41B52A16" w:rsidR="00A96543" w:rsidRPr="00C149CD" w:rsidRDefault="00AE4D4E" w:rsidP="00EE25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субсидии на возмещение убытков по оказанию услуг общественных бань населению муниципального образования «Невельский район»</w:t>
            </w:r>
          </w:p>
        </w:tc>
        <w:tc>
          <w:tcPr>
            <w:tcW w:w="3897" w:type="dxa"/>
            <w:vAlign w:val="center"/>
          </w:tcPr>
          <w:p w14:paraId="0F36EF2E" w14:textId="1016533D" w:rsidR="00A96543" w:rsidRPr="00C149CD" w:rsidRDefault="00AE4D4E" w:rsidP="003C4A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Газета «Невельский вестник» от 17.02.2021 № 06</w:t>
            </w:r>
          </w:p>
        </w:tc>
      </w:tr>
    </w:tbl>
    <w:p w14:paraId="39137540" w14:textId="77777777" w:rsidR="0094182C" w:rsidRPr="002E06A7" w:rsidRDefault="0094182C">
      <w:pPr>
        <w:rPr>
          <w:rFonts w:ascii="Times New Roman" w:hAnsi="Times New Roman" w:cs="Times New Roman"/>
          <w:sz w:val="28"/>
          <w:lang w:val="en-US"/>
        </w:rPr>
      </w:pPr>
    </w:p>
    <w:sectPr w:rsidR="0094182C" w:rsidRPr="002E06A7" w:rsidSect="00714691">
      <w:pgSz w:w="16838" w:h="11906" w:orient="landscape"/>
      <w:pgMar w:top="1135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65"/>
    <w:rsid w:val="00013114"/>
    <w:rsid w:val="00014DF7"/>
    <w:rsid w:val="00021146"/>
    <w:rsid w:val="00044786"/>
    <w:rsid w:val="00094D87"/>
    <w:rsid w:val="000B4416"/>
    <w:rsid w:val="001215F8"/>
    <w:rsid w:val="0013707A"/>
    <w:rsid w:val="001624C2"/>
    <w:rsid w:val="00177DAB"/>
    <w:rsid w:val="001C0BBF"/>
    <w:rsid w:val="001C4A40"/>
    <w:rsid w:val="001C6430"/>
    <w:rsid w:val="001D5A53"/>
    <w:rsid w:val="0022275D"/>
    <w:rsid w:val="002503C4"/>
    <w:rsid w:val="002727DD"/>
    <w:rsid w:val="00273DA0"/>
    <w:rsid w:val="002C40B1"/>
    <w:rsid w:val="002E06A7"/>
    <w:rsid w:val="002E2B4C"/>
    <w:rsid w:val="002E7C52"/>
    <w:rsid w:val="00304AFB"/>
    <w:rsid w:val="00335B04"/>
    <w:rsid w:val="00382B28"/>
    <w:rsid w:val="003A2FFD"/>
    <w:rsid w:val="003C4A0D"/>
    <w:rsid w:val="003D50F9"/>
    <w:rsid w:val="004233E2"/>
    <w:rsid w:val="0045107D"/>
    <w:rsid w:val="00473D51"/>
    <w:rsid w:val="00477B81"/>
    <w:rsid w:val="004A7C5E"/>
    <w:rsid w:val="004D18B8"/>
    <w:rsid w:val="00511BCF"/>
    <w:rsid w:val="005203AC"/>
    <w:rsid w:val="00587443"/>
    <w:rsid w:val="005947A2"/>
    <w:rsid w:val="005B2FF3"/>
    <w:rsid w:val="0061236E"/>
    <w:rsid w:val="006418F8"/>
    <w:rsid w:val="00643421"/>
    <w:rsid w:val="00643B87"/>
    <w:rsid w:val="006919B3"/>
    <w:rsid w:val="006E4E58"/>
    <w:rsid w:val="006F1C92"/>
    <w:rsid w:val="00714691"/>
    <w:rsid w:val="007B3658"/>
    <w:rsid w:val="007C359F"/>
    <w:rsid w:val="00854C0B"/>
    <w:rsid w:val="008872AB"/>
    <w:rsid w:val="0088771A"/>
    <w:rsid w:val="008906EB"/>
    <w:rsid w:val="0089099F"/>
    <w:rsid w:val="00893BC7"/>
    <w:rsid w:val="008B1BDB"/>
    <w:rsid w:val="008C4E7D"/>
    <w:rsid w:val="008E6A5B"/>
    <w:rsid w:val="008E6F8C"/>
    <w:rsid w:val="00911F20"/>
    <w:rsid w:val="0094182C"/>
    <w:rsid w:val="009A44A2"/>
    <w:rsid w:val="009D3BB4"/>
    <w:rsid w:val="00A96543"/>
    <w:rsid w:val="00AB5839"/>
    <w:rsid w:val="00AB7E6F"/>
    <w:rsid w:val="00AD422C"/>
    <w:rsid w:val="00AE4D4E"/>
    <w:rsid w:val="00B00E26"/>
    <w:rsid w:val="00B01506"/>
    <w:rsid w:val="00B34194"/>
    <w:rsid w:val="00B41B32"/>
    <w:rsid w:val="00B44323"/>
    <w:rsid w:val="00BC0A2C"/>
    <w:rsid w:val="00C149CD"/>
    <w:rsid w:val="00C21945"/>
    <w:rsid w:val="00C53E36"/>
    <w:rsid w:val="00C56E75"/>
    <w:rsid w:val="00C64893"/>
    <w:rsid w:val="00C946A8"/>
    <w:rsid w:val="00C95127"/>
    <w:rsid w:val="00CF1B8F"/>
    <w:rsid w:val="00CF7629"/>
    <w:rsid w:val="00D17868"/>
    <w:rsid w:val="00D26696"/>
    <w:rsid w:val="00D44365"/>
    <w:rsid w:val="00D676D3"/>
    <w:rsid w:val="00DC5C0D"/>
    <w:rsid w:val="00E2281A"/>
    <w:rsid w:val="00E32BFB"/>
    <w:rsid w:val="00E32EA5"/>
    <w:rsid w:val="00E80A3D"/>
    <w:rsid w:val="00EA670D"/>
    <w:rsid w:val="00EE250E"/>
    <w:rsid w:val="00EF6C12"/>
    <w:rsid w:val="00F35146"/>
    <w:rsid w:val="00F57BFC"/>
    <w:rsid w:val="00FA3C00"/>
    <w:rsid w:val="00FE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7A213"/>
  <w15:docId w15:val="{46BA012E-8C15-40EA-AF97-994B1C470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4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094D87"/>
    <w:pPr>
      <w:widowControl w:val="0"/>
      <w:spacing w:after="0" w:line="300" w:lineRule="auto"/>
      <w:ind w:left="80" w:firstLine="68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character" w:customStyle="1" w:styleId="blk">
    <w:name w:val="blk"/>
    <w:basedOn w:val="a0"/>
    <w:rsid w:val="00094D87"/>
  </w:style>
  <w:style w:type="paragraph" w:styleId="a4">
    <w:name w:val="Normal (Web)"/>
    <w:basedOn w:val="a"/>
    <w:uiPriority w:val="99"/>
    <w:unhideWhenUsed/>
    <w:rsid w:val="0094182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4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469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C219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2023-09-22T05:35:00Z</cp:lastPrinted>
  <dcterms:created xsi:type="dcterms:W3CDTF">2023-09-21T13:07:00Z</dcterms:created>
  <dcterms:modified xsi:type="dcterms:W3CDTF">2023-09-22T06:08:00Z</dcterms:modified>
</cp:coreProperties>
</file>