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01A81" w14:textId="77777777"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</w:rPr>
      </w:pPr>
      <w:r w:rsidRPr="00423131">
        <w:rPr>
          <w:rFonts w:ascii="Times New Roman" w:eastAsia="Lucida Sans Unicode" w:hAnsi="Times New Roman" w:cs="Tahoma"/>
          <w:noProof/>
          <w:kern w:val="3"/>
          <w:sz w:val="24"/>
          <w:szCs w:val="24"/>
        </w:rPr>
        <w:drawing>
          <wp:inline distT="0" distB="0" distL="0" distR="0" wp14:anchorId="2F63DFA8" wp14:editId="2587FE8F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B6CE" w14:textId="77777777"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16"/>
          <w:szCs w:val="16"/>
        </w:rPr>
      </w:pPr>
    </w:p>
    <w:p w14:paraId="3112E4EA" w14:textId="77777777" w:rsidR="004A74CB" w:rsidRPr="00423131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2"/>
          <w:szCs w:val="32"/>
        </w:rPr>
        <w:t>АДМИНИСТРАЦИЯ  НЕВЕЛЬСКОГО  РАЙОНА</w:t>
      </w:r>
    </w:p>
    <w:p w14:paraId="3CE4A3F3" w14:textId="77777777" w:rsidR="004A74CB" w:rsidRPr="003A6395" w:rsidRDefault="004A74CB" w:rsidP="004A74CB">
      <w:pPr>
        <w:widowControl w:val="0"/>
        <w:suppressAutoHyphens/>
        <w:autoSpaceDN w:val="0"/>
        <w:spacing w:line="240" w:lineRule="auto"/>
        <w:jc w:val="center"/>
        <w:textAlignment w:val="baseline"/>
        <w:rPr>
          <w:rFonts w:ascii="Times New Roman" w:eastAsia="Lucida Sans Unicode" w:hAnsi="Times New Roman" w:cs="Tahoma"/>
          <w:bCs/>
          <w:kern w:val="3"/>
          <w:sz w:val="16"/>
          <w:szCs w:val="16"/>
        </w:rPr>
      </w:pPr>
    </w:p>
    <w:p w14:paraId="2A726AEF" w14:textId="77777777" w:rsidR="004A74CB" w:rsidRDefault="004A74CB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  <w:r w:rsidRPr="00423131">
        <w:rPr>
          <w:rFonts w:ascii="Times New Roman" w:eastAsia="Lucida Sans Unicode" w:hAnsi="Times New Roman" w:cs="Tahoma"/>
          <w:b/>
          <w:bCs/>
          <w:kern w:val="3"/>
          <w:sz w:val="36"/>
          <w:szCs w:val="24"/>
        </w:rPr>
        <w:t>П о с т а н о в л е н и е</w:t>
      </w:r>
      <w:r>
        <w:rPr>
          <w:b/>
          <w:bCs/>
          <w:sz w:val="36"/>
          <w:szCs w:val="36"/>
        </w:rPr>
        <w:t xml:space="preserve"> </w:t>
      </w:r>
    </w:p>
    <w:p w14:paraId="027D1B82" w14:textId="77777777" w:rsidR="004033D2" w:rsidRDefault="004033D2" w:rsidP="004033D2">
      <w:pPr>
        <w:keepNext/>
        <w:widowControl w:val="0"/>
        <w:suppressAutoHyphens/>
        <w:autoSpaceDN w:val="0"/>
        <w:spacing w:line="240" w:lineRule="auto"/>
        <w:jc w:val="center"/>
        <w:textAlignment w:val="baseline"/>
        <w:outlineLvl w:val="1"/>
        <w:rPr>
          <w:b/>
          <w:bCs/>
          <w:sz w:val="36"/>
          <w:szCs w:val="36"/>
        </w:rPr>
      </w:pPr>
    </w:p>
    <w:p w14:paraId="1495050C" w14:textId="427A0F62" w:rsidR="004A74CB" w:rsidRPr="00C84A16" w:rsidRDefault="004A74CB" w:rsidP="004A74CB">
      <w:pPr>
        <w:pStyle w:val="Standard"/>
        <w:rPr>
          <w:sz w:val="28"/>
        </w:rPr>
      </w:pPr>
      <w:r w:rsidRPr="00C84A16">
        <w:rPr>
          <w:sz w:val="28"/>
        </w:rPr>
        <w:t>от _</w:t>
      </w:r>
      <w:r w:rsidR="005C05B1">
        <w:rPr>
          <w:sz w:val="28"/>
        </w:rPr>
        <w:t>_</w:t>
      </w:r>
      <w:r w:rsidR="00AB27A4">
        <w:rPr>
          <w:sz w:val="28"/>
        </w:rPr>
        <w:t>14.11.2023</w:t>
      </w:r>
      <w:r w:rsidR="005C05B1">
        <w:rPr>
          <w:sz w:val="28"/>
        </w:rPr>
        <w:t>_</w:t>
      </w:r>
      <w:r>
        <w:rPr>
          <w:sz w:val="28"/>
        </w:rPr>
        <w:t>_</w:t>
      </w:r>
      <w:r w:rsidRPr="00C84A16">
        <w:rPr>
          <w:sz w:val="28"/>
        </w:rPr>
        <w:t>_№ _</w:t>
      </w:r>
      <w:r w:rsidR="00AB27A4">
        <w:rPr>
          <w:sz w:val="28"/>
        </w:rPr>
        <w:t>638</w:t>
      </w:r>
      <w:r w:rsidR="00632828">
        <w:rPr>
          <w:sz w:val="28"/>
        </w:rPr>
        <w:t>_</w:t>
      </w:r>
      <w:r w:rsidRPr="00C84A16">
        <w:rPr>
          <w:sz w:val="28"/>
        </w:rPr>
        <w:t>__</w:t>
      </w:r>
    </w:p>
    <w:p w14:paraId="33EF6764" w14:textId="77777777" w:rsidR="004A74CB" w:rsidRDefault="004A74CB" w:rsidP="004A74CB">
      <w:pPr>
        <w:pStyle w:val="Standard"/>
      </w:pPr>
      <w:r>
        <w:rPr>
          <w:sz w:val="22"/>
          <w:szCs w:val="22"/>
        </w:rPr>
        <w:t xml:space="preserve">   </w:t>
      </w:r>
      <w:r w:rsidR="0061698E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г. Невель</w:t>
      </w:r>
    </w:p>
    <w:p w14:paraId="025E437E" w14:textId="77777777" w:rsidR="004A74CB" w:rsidRDefault="004A74CB" w:rsidP="008276A5">
      <w:pPr>
        <w:rPr>
          <w:rFonts w:ascii="Times New Roman" w:hAnsi="Times New Roman" w:cs="Times New Roman"/>
          <w:sz w:val="28"/>
          <w:szCs w:val="28"/>
        </w:rPr>
      </w:pPr>
    </w:p>
    <w:p w14:paraId="188E4940" w14:textId="40871C4C" w:rsidR="005E4203" w:rsidRPr="005E4203" w:rsidRDefault="005C05B1" w:rsidP="008F7289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4203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  <w:r w:rsidR="005E4203" w:rsidRPr="005E4203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охраняемым законом ценностям в сфере муниципального земельного контроля на территории </w:t>
      </w:r>
      <w:r w:rsidR="00AB54E9">
        <w:rPr>
          <w:rStyle w:val="21"/>
          <w:rFonts w:ascii="Times New Roman" w:hAnsi="Times New Roman" w:cs="Times New Roman"/>
          <w:sz w:val="28"/>
          <w:szCs w:val="28"/>
        </w:rPr>
        <w:t xml:space="preserve">Невельского 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B54E9">
        <w:rPr>
          <w:rStyle w:val="21"/>
          <w:rFonts w:ascii="Times New Roman" w:hAnsi="Times New Roman" w:cs="Times New Roman"/>
          <w:sz w:val="28"/>
          <w:szCs w:val="28"/>
        </w:rPr>
        <w:t>округа Псковской области</w:t>
      </w:r>
      <w:r w:rsidR="007E6BBB">
        <w:rPr>
          <w:rStyle w:val="21"/>
          <w:rFonts w:ascii="Times New Roman" w:hAnsi="Times New Roman" w:cs="Times New Roman"/>
          <w:sz w:val="28"/>
          <w:szCs w:val="28"/>
        </w:rPr>
        <w:t xml:space="preserve"> на 202</w:t>
      </w:r>
      <w:r w:rsidR="00632828">
        <w:rPr>
          <w:rStyle w:val="21"/>
          <w:rFonts w:ascii="Times New Roman" w:hAnsi="Times New Roman" w:cs="Times New Roman"/>
          <w:sz w:val="28"/>
          <w:szCs w:val="28"/>
        </w:rPr>
        <w:t>4</w:t>
      </w:r>
      <w:r w:rsidR="005E4203"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год</w:t>
      </w:r>
    </w:p>
    <w:p w14:paraId="259CE6CE" w14:textId="77777777" w:rsidR="005E4203" w:rsidRDefault="005E4203" w:rsidP="008F7289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4F3C6A" w14:textId="67780DED" w:rsidR="0079258B" w:rsidRPr="005E5E46" w:rsidRDefault="005E4203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Style w:val="21"/>
          <w:rFonts w:ascii="Times New Roman" w:hAnsi="Times New Roman" w:cs="Times New Roman"/>
          <w:sz w:val="28"/>
          <w:szCs w:val="28"/>
        </w:rPr>
        <w:t>атьей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17.1 Федерал</w:t>
      </w:r>
      <w:r>
        <w:rPr>
          <w:rStyle w:val="21"/>
          <w:rFonts w:ascii="Times New Roman" w:hAnsi="Times New Roman" w:cs="Times New Roman"/>
          <w:sz w:val="28"/>
          <w:szCs w:val="28"/>
        </w:rPr>
        <w:t>ьного закона от 06.10.2003 года № 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ст.44 Фед</w:t>
      </w:r>
      <w:r>
        <w:rPr>
          <w:rStyle w:val="21"/>
          <w:rFonts w:ascii="Times New Roman" w:hAnsi="Times New Roman" w:cs="Times New Roman"/>
          <w:sz w:val="28"/>
          <w:szCs w:val="28"/>
        </w:rPr>
        <w:t>ерального закона от 31.07.2020 года  № 248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</w:t>
      </w:r>
      <w:r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25.06.2021 года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 w:rsidR="0079258B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охраняемым законам ценностям»</w:t>
      </w:r>
      <w:r w:rsidR="005E5E46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E5E46" w:rsidRPr="005E5E46">
        <w:rPr>
          <w:rFonts w:ascii="Times New Roman" w:hAnsi="Times New Roman" w:cs="Times New Roman"/>
          <w:bCs/>
          <w:sz w:val="28"/>
          <w:szCs w:val="28"/>
        </w:rPr>
        <w:t>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район»:</w:t>
      </w:r>
    </w:p>
    <w:p w14:paraId="6DCD5E3C" w14:textId="1DE1341B" w:rsidR="005E4203" w:rsidRDefault="005E4203" w:rsidP="00586E5E">
      <w:pPr>
        <w:spacing w:line="240" w:lineRule="auto"/>
        <w:ind w:right="0" w:firstLine="851"/>
        <w:rPr>
          <w:rStyle w:val="21"/>
          <w:rFonts w:ascii="Times New Roman" w:hAnsi="Times New Roman" w:cs="Times New Roman"/>
          <w:sz w:val="28"/>
          <w:szCs w:val="28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Pr="005E4203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bookmarkStart w:id="0" w:name="_Hlk146202211"/>
      <w:r w:rsidR="005E5E46">
        <w:rPr>
          <w:rStyle w:val="21"/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bookmarkEnd w:id="0"/>
      <w:r w:rsidR="007E6BBB">
        <w:rPr>
          <w:rStyle w:val="21"/>
          <w:rFonts w:ascii="Times New Roman" w:hAnsi="Times New Roman" w:cs="Times New Roman"/>
          <w:sz w:val="28"/>
          <w:szCs w:val="28"/>
        </w:rPr>
        <w:t xml:space="preserve"> на 202</w:t>
      </w:r>
      <w:r w:rsidR="00417CB9">
        <w:rPr>
          <w:rStyle w:val="21"/>
          <w:rFonts w:ascii="Times New Roman" w:hAnsi="Times New Roman" w:cs="Times New Roman"/>
          <w:sz w:val="28"/>
          <w:szCs w:val="28"/>
        </w:rPr>
        <w:t>4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год.</w:t>
      </w:r>
    </w:p>
    <w:p w14:paraId="7AA518AF" w14:textId="10F99890" w:rsidR="00586E5E" w:rsidRDefault="007E6BBB" w:rsidP="007E6BBB">
      <w:pPr>
        <w:tabs>
          <w:tab w:val="left" w:pos="9214"/>
        </w:tabs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2.</w:t>
      </w:r>
      <w:r w:rsidR="00586E5E">
        <w:rPr>
          <w:rFonts w:ascii="Times New Roman" w:hAnsi="Times New Roman" w:cs="Times New Roman"/>
          <w:sz w:val="28"/>
          <w:szCs w:val="28"/>
        </w:rPr>
        <w:t> 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586E5E">
        <w:rPr>
          <w:rFonts w:ascii="Times New Roman" w:hAnsi="Times New Roman" w:cs="Times New Roman"/>
          <w:sz w:val="28"/>
          <w:szCs w:val="28"/>
        </w:rPr>
        <w:t>со дня его принятия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5E5E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586E5E" w:rsidRPr="00A864ED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A864ED" w:rsidRPr="00A864ED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="00586E5E" w:rsidRPr="00A864ED">
        <w:rPr>
          <w:rFonts w:ascii="Times New Roman" w:hAnsi="Times New Roman" w:cs="Times New Roman"/>
          <w:sz w:val="28"/>
          <w:szCs w:val="28"/>
        </w:rPr>
        <w:t>сети «Интернет</w:t>
      </w:r>
      <w:r w:rsidR="00586E5E">
        <w:rPr>
          <w:rFonts w:ascii="Times New Roman" w:hAnsi="Times New Roman" w:cs="Times New Roman"/>
          <w:sz w:val="28"/>
          <w:szCs w:val="28"/>
        </w:rPr>
        <w:t>»</w:t>
      </w:r>
      <w:r w:rsidR="00586E5E" w:rsidRPr="004A74CB">
        <w:rPr>
          <w:rFonts w:ascii="Times New Roman" w:hAnsi="Times New Roman" w:cs="Times New Roman"/>
          <w:sz w:val="28"/>
          <w:szCs w:val="28"/>
        </w:rPr>
        <w:t>.</w:t>
      </w:r>
    </w:p>
    <w:p w14:paraId="2AB0D934" w14:textId="77777777" w:rsidR="00586E5E" w:rsidRPr="004A74CB" w:rsidRDefault="005F1329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86E5E" w:rsidRPr="004A74CB">
        <w:rPr>
          <w:rFonts w:ascii="Times New Roman" w:hAnsi="Times New Roman" w:cs="Times New Roman"/>
          <w:sz w:val="28"/>
          <w:szCs w:val="28"/>
        </w:rPr>
        <w:t>.</w:t>
      </w:r>
      <w:r w:rsidR="00586E5E">
        <w:rPr>
          <w:rFonts w:ascii="Times New Roman" w:hAnsi="Times New Roman" w:cs="Times New Roman"/>
          <w:sz w:val="28"/>
          <w:szCs w:val="28"/>
        </w:rPr>
        <w:t> 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586E5E">
        <w:rPr>
          <w:rFonts w:ascii="Times New Roman" w:hAnsi="Times New Roman" w:cs="Times New Roman"/>
          <w:sz w:val="28"/>
          <w:szCs w:val="28"/>
        </w:rPr>
        <w:t>возложить на заместителя Главы а</w:t>
      </w:r>
      <w:r w:rsidR="00586E5E" w:rsidRPr="004A74CB">
        <w:rPr>
          <w:rFonts w:ascii="Times New Roman" w:hAnsi="Times New Roman" w:cs="Times New Roman"/>
          <w:sz w:val="28"/>
          <w:szCs w:val="28"/>
        </w:rPr>
        <w:t xml:space="preserve">дминистрации района по </w:t>
      </w:r>
      <w:r w:rsidR="00586E5E">
        <w:rPr>
          <w:rFonts w:ascii="Times New Roman" w:hAnsi="Times New Roman" w:cs="Times New Roman"/>
          <w:sz w:val="28"/>
          <w:szCs w:val="28"/>
        </w:rPr>
        <w:t>экономике Е.Г. Сафронову.</w:t>
      </w:r>
    </w:p>
    <w:p w14:paraId="5D895B75" w14:textId="77777777"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798680DA" w14:textId="77777777" w:rsidR="00586E5E" w:rsidRDefault="00586E5E" w:rsidP="00586E5E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380A13DF" w14:textId="0310390B" w:rsidR="00586E5E" w:rsidRPr="004A74CB" w:rsidRDefault="00586E5E" w:rsidP="00586E5E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  <w:r w:rsidR="00DE024E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О.Е. Майоров</w:t>
      </w:r>
    </w:p>
    <w:p w14:paraId="37B0EEC5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4AF43721" w14:textId="77777777" w:rsidR="00491D62" w:rsidRDefault="00491D62" w:rsidP="00491D62">
      <w:pPr>
        <w:tabs>
          <w:tab w:val="left" w:pos="9214"/>
        </w:tabs>
        <w:spacing w:line="240" w:lineRule="auto"/>
        <w:ind w:right="0"/>
        <w:jc w:val="lef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14:paraId="44420323" w14:textId="77777777" w:rsidR="00491D62" w:rsidRDefault="00491D62" w:rsidP="00491D62">
      <w:pPr>
        <w:tabs>
          <w:tab w:val="left" w:pos="9214"/>
        </w:tabs>
        <w:spacing w:line="240" w:lineRule="auto"/>
        <w:ind w:right="0"/>
        <w:jc w:val="left"/>
        <w:rPr>
          <w:rFonts w:ascii="Times New Roman" w:eastAsia="Lucida Sans Unicode" w:hAnsi="Times New Roman" w:cs="Times New Roman"/>
          <w:kern w:val="3"/>
          <w:sz w:val="28"/>
          <w:szCs w:val="28"/>
        </w:rPr>
      </w:pPr>
    </w:p>
    <w:p w14:paraId="2F4A27CF" w14:textId="15F3C7BB" w:rsidR="00491D62" w:rsidRPr="00491D62" w:rsidRDefault="00491D62" w:rsidP="00491D62">
      <w:pPr>
        <w:tabs>
          <w:tab w:val="left" w:pos="9214"/>
        </w:tabs>
        <w:spacing w:line="240" w:lineRule="auto"/>
        <w:ind w:right="0" w:firstLine="0"/>
        <w:jc w:val="left"/>
        <w:rPr>
          <w:rFonts w:ascii="Times New Roman" w:eastAsia="Lucida Sans Unicode" w:hAnsi="Times New Roman" w:cs="Times New Roman"/>
          <w:kern w:val="3"/>
          <w:sz w:val="28"/>
          <w:szCs w:val="28"/>
        </w:rPr>
      </w:pPr>
      <w:r w:rsidRPr="00491D62">
        <w:rPr>
          <w:rFonts w:ascii="Times New Roman" w:eastAsia="Lucida Sans Unicode" w:hAnsi="Times New Roman" w:cs="Times New Roman"/>
          <w:kern w:val="3"/>
          <w:sz w:val="28"/>
          <w:szCs w:val="28"/>
        </w:rPr>
        <w:t>Верно: Титова Н.Н.</w:t>
      </w:r>
    </w:p>
    <w:p w14:paraId="72F437A4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23FD34D2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083F278E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36B346D6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2A1499D7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0FE432DA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75BC9666" w14:textId="77777777" w:rsidR="00491D62" w:rsidRDefault="00491D62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eastAsia="Lucida Sans Unicode" w:hAnsi="Times New Roman" w:cs="Times New Roman"/>
          <w:kern w:val="3"/>
          <w:sz w:val="18"/>
          <w:szCs w:val="18"/>
        </w:rPr>
      </w:pPr>
    </w:p>
    <w:p w14:paraId="38864A60" w14:textId="5EE2B2BA" w:rsidR="005E4203" w:rsidRPr="008F7289" w:rsidRDefault="005E4203" w:rsidP="00F012EC">
      <w:pPr>
        <w:tabs>
          <w:tab w:val="left" w:pos="9214"/>
        </w:tabs>
        <w:spacing w:line="240" w:lineRule="auto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8F72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Администрации 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Невельского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Pr="008F72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от __</w:t>
      </w:r>
      <w:r w:rsidR="00632828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7E6BB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___ № ___</w:t>
      </w:r>
      <w:r w:rsidR="00632828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7E6BBB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F7289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12E01367" w14:textId="77777777" w:rsidR="005E4203" w:rsidRDefault="005E4203" w:rsidP="00F012EC">
      <w:pPr>
        <w:spacing w:line="240" w:lineRule="auto"/>
        <w:jc w:val="right"/>
      </w:pPr>
    </w:p>
    <w:p w14:paraId="395517AE" w14:textId="77777777" w:rsidR="005E4203" w:rsidRPr="001A3257" w:rsidRDefault="005E4203" w:rsidP="00F012EC">
      <w:pPr>
        <w:spacing w:line="240" w:lineRule="auto"/>
        <w:rPr>
          <w:b/>
          <w:sz w:val="26"/>
          <w:szCs w:val="26"/>
        </w:rPr>
      </w:pPr>
      <w:r>
        <w:rPr>
          <w:rStyle w:val="21"/>
          <w:sz w:val="26"/>
          <w:szCs w:val="26"/>
        </w:rPr>
        <w:t xml:space="preserve">                                                                 </w:t>
      </w:r>
      <w:r>
        <w:rPr>
          <w:rStyle w:val="21"/>
          <w:b/>
          <w:sz w:val="26"/>
          <w:szCs w:val="26"/>
        </w:rPr>
        <w:t xml:space="preserve"> </w:t>
      </w:r>
    </w:p>
    <w:p w14:paraId="107A5012" w14:textId="276BFDB6" w:rsidR="005E4203" w:rsidRPr="008F7289" w:rsidRDefault="005E4203" w:rsidP="00F012EC">
      <w:pPr>
        <w:spacing w:line="240" w:lineRule="auto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9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</w:t>
      </w:r>
      <w:r w:rsidR="005E5E46" w:rsidRPr="008F7289">
        <w:rPr>
          <w:rFonts w:ascii="Times New Roman" w:hAnsi="Times New Roman" w:cs="Times New Roman"/>
          <w:b/>
          <w:sz w:val="28"/>
          <w:szCs w:val="28"/>
        </w:rPr>
        <w:t>территории Невельского</w:t>
      </w:r>
      <w:r w:rsidR="005E5E46" w:rsidRPr="005E5E4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Псковской области</w:t>
      </w:r>
      <w:r w:rsidRPr="008F7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BBB">
        <w:rPr>
          <w:rFonts w:ascii="Times New Roman" w:hAnsi="Times New Roman" w:cs="Times New Roman"/>
          <w:b/>
          <w:sz w:val="28"/>
          <w:szCs w:val="28"/>
        </w:rPr>
        <w:t>на 202</w:t>
      </w:r>
      <w:r w:rsidR="00632828">
        <w:rPr>
          <w:rFonts w:ascii="Times New Roman" w:hAnsi="Times New Roman" w:cs="Times New Roman"/>
          <w:b/>
          <w:sz w:val="28"/>
          <w:szCs w:val="28"/>
        </w:rPr>
        <w:t>4</w:t>
      </w:r>
      <w:r w:rsidRPr="008F72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F5E7E8F" w14:textId="77777777" w:rsidR="00F012EC" w:rsidRDefault="00F012EC" w:rsidP="00F012EC">
      <w:pPr>
        <w:tabs>
          <w:tab w:val="left" w:pos="9214"/>
        </w:tabs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</w:p>
    <w:p w14:paraId="2729FA62" w14:textId="77777777" w:rsidR="005E4203" w:rsidRPr="008F7289" w:rsidRDefault="005E4203" w:rsidP="00F012EC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1077518E" w14:textId="77777777" w:rsidR="00F012EC" w:rsidRDefault="00F012EC" w:rsidP="00F012EC">
      <w:pPr>
        <w:spacing w:line="240" w:lineRule="auto"/>
        <w:ind w:right="0" w:firstLine="723"/>
        <w:rPr>
          <w:rStyle w:val="21"/>
          <w:rFonts w:ascii="Times New Roman" w:hAnsi="Times New Roman" w:cs="Times New Roman"/>
          <w:sz w:val="28"/>
          <w:szCs w:val="28"/>
        </w:rPr>
      </w:pPr>
    </w:p>
    <w:p w14:paraId="4C8060CB" w14:textId="77777777" w:rsidR="005E4203" w:rsidRPr="008F7289" w:rsidRDefault="007E6BBB" w:rsidP="00F012EC">
      <w:pPr>
        <w:spacing w:line="240" w:lineRule="auto"/>
        <w:ind w:right="0" w:firstLine="723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1.1. </w:t>
      </w:r>
      <w:r w:rsidR="003B3886" w:rsidRPr="003B3886">
        <w:rPr>
          <w:rStyle w:val="21"/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5E4203" w:rsidRPr="008F7289">
        <w:rPr>
          <w:rStyle w:val="21"/>
          <w:rFonts w:ascii="Times New Roman" w:hAnsi="Times New Roman" w:cs="Times New Roman"/>
          <w:sz w:val="28"/>
          <w:szCs w:val="28"/>
        </w:rPr>
        <w:t>.</w:t>
      </w:r>
    </w:p>
    <w:p w14:paraId="740E2C07" w14:textId="77777777" w:rsidR="00F012EC" w:rsidRDefault="00F012EC" w:rsidP="00F012EC">
      <w:pPr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</w:p>
    <w:p w14:paraId="5EBBF20A" w14:textId="77777777" w:rsidR="005E4203" w:rsidRPr="008F7289" w:rsidRDefault="005E4203" w:rsidP="00F012EC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8F7289">
        <w:rPr>
          <w:rStyle w:val="21"/>
          <w:rFonts w:ascii="Times New Roman" w:hAnsi="Times New Roman" w:cs="Times New Roman"/>
          <w:b/>
          <w:bCs/>
          <w:sz w:val="28"/>
          <w:szCs w:val="28"/>
        </w:rPr>
        <w:t>. Аналитическая часть</w:t>
      </w:r>
    </w:p>
    <w:p w14:paraId="461618F8" w14:textId="58C994BB"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58C8B20B" w14:textId="77777777"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уполномоченными специалистами КУМИ.</w:t>
      </w:r>
    </w:p>
    <w:p w14:paraId="26632292" w14:textId="66E2184A" w:rsidR="008F7289" w:rsidRDefault="008F7289" w:rsidP="00F012EC">
      <w:pPr>
        <w:autoSpaceDE w:val="0"/>
        <w:autoSpaceDN w:val="0"/>
        <w:adjustRightInd w:val="0"/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для проведения мероприятий по осуществлению муниципального земельного контроля на территории </w:t>
      </w:r>
      <w:r w:rsidR="005E5E46" w:rsidRPr="005E5E46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назначаются постановлением Администрации Невельского района и являются муниципальными земельными инспекторами.</w:t>
      </w:r>
    </w:p>
    <w:p w14:paraId="4431F4F5" w14:textId="185629F8" w:rsidR="005E4203" w:rsidRPr="008F7289" w:rsidRDefault="007E6BBB" w:rsidP="00F012EC">
      <w:pPr>
        <w:tabs>
          <w:tab w:val="left" w:pos="9214"/>
        </w:tabs>
        <w:spacing w:line="240" w:lineRule="auto"/>
        <w:ind w:right="0" w:firstLine="660"/>
        <w:rPr>
          <w:rStyle w:val="21"/>
          <w:rFonts w:ascii="Times New Roman" w:hAnsi="Times New Roman" w:cs="Times New Roman"/>
          <w:kern w:val="1"/>
          <w:sz w:val="28"/>
          <w:szCs w:val="28"/>
        </w:rPr>
      </w:pPr>
      <w:r>
        <w:rPr>
          <w:rStyle w:val="21"/>
          <w:rFonts w:ascii="Times New Roman" w:hAnsi="Times New Roman" w:cs="Times New Roman"/>
          <w:kern w:val="1"/>
          <w:sz w:val="28"/>
          <w:szCs w:val="28"/>
        </w:rPr>
        <w:t>2.2. </w:t>
      </w:r>
      <w:r w:rsidR="005E4203"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5E5E46" w:rsidRPr="005E5E46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Невельского муниципального округа Псковской области </w:t>
      </w:r>
      <w:r w:rsidR="005E4203"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>при ведении хозяйственной или иной деятельности, в ходе которой могут быть допущены нарушения обязательных требований и (или) причинен вред (ущерб) охраняемым законом ценностям.</w:t>
      </w:r>
    </w:p>
    <w:p w14:paraId="4B8F4481" w14:textId="45F6C839" w:rsidR="006B5461" w:rsidRPr="006B5461" w:rsidRDefault="005E4203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В ходе осуществления муниципального земельного контроля на территории </w:t>
      </w:r>
      <w:r w:rsidR="005E5E46" w:rsidRPr="005E5E46">
        <w:rPr>
          <w:rStyle w:val="21"/>
          <w:rFonts w:ascii="Times New Roman" w:hAnsi="Times New Roman" w:cs="Times New Roman"/>
          <w:kern w:val="1"/>
          <w:sz w:val="28"/>
          <w:szCs w:val="28"/>
        </w:rPr>
        <w:t>Невельского муниципального округа Псковской области</w:t>
      </w:r>
      <w:r w:rsidRPr="008F7289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 наиболее распространенным нарушением требований земельного законодательства является </w:t>
      </w:r>
      <w:r w:rsidRPr="008F7289">
        <w:rPr>
          <w:rFonts w:ascii="Times New Roman" w:hAnsi="Times New Roman" w:cs="Times New Roman"/>
          <w:kern w:val="1"/>
          <w:sz w:val="28"/>
          <w:szCs w:val="28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</w:t>
      </w:r>
      <w:r w:rsidR="006B5461">
        <w:rPr>
          <w:rStyle w:val="21"/>
          <w:rFonts w:ascii="Times New Roman" w:hAnsi="Times New Roman" w:cs="Times New Roman"/>
          <w:kern w:val="1"/>
          <w:sz w:val="28"/>
          <w:szCs w:val="28"/>
        </w:rPr>
        <w:t xml:space="preserve">земельных участков, </w:t>
      </w:r>
      <w:r w:rsidR="006B5461">
        <w:rPr>
          <w:rFonts w:ascii="Times New Roman" w:hAnsi="Times New Roman" w:cs="Times New Roman"/>
          <w:sz w:val="28"/>
          <w:szCs w:val="28"/>
        </w:rPr>
        <w:t>использование земельных участков</w:t>
      </w:r>
      <w:r w:rsidR="006B5461" w:rsidRPr="006B5461">
        <w:rPr>
          <w:rFonts w:ascii="Times New Roman" w:hAnsi="Times New Roman" w:cs="Times New Roman"/>
          <w:sz w:val="28"/>
          <w:szCs w:val="28"/>
        </w:rPr>
        <w:t xml:space="preserve"> не по целевому назначению в соответствии с его принадлежностью к той или иной категории земель и (и</w:t>
      </w:r>
      <w:r w:rsidR="006B5461">
        <w:rPr>
          <w:rFonts w:ascii="Times New Roman" w:hAnsi="Times New Roman" w:cs="Times New Roman"/>
          <w:sz w:val="28"/>
          <w:szCs w:val="28"/>
        </w:rPr>
        <w:t>ли) разрешенным использованием.</w:t>
      </w:r>
    </w:p>
    <w:p w14:paraId="5243D91C" w14:textId="77777777" w:rsidR="005E4203" w:rsidRPr="00105193" w:rsidRDefault="005E4203" w:rsidP="00F012EC">
      <w:pPr>
        <w:spacing w:line="240" w:lineRule="auto"/>
        <w:rPr>
          <w:rStyle w:val="21"/>
          <w:sz w:val="28"/>
          <w:szCs w:val="28"/>
        </w:rPr>
      </w:pPr>
    </w:p>
    <w:p w14:paraId="0FECF59F" w14:textId="77777777" w:rsidR="005E4203" w:rsidRPr="006B5461" w:rsidRDefault="005E4203" w:rsidP="009C0556">
      <w:pPr>
        <w:spacing w:line="240" w:lineRule="auto"/>
        <w:ind w:right="0" w:firstLine="0"/>
        <w:jc w:val="center"/>
        <w:rPr>
          <w:rStyle w:val="21"/>
          <w:rFonts w:ascii="Times New Roman" w:hAnsi="Times New Roman" w:cs="Times New Roman"/>
          <w:b/>
          <w:bCs/>
          <w:sz w:val="28"/>
          <w:szCs w:val="28"/>
        </w:rPr>
      </w:pPr>
      <w:r w:rsidRPr="006B5461">
        <w:rPr>
          <w:rStyle w:val="21"/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6B5461">
        <w:rPr>
          <w:rStyle w:val="21"/>
          <w:rFonts w:ascii="Times New Roman" w:hAnsi="Times New Roman" w:cs="Times New Roman"/>
          <w:b/>
          <w:bCs/>
          <w:sz w:val="28"/>
          <w:szCs w:val="28"/>
        </w:rPr>
        <w:t>. Цели и задачи программы</w:t>
      </w:r>
    </w:p>
    <w:p w14:paraId="10977E33" w14:textId="77777777" w:rsidR="005E4203" w:rsidRPr="00105193" w:rsidRDefault="005E4203" w:rsidP="00F012EC">
      <w:pPr>
        <w:spacing w:line="240" w:lineRule="auto"/>
        <w:rPr>
          <w:rStyle w:val="21"/>
          <w:sz w:val="28"/>
          <w:szCs w:val="28"/>
        </w:rPr>
      </w:pPr>
    </w:p>
    <w:p w14:paraId="1ED12F2A" w14:textId="77777777" w:rsidR="005E4203" w:rsidRPr="006B5461" w:rsidRDefault="007E6BBB" w:rsidP="00F012EC">
      <w:pPr>
        <w:spacing w:line="240" w:lineRule="auto"/>
        <w:ind w:right="0"/>
        <w:rPr>
          <w:rStyle w:val="21"/>
          <w:rFonts w:ascii="Times New Roman" w:hAnsi="Times New Roman" w:cs="Times New Roman"/>
          <w:bCs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>3.1. </w:t>
      </w:r>
      <w:r w:rsidR="005E4203" w:rsidRPr="006B5461">
        <w:rPr>
          <w:rStyle w:val="21"/>
          <w:rFonts w:ascii="Times New Roman" w:hAnsi="Times New Roman" w:cs="Times New Roman"/>
          <w:kern w:val="1"/>
          <w:sz w:val="28"/>
          <w:szCs w:val="28"/>
        </w:rPr>
        <w:t>Цели разработки Программы и проведение профилактической работы:</w:t>
      </w:r>
    </w:p>
    <w:p w14:paraId="5A0B206B" w14:textId="77777777" w:rsidR="005E4203" w:rsidRPr="006B5461" w:rsidRDefault="006B5461" w:rsidP="00F012EC">
      <w:pPr>
        <w:spacing w:line="240" w:lineRule="auto"/>
        <w:ind w:left="59" w:right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</w:rPr>
        <w:t>- </w:t>
      </w:r>
      <w:r w:rsidR="005E4203" w:rsidRPr="006B5461">
        <w:rPr>
          <w:rStyle w:val="21"/>
          <w:rFonts w:ascii="Times New Roman" w:hAnsi="Times New Roman" w:cs="Times New Roman"/>
          <w:bCs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77E7919E" w14:textId="77777777" w:rsidR="005E4203" w:rsidRPr="006B5461" w:rsidRDefault="005E4203" w:rsidP="00F012EC">
      <w:pPr>
        <w:pStyle w:val="ConsPlusNormal"/>
        <w:ind w:firstLine="709"/>
        <w:jc w:val="both"/>
        <w:rPr>
          <w:rStyle w:val="21"/>
          <w:rFonts w:ascii="Times New Roman" w:hAnsi="Times New Roman" w:cs="Times New Roman"/>
          <w:bCs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-</w:t>
      </w:r>
      <w:r w:rsidR="006B5461">
        <w:rPr>
          <w:rFonts w:ascii="Times New Roman" w:hAnsi="Times New Roman" w:cs="Times New Roman"/>
          <w:sz w:val="28"/>
          <w:szCs w:val="28"/>
        </w:rPr>
        <w:t> </w:t>
      </w:r>
      <w:r w:rsidRPr="006B546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9CA580F" w14:textId="77777777" w:rsidR="005E4203" w:rsidRPr="006B5461" w:rsidRDefault="006B5461" w:rsidP="00F012EC">
      <w:pPr>
        <w:spacing w:line="240" w:lineRule="auto"/>
        <w:ind w:left="59" w:right="0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Style w:val="21"/>
          <w:rFonts w:ascii="Times New Roman" w:hAnsi="Times New Roman" w:cs="Times New Roman"/>
          <w:bCs/>
          <w:sz w:val="28"/>
          <w:szCs w:val="28"/>
        </w:rPr>
        <w:t>- </w:t>
      </w:r>
      <w:r w:rsidR="005E4203" w:rsidRPr="006B5461">
        <w:rPr>
          <w:rStyle w:val="21"/>
          <w:rFonts w:ascii="Times New Roman" w:hAnsi="Times New Roman" w:cs="Times New Roman"/>
          <w:bCs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A0DC17" w14:textId="77777777" w:rsidR="005E4203" w:rsidRPr="006B5461" w:rsidRDefault="007E6BBB" w:rsidP="00F012EC">
      <w:pPr>
        <w:spacing w:line="240" w:lineRule="auto"/>
        <w:ind w:right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3.2. </w:t>
      </w:r>
      <w:r w:rsidR="005E4203" w:rsidRPr="006B5461">
        <w:rPr>
          <w:rFonts w:ascii="Times New Roman" w:hAnsi="Times New Roman" w:cs="Times New Roman"/>
          <w:kern w:val="1"/>
          <w:sz w:val="28"/>
          <w:szCs w:val="28"/>
        </w:rPr>
        <w:t>Проведение профилактических мероприятий Программы позволяет решить следующие задачи:</w:t>
      </w:r>
    </w:p>
    <w:p w14:paraId="60283160" w14:textId="77777777" w:rsidR="006B5461" w:rsidRDefault="006B5461" w:rsidP="00F012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5E4203" w:rsidRPr="006B5461">
        <w:rPr>
          <w:spacing w:val="2"/>
          <w:sz w:val="28"/>
          <w:szCs w:val="28"/>
        </w:rPr>
        <w:t>укрепление системы профилактики нарушений рисков причинения вреда (ущерба</w:t>
      </w:r>
      <w:r>
        <w:rPr>
          <w:spacing w:val="2"/>
          <w:sz w:val="28"/>
          <w:szCs w:val="28"/>
        </w:rPr>
        <w:t>) охраняемым законом ценностям;</w:t>
      </w:r>
    </w:p>
    <w:p w14:paraId="00FB139C" w14:textId="77777777" w:rsidR="005E4203" w:rsidRPr="006B5461" w:rsidRDefault="006B5461" w:rsidP="00F012EC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E4203" w:rsidRPr="006B5461">
        <w:rPr>
          <w:sz w:val="28"/>
          <w:szCs w:val="28"/>
        </w:rPr>
        <w:t xml:space="preserve">повышение правосознания и правовой культуры руководителей юридических лиц, индивидуальных предпринимателей и граждан; </w:t>
      </w:r>
    </w:p>
    <w:p w14:paraId="3B2BF215" w14:textId="77777777" w:rsidR="005E4203" w:rsidRPr="006B5461" w:rsidRDefault="006B5461" w:rsidP="00F012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203" w:rsidRPr="006B5461"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1FF2E221" w14:textId="77777777" w:rsidR="005E4203" w:rsidRPr="006B5461" w:rsidRDefault="009A68EC" w:rsidP="00F012EC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E4203" w:rsidRPr="006B546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3D9CA67" w14:textId="77777777" w:rsidR="005E4203" w:rsidRPr="006B5461" w:rsidRDefault="009A68EC" w:rsidP="00F012EC">
      <w:pPr>
        <w:pStyle w:val="formattexttopleveltext"/>
        <w:shd w:val="clear" w:color="auto" w:fill="FFFFFF"/>
        <w:spacing w:before="0" w:beforeAutospacing="0" w:after="0"/>
        <w:ind w:firstLine="709"/>
        <w:jc w:val="both"/>
        <w:rPr>
          <w:rStyle w:val="21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="005E4203" w:rsidRPr="006B5461">
        <w:rPr>
          <w:spacing w:val="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1536B706" w14:textId="789D8204" w:rsidR="005E4203" w:rsidRPr="00105193" w:rsidRDefault="005E4203" w:rsidP="00F012EC">
      <w:pPr>
        <w:pStyle w:val="formattexttopleveltext"/>
        <w:shd w:val="clear" w:color="auto" w:fill="FFFFFF"/>
        <w:spacing w:before="240" w:beforeAutospacing="0" w:after="0" w:afterAutospacing="0"/>
        <w:jc w:val="center"/>
        <w:rPr>
          <w:b/>
          <w:bCs/>
          <w:spacing w:val="2"/>
          <w:sz w:val="28"/>
          <w:szCs w:val="28"/>
        </w:rPr>
      </w:pPr>
      <w:r w:rsidRPr="00105193">
        <w:rPr>
          <w:rStyle w:val="21"/>
          <w:b/>
          <w:bCs/>
          <w:spacing w:val="2"/>
          <w:sz w:val="28"/>
          <w:szCs w:val="28"/>
          <w:lang w:val="en-US"/>
        </w:rPr>
        <w:t>lV</w:t>
      </w:r>
      <w:r w:rsidRPr="00105193">
        <w:rPr>
          <w:rStyle w:val="21"/>
          <w:b/>
          <w:bCs/>
          <w:spacing w:val="2"/>
          <w:sz w:val="28"/>
          <w:szCs w:val="28"/>
        </w:rPr>
        <w:t>.  Перечень профилактических мероприятий, сроки (периодичность) их проведения</w:t>
      </w:r>
    </w:p>
    <w:p w14:paraId="6F182057" w14:textId="77777777" w:rsidR="009C0556" w:rsidRDefault="009C0556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</w:p>
    <w:p w14:paraId="0B9DAE88" w14:textId="77777777" w:rsidR="005E4203" w:rsidRPr="009A68EC" w:rsidRDefault="005E4203" w:rsidP="00F012EC">
      <w:pPr>
        <w:spacing w:line="240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9A68EC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муниципальном земельном контроле, проводятся следующие профилактические мероприятия: </w:t>
      </w:r>
    </w:p>
    <w:p w14:paraId="3B3D53E0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информирование;</w:t>
      </w:r>
    </w:p>
    <w:p w14:paraId="3AC78241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14:paraId="12DCD534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объявление предостережений;</w:t>
      </w:r>
    </w:p>
    <w:p w14:paraId="3CEBDA59" w14:textId="77777777" w:rsidR="005E4203" w:rsidRPr="009A68EC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консультирование;</w:t>
      </w:r>
    </w:p>
    <w:p w14:paraId="3F24537C" w14:textId="77777777" w:rsidR="005E4203" w:rsidRDefault="007E6BBB" w:rsidP="00F012E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="005E4203" w:rsidRPr="009A68EC"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визит.</w:t>
      </w:r>
    </w:p>
    <w:p w14:paraId="6FA39D00" w14:textId="77777777" w:rsidR="003B3886" w:rsidRDefault="003B3886" w:rsidP="003B3886">
      <w:pPr>
        <w:autoSpaceDE w:val="0"/>
        <w:autoSpaceDN w:val="0"/>
        <w:adjustRightInd w:val="0"/>
        <w:spacing w:line="240" w:lineRule="auto"/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3B3886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5B4050">
        <w:rPr>
          <w:rFonts w:ascii="Times New Roman" w:hAnsi="Times New Roman" w:cs="Times New Roman"/>
          <w:color w:val="000000"/>
          <w:sz w:val="28"/>
          <w:szCs w:val="28"/>
        </w:rPr>
        <w:t>таблице 1.</w:t>
      </w:r>
    </w:p>
    <w:p w14:paraId="7EDA7245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79C231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831984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C9680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24D58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EE9B47" w14:textId="77777777" w:rsidR="005E5E46" w:rsidRDefault="005E5E46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C1ECA" w14:textId="618E0F52" w:rsidR="00F7798D" w:rsidRPr="00F7798D" w:rsidRDefault="00F7798D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9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Перечень профилактических мероприятий, </w:t>
      </w:r>
    </w:p>
    <w:p w14:paraId="38E6243E" w14:textId="77777777" w:rsidR="00F7798D" w:rsidRDefault="00F7798D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98D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14:paraId="700937E9" w14:textId="77777777" w:rsidR="005B4050" w:rsidRPr="00F7798D" w:rsidRDefault="005B4050" w:rsidP="00F779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2DA3C" w14:textId="77777777" w:rsidR="00F7798D" w:rsidRPr="009A68EC" w:rsidRDefault="005B4050" w:rsidP="005B405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261"/>
        <w:gridCol w:w="2409"/>
        <w:gridCol w:w="1702"/>
      </w:tblGrid>
      <w:tr w:rsidR="009C0556" w:rsidRPr="009A68EC" w14:paraId="77D99C53" w14:textId="77777777" w:rsidTr="009C0556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FB8C" w14:textId="77777777" w:rsidR="005E4203" w:rsidRPr="009C0556" w:rsidRDefault="005E4203" w:rsidP="00D818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77411C32" w14:textId="77777777" w:rsidR="005E4203" w:rsidRPr="009C0556" w:rsidRDefault="009A68EC" w:rsidP="009A68EC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B16A" w14:textId="77777777" w:rsidR="005E4203" w:rsidRPr="009C0556" w:rsidRDefault="005E4203" w:rsidP="009A68EC">
            <w:pPr>
              <w:ind w:right="33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DDBE" w14:textId="77777777" w:rsidR="005E4203" w:rsidRPr="009C0556" w:rsidRDefault="005E4203" w:rsidP="009A68EC">
            <w:pPr>
              <w:ind w:right="34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7846" w14:textId="77777777" w:rsidR="005E4203" w:rsidRPr="009C0556" w:rsidRDefault="005E4203" w:rsidP="009C0556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Подразделение и (или) должностные </w:t>
            </w:r>
            <w:r w:rsidR="009A68EC"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>КУМИ</w:t>
            </w:r>
            <w:r w:rsidRPr="009C05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ответственные за реализацию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C64" w14:textId="77777777" w:rsidR="005E4203" w:rsidRPr="009C0556" w:rsidRDefault="005E4203" w:rsidP="009A68EC">
            <w:pPr>
              <w:ind w:right="34"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5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9C0556" w:rsidRPr="009A68EC" w14:paraId="73FEDC9F" w14:textId="77777777" w:rsidTr="009C05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1E9A" w14:textId="77777777" w:rsidR="005E4203" w:rsidRPr="009A68EC" w:rsidRDefault="009A68EC" w:rsidP="00F012E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14:paraId="6055DCED" w14:textId="77777777" w:rsidR="005E4203" w:rsidRPr="009A68EC" w:rsidRDefault="00EE3937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A68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47FD" w14:textId="77777777" w:rsidR="005E4203" w:rsidRPr="009A68EC" w:rsidRDefault="005E4203" w:rsidP="00EE3937">
            <w:pPr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9139" w14:textId="77777777" w:rsidR="005E4203" w:rsidRPr="009A68EC" w:rsidRDefault="005E4203" w:rsidP="009A68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F0928" w14:textId="77777777" w:rsidR="005E4203" w:rsidRPr="009A68EC" w:rsidRDefault="00DF478C" w:rsidP="009A68EC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  <w:p w14:paraId="302F0804" w14:textId="77777777" w:rsidR="005E4203" w:rsidRPr="009A68EC" w:rsidRDefault="005E4203" w:rsidP="009A68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5C0B" w14:textId="77777777" w:rsidR="005E4203" w:rsidRPr="009A68EC" w:rsidRDefault="005E4203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По мере необходимости в течение года</w:t>
            </w:r>
          </w:p>
        </w:tc>
      </w:tr>
      <w:tr w:rsidR="009C0556" w:rsidRPr="009A68EC" w14:paraId="1AB06829" w14:textId="77777777" w:rsidTr="009C055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2BCAC" w14:textId="77777777" w:rsidR="005E4203" w:rsidRPr="009A68EC" w:rsidRDefault="005E4203" w:rsidP="00D8186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CBE2B" w14:textId="77777777" w:rsidR="005E4203" w:rsidRPr="009A68EC" w:rsidRDefault="005E4203" w:rsidP="00D818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4D7E" w14:textId="77777777" w:rsidR="005E4203" w:rsidRPr="009A68EC" w:rsidRDefault="005E4203" w:rsidP="009A68EC">
            <w:pPr>
              <w:tabs>
                <w:tab w:val="left" w:pos="2727"/>
              </w:tabs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EE3937">
              <w:rPr>
                <w:rFonts w:ascii="Times New Roman" w:eastAsia="Calibri" w:hAnsi="Times New Roman" w:cs="Times New Roman"/>
              </w:rPr>
              <w:t xml:space="preserve">Невельского района </w:t>
            </w:r>
            <w:r w:rsidRPr="009A68EC">
              <w:rPr>
                <w:rFonts w:ascii="Times New Roman" w:eastAsia="Calibri" w:hAnsi="Times New Roman" w:cs="Times New Roman"/>
              </w:rPr>
              <w:t xml:space="preserve">руководств по соблюдению обязательных требований в сфере земельного законодательства при направлении их в адрес администрации </w:t>
            </w:r>
            <w:r w:rsidR="009A68EC">
              <w:rPr>
                <w:rFonts w:ascii="Times New Roman" w:eastAsia="Calibri" w:hAnsi="Times New Roman" w:cs="Times New Roman"/>
              </w:rPr>
              <w:t>Невельского</w:t>
            </w:r>
            <w:r w:rsidRPr="009A68EC">
              <w:rPr>
                <w:rFonts w:ascii="Times New Roman" w:eastAsia="Calibri" w:hAnsi="Times New Roman" w:cs="Times New Roman"/>
              </w:rPr>
              <w:t xml:space="preserve"> района уполномоченным органом власти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19466" w14:textId="77777777" w:rsidR="005E4203" w:rsidRPr="009A68EC" w:rsidRDefault="005E4203" w:rsidP="009A68E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B451" w14:textId="77777777" w:rsidR="005E4203" w:rsidRPr="009A68EC" w:rsidRDefault="005E4203" w:rsidP="00F012EC">
            <w:pPr>
              <w:ind w:right="34" w:firstLine="33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9C0556" w:rsidRPr="009A68EC" w14:paraId="13C2E1C3" w14:textId="77777777" w:rsidTr="009C0556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B379" w14:textId="77777777" w:rsidR="005E4203" w:rsidRPr="009A68EC" w:rsidRDefault="005E4203" w:rsidP="00D8186A">
            <w:pPr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2D36" w14:textId="77777777"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14A9" w14:textId="2D914E8B" w:rsidR="005E4203" w:rsidRPr="009A68EC" w:rsidRDefault="005E4203" w:rsidP="00F012E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hAnsi="Times New Roman" w:cs="Times New Roman"/>
              </w:rPr>
            </w:pPr>
            <w:r w:rsidRPr="009A68EC">
              <w:rPr>
                <w:rFonts w:ascii="Times New Roman" w:hAnsi="Times New Roman" w:cs="Times New Roman"/>
              </w:rPr>
              <w:t xml:space="preserve">Размещение и поддержание в </w:t>
            </w:r>
            <w:r w:rsidR="00EE3937">
              <w:rPr>
                <w:rFonts w:ascii="Times New Roman" w:hAnsi="Times New Roman" w:cs="Times New Roman"/>
              </w:rPr>
              <w:t>актуальной редакции</w:t>
            </w:r>
            <w:r w:rsidRPr="009A68EC">
              <w:rPr>
                <w:rFonts w:ascii="Times New Roman" w:hAnsi="Times New Roman" w:cs="Times New Roman"/>
              </w:rPr>
              <w:t xml:space="preserve"> на официальном сайте </w:t>
            </w:r>
            <w:r w:rsidR="005E5E46">
              <w:rPr>
                <w:rFonts w:ascii="Times New Roman" w:hAnsi="Times New Roman" w:cs="Times New Roman"/>
              </w:rPr>
              <w:t xml:space="preserve">Администрации </w:t>
            </w:r>
            <w:r w:rsidR="00EE3937">
              <w:rPr>
                <w:rFonts w:ascii="Times New Roman" w:hAnsi="Times New Roman" w:cs="Times New Roman"/>
              </w:rPr>
              <w:t>Невельского района в сети «Интернет»</w:t>
            </w:r>
            <w:r w:rsidRPr="009A68EC">
              <w:rPr>
                <w:rFonts w:ascii="Times New Roman" w:hAnsi="Times New Roman" w:cs="Times New Roman"/>
              </w:rPr>
              <w:t xml:space="preserve"> следующей информации:</w:t>
            </w:r>
          </w:p>
          <w:p w14:paraId="6DC65907" w14:textId="77777777" w:rsidR="005E4203" w:rsidRPr="009A68EC" w:rsidRDefault="00EE3937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 </w:t>
            </w:r>
            <w:r w:rsidR="005E4203" w:rsidRPr="009A68EC">
              <w:rPr>
                <w:rFonts w:ascii="Times New Roman" w:hAnsi="Times New Roman" w:cs="Times New Roman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14:paraId="6D52663D" w14:textId="77777777" w:rsidR="005E4203" w:rsidRPr="009A68EC" w:rsidRDefault="005E4203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2</w:t>
            </w:r>
            <w:r w:rsidR="00EE3937">
              <w:rPr>
                <w:rFonts w:ascii="Times New Roman" w:eastAsia="Calibri" w:hAnsi="Times New Roman" w:cs="Times New Roman"/>
              </w:rPr>
              <w:t>) </w:t>
            </w:r>
            <w:r w:rsidRPr="009A68EC">
              <w:rPr>
                <w:rFonts w:ascii="Times New Roman" w:eastAsia="Calibri" w:hAnsi="Times New Roman" w:cs="Times New Roman"/>
              </w:rPr>
              <w:t>перечня объектов муниципального земельного контроля;</w:t>
            </w:r>
          </w:p>
          <w:p w14:paraId="0D292661" w14:textId="77777777" w:rsidR="005E4203" w:rsidRPr="009A68EC" w:rsidRDefault="005E4203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3) программы профилактики рисков причинения вреда (ущерба) охраняемым законом ценностям;</w:t>
            </w:r>
          </w:p>
          <w:p w14:paraId="7EB20038" w14:textId="77777777" w:rsidR="005E4203" w:rsidRPr="009A68EC" w:rsidRDefault="00EE3937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4) </w:t>
            </w:r>
            <w:r w:rsidR="005E4203" w:rsidRPr="009A68EC">
              <w:rPr>
                <w:rFonts w:ascii="Times New Roman" w:eastAsia="Calibri" w:hAnsi="Times New Roman" w:cs="Times New Roman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0DBF7243" w14:textId="35BC4A14" w:rsidR="005E4203" w:rsidRPr="009A68EC" w:rsidRDefault="00EE3937" w:rsidP="00F012EC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5) 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докладов о муниципальном </w:t>
            </w:r>
            <w:r w:rsidR="005E5E46" w:rsidRPr="009A68EC">
              <w:rPr>
                <w:rFonts w:ascii="Times New Roman" w:eastAsia="Calibri" w:hAnsi="Times New Roman" w:cs="Times New Roman"/>
              </w:rPr>
              <w:t>земельном контроле</w:t>
            </w:r>
            <w:r w:rsidR="005E4203" w:rsidRPr="009A68EC">
              <w:rPr>
                <w:rFonts w:ascii="Times New Roman" w:eastAsia="Calibri" w:hAnsi="Times New Roman" w:cs="Times New Roman"/>
              </w:rPr>
              <w:t>;</w:t>
            </w:r>
          </w:p>
          <w:p w14:paraId="048F2905" w14:textId="77777777" w:rsidR="005E4203" w:rsidRPr="009A68EC" w:rsidRDefault="00EE3937" w:rsidP="00F012EC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6) 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иных сведений, предусмотренных нормативными правовыми актами Российской Федерации, </w:t>
            </w:r>
            <w:r w:rsidR="005E4203" w:rsidRPr="009A68EC">
              <w:rPr>
                <w:rFonts w:ascii="Times New Roman" w:eastAsia="Calibri" w:hAnsi="Times New Roman" w:cs="Times New Roman"/>
              </w:rPr>
              <w:lastRenderedPageBreak/>
              <w:t>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54C88" w14:textId="77777777"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BB39" w14:textId="77777777" w:rsidR="005E4203" w:rsidRPr="009A68EC" w:rsidRDefault="005E4203" w:rsidP="009C0556">
            <w:pPr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5 рабочих дней с момента изменения действующего законодательства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161C4DEF" w14:textId="77777777" w:rsidR="005E4203" w:rsidRPr="009A68EC" w:rsidRDefault="005E4203" w:rsidP="009C0556">
            <w:pPr>
              <w:ind w:right="34" w:firstLine="317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10 рабочих дней после утверждения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56E6743C" w14:textId="77777777"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Не позднее 25 декабря предшествующего года</w:t>
            </w:r>
          </w:p>
          <w:p w14:paraId="6205F44B" w14:textId="77777777"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1979BA90" w14:textId="77777777" w:rsidR="005E4203" w:rsidRPr="009A68EC" w:rsidRDefault="005E4203" w:rsidP="009C0556">
            <w:pPr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До 15 марта года, следующего за отчетным годом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6DF6ED91" w14:textId="77777777" w:rsidR="005E4203" w:rsidRPr="009A68EC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</w:t>
            </w:r>
            <w:r w:rsidR="00EE3937">
              <w:rPr>
                <w:rFonts w:ascii="Times New Roman" w:eastAsia="Calibri" w:hAnsi="Times New Roman" w:cs="Times New Roman"/>
              </w:rPr>
              <w:t>.</w:t>
            </w:r>
          </w:p>
          <w:p w14:paraId="3504C9EA" w14:textId="77777777" w:rsidR="005E4203" w:rsidRPr="009A68EC" w:rsidRDefault="005E4203" w:rsidP="009C055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0556" w:rsidRPr="009A68EC" w14:paraId="213F8746" w14:textId="77777777" w:rsidTr="009C0556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C1D1" w14:textId="77777777" w:rsidR="005E4203" w:rsidRPr="009A68EC" w:rsidRDefault="00F012EC" w:rsidP="00F012EC">
            <w:pPr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4FCE" w14:textId="77777777" w:rsidR="005E4203" w:rsidRPr="009A68EC" w:rsidRDefault="005E4203" w:rsidP="00F012EC">
            <w:pPr>
              <w:ind w:right="0" w:firstLine="34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8CB7" w14:textId="498ECD78" w:rsidR="005E4203" w:rsidRPr="009A68EC" w:rsidRDefault="005E4203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9A68EC">
              <w:rPr>
                <w:rFonts w:ascii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5E5E46">
              <w:rPr>
                <w:rFonts w:ascii="Times New Roman" w:hAnsi="Times New Roman" w:cs="Times New Roman"/>
              </w:rPr>
              <w:t xml:space="preserve">Администрации </w:t>
            </w:r>
            <w:r w:rsidR="00F012EC">
              <w:rPr>
                <w:rFonts w:ascii="Times New Roman" w:hAnsi="Times New Roman" w:cs="Times New Roman"/>
              </w:rPr>
              <w:t>Невельского</w:t>
            </w:r>
            <w:r w:rsidRPr="009A68EC">
              <w:rPr>
                <w:rFonts w:ascii="Times New Roman" w:hAnsi="Times New Roman" w:cs="Times New Roman"/>
              </w:rPr>
              <w:t xml:space="preserve"> района в срок, не превышающий 5 рабочих </w:t>
            </w:r>
            <w:r w:rsidR="00F012EC">
              <w:rPr>
                <w:rFonts w:ascii="Times New Roman" w:hAnsi="Times New Roman" w:cs="Times New Roman"/>
              </w:rPr>
              <w:t>дней со дня утверждения доклада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447D" w14:textId="77777777" w:rsidR="005E4203" w:rsidRPr="009A68EC" w:rsidRDefault="00DF478C" w:rsidP="00F012EC">
            <w:pPr>
              <w:tabs>
                <w:tab w:val="left" w:pos="2301"/>
              </w:tabs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3A90" w14:textId="77777777" w:rsidR="005E4203" w:rsidRPr="009C0556" w:rsidRDefault="005E4203" w:rsidP="009C0556">
            <w:pPr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9C0556" w:rsidRPr="009A68EC" w14:paraId="5A02E54C" w14:textId="77777777" w:rsidTr="009C0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3D8E" w14:textId="77777777" w:rsidR="005E4203" w:rsidRPr="009A68EC" w:rsidRDefault="00F012EC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421C" w14:textId="77777777" w:rsidR="005E4203" w:rsidRPr="009A68EC" w:rsidRDefault="005E4203" w:rsidP="00F012EC">
            <w:pPr>
              <w:ind w:right="33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Объявление предостережения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F7A0" w14:textId="77777777" w:rsidR="005E4203" w:rsidRPr="009A68EC" w:rsidRDefault="005E4203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B99" w14:textId="77777777" w:rsidR="005E4203" w:rsidRPr="009A68EC" w:rsidRDefault="00DF478C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1139" w14:textId="77777777" w:rsidR="005E4203" w:rsidRPr="009A68EC" w:rsidRDefault="005E4203" w:rsidP="00F012EC">
            <w:pPr>
              <w:autoSpaceDE w:val="0"/>
              <w:autoSpaceDN w:val="0"/>
              <w:adjustRightInd w:val="0"/>
              <w:ind w:right="34"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581C8ABA" w14:textId="77777777" w:rsidR="005E4203" w:rsidRPr="009A68EC" w:rsidRDefault="005E4203" w:rsidP="00D8186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C0556" w:rsidRPr="009A68EC" w14:paraId="2E623DB3" w14:textId="77777777" w:rsidTr="009C0556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8BBF" w14:textId="77777777" w:rsidR="005E4203" w:rsidRPr="009A68EC" w:rsidRDefault="00F012EC" w:rsidP="00F012EC">
            <w:pPr>
              <w:ind w:right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F0E2" w14:textId="77777777" w:rsidR="005E4203" w:rsidRPr="009A68EC" w:rsidRDefault="005E4203" w:rsidP="00F012EC">
            <w:pPr>
              <w:ind w:right="33" w:firstLine="34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9E76A" w14:textId="77777777" w:rsidR="005E4203" w:rsidRPr="009A68EC" w:rsidRDefault="005E4203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Проведение должностными лицами </w:t>
            </w:r>
            <w:r w:rsidR="00F012EC">
              <w:rPr>
                <w:rFonts w:ascii="Times New Roman" w:eastAsia="Calibri" w:hAnsi="Times New Roman" w:cs="Times New Roman"/>
              </w:rPr>
              <w:t>уполномоченные</w:t>
            </w:r>
            <w:r w:rsidR="00F012EC" w:rsidRPr="009A68EC">
              <w:rPr>
                <w:rFonts w:ascii="Times New Roman" w:eastAsia="Calibri" w:hAnsi="Times New Roman" w:cs="Times New Roman"/>
              </w:rPr>
              <w:t xml:space="preserve"> осуществлять муниципальный земельный контроль </w:t>
            </w:r>
            <w:r w:rsidR="00F012EC">
              <w:rPr>
                <w:rFonts w:ascii="Times New Roman" w:eastAsia="Calibri" w:hAnsi="Times New Roman" w:cs="Times New Roman"/>
              </w:rPr>
              <w:t>консультаций</w:t>
            </w:r>
            <w:r w:rsidRPr="009A68EC">
              <w:rPr>
                <w:rFonts w:ascii="Times New Roman" w:eastAsia="Calibri" w:hAnsi="Times New Roman" w:cs="Times New Roman"/>
              </w:rPr>
              <w:t xml:space="preserve"> по вопросам:</w:t>
            </w:r>
          </w:p>
          <w:p w14:paraId="277FBB21" w14:textId="77777777" w:rsidR="005E4203" w:rsidRPr="009A68EC" w:rsidRDefault="00F012EC" w:rsidP="00F012EC">
            <w:pPr>
              <w:autoSpaceDE w:val="0"/>
              <w:autoSpaceDN w:val="0"/>
              <w:adjustRightInd w:val="0"/>
              <w:ind w:right="34" w:firstLine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земельного законодательства;</w:t>
            </w:r>
          </w:p>
          <w:p w14:paraId="6A3AB0DC" w14:textId="77777777" w:rsidR="005E4203" w:rsidRPr="009A68EC" w:rsidRDefault="00F012EC" w:rsidP="00F012EC">
            <w:pPr>
              <w:tabs>
                <w:tab w:val="left" w:pos="3011"/>
              </w:tabs>
              <w:autoSpaceDE w:val="0"/>
              <w:autoSpaceDN w:val="0"/>
              <w:adjustRightInd w:val="0"/>
              <w:ind w:right="0"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онсультирование осуществляется посредствам </w:t>
            </w:r>
            <w:r w:rsidR="005E4203" w:rsidRPr="009A68EC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="005E4203" w:rsidRPr="009A68EC">
                <w:rPr>
                  <w:rFonts w:ascii="Times New Roman" w:hAnsi="Times New Roman" w:cs="Times New Roman"/>
                </w:rPr>
                <w:t>законом</w:t>
              </w:r>
            </w:hyperlink>
            <w:r w:rsidR="005E4203" w:rsidRPr="009A68EC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D9E3" w14:textId="77777777" w:rsidR="005E4203" w:rsidRPr="009A68EC" w:rsidRDefault="00DF478C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>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BDDE" w14:textId="77777777" w:rsidR="005E4203" w:rsidRPr="009A68EC" w:rsidRDefault="005E4203" w:rsidP="009C0556">
            <w:pPr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14:paraId="015ED6C7" w14:textId="77777777" w:rsidR="005E4203" w:rsidRPr="009A68EC" w:rsidRDefault="005E4203" w:rsidP="009C055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9C0556" w:rsidRPr="009A68EC" w14:paraId="556B1709" w14:textId="77777777" w:rsidTr="009C05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D8B8" w14:textId="77777777" w:rsidR="005E4203" w:rsidRPr="009A68EC" w:rsidRDefault="00F012EC" w:rsidP="00F012EC">
            <w:pPr>
              <w:ind w:right="3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BDE8" w14:textId="77777777" w:rsidR="005E4203" w:rsidRPr="009A68EC" w:rsidRDefault="00F012EC" w:rsidP="00F012EC">
            <w:pPr>
              <w:ind w:right="0"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5E4203" w:rsidRPr="009A68EC">
              <w:rPr>
                <w:rFonts w:ascii="Times New Roman" w:eastAsia="Calibri" w:hAnsi="Times New Roman" w:cs="Times New Roman"/>
              </w:rPr>
              <w:t>рофилактический визит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522D" w14:textId="77777777" w:rsidR="005E4203" w:rsidRPr="009A68EC" w:rsidRDefault="005E4203" w:rsidP="009C05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9A68EC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</w:t>
            </w:r>
            <w:r w:rsidRPr="009A68EC">
              <w:rPr>
                <w:rFonts w:ascii="Times New Roman" w:eastAsia="Calibri" w:hAnsi="Times New Roman" w:cs="Times New Roman"/>
              </w:rPr>
              <w:lastRenderedPageBreak/>
              <w:t xml:space="preserve">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</w:t>
            </w:r>
            <w:r w:rsidR="00F012EC">
              <w:rPr>
                <w:rFonts w:ascii="Times New Roman" w:eastAsia="Calibri" w:hAnsi="Times New Roman" w:cs="Times New Roman"/>
              </w:rPr>
              <w:t>соответствующей категории риска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EE5" w14:textId="77777777" w:rsidR="005E4203" w:rsidRPr="009A68EC" w:rsidRDefault="00DF478C" w:rsidP="00F012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Д</w:t>
            </w:r>
            <w:r w:rsidR="005E4203" w:rsidRPr="009A68EC">
              <w:rPr>
                <w:rFonts w:ascii="Times New Roman" w:eastAsia="Calibri" w:hAnsi="Times New Roman" w:cs="Times New Roman"/>
              </w:rPr>
              <w:t xml:space="preserve">олжностные лица, уполномоченные осуществлять </w:t>
            </w:r>
            <w:r w:rsidR="005E4203" w:rsidRPr="009A68EC">
              <w:rPr>
                <w:rFonts w:ascii="Times New Roman" w:eastAsia="Calibri" w:hAnsi="Times New Roman" w:cs="Times New Roman"/>
              </w:rPr>
              <w:lastRenderedPageBreak/>
              <w:t>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BA05" w14:textId="77777777" w:rsidR="005E4203" w:rsidRPr="009C0556" w:rsidRDefault="005E4203" w:rsidP="00F012EC">
            <w:pPr>
              <w:tabs>
                <w:tab w:val="left" w:pos="1344"/>
              </w:tabs>
              <w:autoSpaceDE w:val="0"/>
              <w:autoSpaceDN w:val="0"/>
              <w:adjustRightInd w:val="0"/>
              <w:ind w:right="0" w:firstLine="0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lastRenderedPageBreak/>
              <w:t xml:space="preserve">Профилактические визиты подлежат </w:t>
            </w:r>
            <w:r w:rsidRPr="009C0556">
              <w:rPr>
                <w:rFonts w:ascii="Times New Roman" w:eastAsia="Calibri" w:hAnsi="Times New Roman" w:cs="Times New Roman"/>
              </w:rPr>
              <w:lastRenderedPageBreak/>
              <w:t>проведению в течение года (при наличии оснований).</w:t>
            </w:r>
          </w:p>
          <w:p w14:paraId="7AD8420E" w14:textId="6FE47504" w:rsidR="005E4203" w:rsidRPr="009A68EC" w:rsidRDefault="005E4203" w:rsidP="00F012EC">
            <w:pPr>
              <w:autoSpaceDE w:val="0"/>
              <w:autoSpaceDN w:val="0"/>
              <w:adjustRightInd w:val="0"/>
              <w:ind w:right="0" w:firstLine="0"/>
              <w:rPr>
                <w:rFonts w:ascii="Times New Roman" w:eastAsia="Calibri" w:hAnsi="Times New Roman" w:cs="Times New Roman"/>
              </w:rPr>
            </w:pPr>
            <w:r w:rsidRPr="009C0556">
              <w:rPr>
                <w:rFonts w:ascii="Times New Roman" w:eastAsia="Calibri" w:hAnsi="Times New Roman" w:cs="Times New Roman"/>
              </w:rPr>
              <w:t>Обязательные профилактические визит</w:t>
            </w:r>
            <w:r w:rsidR="007E6BBB">
              <w:rPr>
                <w:rFonts w:ascii="Times New Roman" w:eastAsia="Calibri" w:hAnsi="Times New Roman" w:cs="Times New Roman"/>
              </w:rPr>
              <w:t>ы проводятся в III квартале 202</w:t>
            </w:r>
            <w:r w:rsidR="00632828">
              <w:rPr>
                <w:rFonts w:ascii="Times New Roman" w:eastAsia="Calibri" w:hAnsi="Times New Roman" w:cs="Times New Roman"/>
              </w:rPr>
              <w:t>4</w:t>
            </w:r>
            <w:r w:rsidRPr="009C0556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</w:tr>
    </w:tbl>
    <w:p w14:paraId="085F892B" w14:textId="77777777" w:rsidR="005E4203" w:rsidRPr="008A0EA4" w:rsidRDefault="005E4203" w:rsidP="005E4203">
      <w:pPr>
        <w:rPr>
          <w:rFonts w:eastAsia="Calibri"/>
          <w:lang w:eastAsia="en-US"/>
        </w:rPr>
      </w:pPr>
    </w:p>
    <w:p w14:paraId="541DE261" w14:textId="77777777" w:rsidR="005E4203" w:rsidRPr="00F012EC" w:rsidRDefault="005E4203" w:rsidP="005E42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12EC">
        <w:rPr>
          <w:rStyle w:val="21"/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F012EC">
        <w:rPr>
          <w:rStyle w:val="21"/>
          <w:rFonts w:ascii="Times New Roman" w:hAnsi="Times New Roman" w:cs="Times New Roman"/>
          <w:b/>
          <w:bCs/>
          <w:sz w:val="26"/>
          <w:szCs w:val="26"/>
        </w:rPr>
        <w:t>. Показатели результативности и эффективности</w:t>
      </w:r>
      <w:r w:rsidRPr="00F012EC">
        <w:rPr>
          <w:rFonts w:ascii="Times New Roman" w:hAnsi="Times New Roman" w:cs="Times New Roman"/>
        </w:rPr>
        <w:t xml:space="preserve"> </w:t>
      </w:r>
      <w:r w:rsidRPr="00F012E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14:paraId="19828014" w14:textId="77777777" w:rsidR="005E4203" w:rsidRDefault="005E4203" w:rsidP="005E4203">
      <w:pPr>
        <w:pStyle w:val="Default"/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336"/>
        <w:gridCol w:w="6285"/>
        <w:gridCol w:w="2585"/>
      </w:tblGrid>
      <w:tr w:rsidR="005E4203" w14:paraId="09D11ECA" w14:textId="77777777" w:rsidTr="00F012EC">
        <w:trPr>
          <w:trHeight w:val="64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834C4" w14:textId="77777777" w:rsidR="005E4203" w:rsidRPr="00F012EC" w:rsidRDefault="005E4203" w:rsidP="00F012E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№</w:t>
            </w:r>
            <w:r w:rsidR="00F012EC">
              <w:rPr>
                <w:b/>
                <w:sz w:val="26"/>
                <w:szCs w:val="26"/>
              </w:rPr>
              <w:t xml:space="preserve"> </w:t>
            </w:r>
            <w:r w:rsidRPr="00F012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D1135" w14:textId="77777777" w:rsidR="005E4203" w:rsidRPr="00F012EC" w:rsidRDefault="005E4203" w:rsidP="00F012EC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D51A" w14:textId="77777777" w:rsidR="005E4203" w:rsidRPr="00F012EC" w:rsidRDefault="005E4203" w:rsidP="00F012EC">
            <w:pPr>
              <w:pStyle w:val="Default"/>
              <w:jc w:val="center"/>
              <w:rPr>
                <w:b/>
              </w:rPr>
            </w:pPr>
            <w:r w:rsidRPr="00F012EC">
              <w:rPr>
                <w:b/>
                <w:sz w:val="26"/>
                <w:szCs w:val="26"/>
              </w:rPr>
              <w:t>Величина</w:t>
            </w:r>
          </w:p>
        </w:tc>
      </w:tr>
      <w:tr w:rsidR="005E4203" w14:paraId="491C35EA" w14:textId="77777777" w:rsidTr="009C0556">
        <w:trPr>
          <w:trHeight w:val="75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6E4C7" w14:textId="77777777" w:rsidR="005E4203" w:rsidRPr="005B4050" w:rsidRDefault="00F012EC" w:rsidP="00F012EC">
            <w:pPr>
              <w:pStyle w:val="Default"/>
              <w:jc w:val="center"/>
            </w:pPr>
            <w:r w:rsidRPr="005B4050"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8560" w14:textId="77777777" w:rsidR="005E4203" w:rsidRPr="005B4050" w:rsidRDefault="005E4203" w:rsidP="00F012EC">
            <w:pPr>
              <w:pStyle w:val="11"/>
              <w:jc w:val="center"/>
            </w:pPr>
            <w:r w:rsidRPr="005B4050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A0F9" w14:textId="77777777" w:rsidR="005E4203" w:rsidRPr="005B4050" w:rsidRDefault="005E4203" w:rsidP="009C0556">
            <w:pPr>
              <w:pStyle w:val="Default"/>
              <w:jc w:val="center"/>
            </w:pPr>
            <w:r w:rsidRPr="005B4050">
              <w:t>100 % от числа обратившихся</w:t>
            </w:r>
          </w:p>
        </w:tc>
      </w:tr>
      <w:tr w:rsidR="005E4203" w14:paraId="36ECB661" w14:textId="77777777" w:rsidTr="009C0556">
        <w:trPr>
          <w:trHeight w:val="196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D3A75" w14:textId="77777777" w:rsidR="005E4203" w:rsidRPr="005B4050" w:rsidRDefault="00F012EC" w:rsidP="00F012EC">
            <w:pPr>
              <w:pStyle w:val="Default"/>
              <w:jc w:val="center"/>
              <w:rPr>
                <w:rStyle w:val="21"/>
              </w:rPr>
            </w:pPr>
            <w:r w:rsidRPr="005B4050"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7C49" w14:textId="7B8F468E" w:rsidR="005E4203" w:rsidRPr="005B4050" w:rsidRDefault="005E4203" w:rsidP="00250AF7">
            <w:pPr>
              <w:pStyle w:val="Default"/>
              <w:jc w:val="center"/>
            </w:pPr>
            <w:r w:rsidRPr="005B4050">
              <w:rPr>
                <w:rStyle w:val="21"/>
              </w:rPr>
              <w:t xml:space="preserve">Полнота информации, размещенной на официальном сайте </w:t>
            </w:r>
            <w:r w:rsidR="005E5E46">
              <w:rPr>
                <w:rStyle w:val="21"/>
              </w:rPr>
              <w:t>Администрации Невельского района в</w:t>
            </w:r>
            <w:r w:rsidRPr="005B4050">
              <w:rPr>
                <w:rStyle w:val="21"/>
              </w:rPr>
              <w:t xml:space="preserve"> сети «Интернет» в соответствии с частью 3 статьи 46 Федер</w:t>
            </w:r>
            <w:r w:rsidR="00250AF7" w:rsidRPr="005B4050">
              <w:rPr>
                <w:rStyle w:val="21"/>
              </w:rPr>
              <w:t>ального закона от 31 июля 2021 года</w:t>
            </w:r>
            <w:r w:rsidRPr="005B4050">
              <w:rPr>
                <w:rStyle w:val="21"/>
              </w:rPr>
              <w:t xml:space="preserve"> №</w:t>
            </w:r>
            <w:r w:rsidR="00F012EC" w:rsidRPr="005B4050">
              <w:rPr>
                <w:rStyle w:val="21"/>
              </w:rPr>
              <w:t> </w:t>
            </w:r>
            <w:r w:rsidRPr="005B4050">
              <w:rPr>
                <w:rStyle w:val="2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4D7EF" w14:textId="77777777" w:rsidR="005E4203" w:rsidRPr="005B4050" w:rsidRDefault="005E4203" w:rsidP="00F012EC">
            <w:pPr>
              <w:pStyle w:val="Default"/>
              <w:jc w:val="center"/>
            </w:pPr>
            <w:r w:rsidRPr="005B4050">
              <w:t>100 %</w:t>
            </w:r>
          </w:p>
        </w:tc>
      </w:tr>
    </w:tbl>
    <w:p w14:paraId="321D76D0" w14:textId="77777777" w:rsidR="00AD0A3E" w:rsidRPr="00236265" w:rsidRDefault="00AD0A3E" w:rsidP="00F012EC">
      <w:pPr>
        <w:rPr>
          <w:sz w:val="28"/>
          <w:szCs w:val="28"/>
        </w:rPr>
      </w:pPr>
    </w:p>
    <w:sectPr w:rsidR="00AD0A3E" w:rsidRPr="00236265" w:rsidSect="007E6BBB">
      <w:pgSz w:w="11905" w:h="16838"/>
      <w:pgMar w:top="709" w:right="990" w:bottom="426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A3984" w14:textId="77777777" w:rsidR="005B4050" w:rsidRDefault="005B4050" w:rsidP="005B4050">
      <w:pPr>
        <w:spacing w:line="240" w:lineRule="auto"/>
      </w:pPr>
      <w:r>
        <w:separator/>
      </w:r>
    </w:p>
  </w:endnote>
  <w:endnote w:type="continuationSeparator" w:id="0">
    <w:p w14:paraId="333450D5" w14:textId="77777777" w:rsidR="005B4050" w:rsidRDefault="005B4050" w:rsidP="005B4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7536" w14:textId="77777777" w:rsidR="005B4050" w:rsidRDefault="005B4050" w:rsidP="005B4050">
      <w:pPr>
        <w:spacing w:line="240" w:lineRule="auto"/>
      </w:pPr>
      <w:r>
        <w:separator/>
      </w:r>
    </w:p>
  </w:footnote>
  <w:footnote w:type="continuationSeparator" w:id="0">
    <w:p w14:paraId="7E55567C" w14:textId="77777777" w:rsidR="005B4050" w:rsidRDefault="005B4050" w:rsidP="005B4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25FB"/>
    <w:multiLevelType w:val="hybridMultilevel"/>
    <w:tmpl w:val="97A658B6"/>
    <w:lvl w:ilvl="0" w:tplc="F3302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533A17"/>
    <w:multiLevelType w:val="hybridMultilevel"/>
    <w:tmpl w:val="567E9460"/>
    <w:lvl w:ilvl="0" w:tplc="0A6C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8421EA"/>
    <w:multiLevelType w:val="hybridMultilevel"/>
    <w:tmpl w:val="37868A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3D5"/>
    <w:multiLevelType w:val="multilevel"/>
    <w:tmpl w:val="7C52ED42"/>
    <w:styleLink w:val="RTFNum2"/>
    <w:lvl w:ilvl="0">
      <w:numFmt w:val="bullet"/>
      <w:lvlText w:val="–"/>
      <w:lvlJc w:val="left"/>
      <w:pPr>
        <w:ind w:left="3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1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2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3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4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5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6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7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  <w:lvl w:ilvl="8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24"/>
        <w:szCs w:val="24"/>
        <w:lang w:val="ru-RU" w:eastAsia="zh-CN"/>
      </w:rPr>
    </w:lvl>
  </w:abstractNum>
  <w:abstractNum w:abstractNumId="4" w15:restartNumberingAfterBreak="0">
    <w:nsid w:val="784657F6"/>
    <w:multiLevelType w:val="multilevel"/>
    <w:tmpl w:val="9864C47C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CB"/>
    <w:rsid w:val="0000199A"/>
    <w:rsid w:val="00001E20"/>
    <w:rsid w:val="00007EE9"/>
    <w:rsid w:val="00011C0D"/>
    <w:rsid w:val="00013F74"/>
    <w:rsid w:val="00016821"/>
    <w:rsid w:val="00016F1E"/>
    <w:rsid w:val="00023827"/>
    <w:rsid w:val="00024CFE"/>
    <w:rsid w:val="000275CE"/>
    <w:rsid w:val="00035ACB"/>
    <w:rsid w:val="0003665D"/>
    <w:rsid w:val="00043BD6"/>
    <w:rsid w:val="0004497D"/>
    <w:rsid w:val="0004597F"/>
    <w:rsid w:val="00051087"/>
    <w:rsid w:val="0006308D"/>
    <w:rsid w:val="00063EFF"/>
    <w:rsid w:val="00064876"/>
    <w:rsid w:val="000655B1"/>
    <w:rsid w:val="00067942"/>
    <w:rsid w:val="00067E5B"/>
    <w:rsid w:val="00072AC8"/>
    <w:rsid w:val="000735EE"/>
    <w:rsid w:val="000756C9"/>
    <w:rsid w:val="00075783"/>
    <w:rsid w:val="000820BC"/>
    <w:rsid w:val="000922FB"/>
    <w:rsid w:val="00094EA2"/>
    <w:rsid w:val="00094ED4"/>
    <w:rsid w:val="00095701"/>
    <w:rsid w:val="00097B83"/>
    <w:rsid w:val="000B779D"/>
    <w:rsid w:val="000C021C"/>
    <w:rsid w:val="000E591F"/>
    <w:rsid w:val="000E6BC4"/>
    <w:rsid w:val="000F0E34"/>
    <w:rsid w:val="000F0FEB"/>
    <w:rsid w:val="000F5E7C"/>
    <w:rsid w:val="001013B9"/>
    <w:rsid w:val="00110A7F"/>
    <w:rsid w:val="00115506"/>
    <w:rsid w:val="00116C1A"/>
    <w:rsid w:val="00120885"/>
    <w:rsid w:val="00140645"/>
    <w:rsid w:val="0014147B"/>
    <w:rsid w:val="0014182D"/>
    <w:rsid w:val="00141E6F"/>
    <w:rsid w:val="00143BF2"/>
    <w:rsid w:val="00145270"/>
    <w:rsid w:val="00151455"/>
    <w:rsid w:val="001514E7"/>
    <w:rsid w:val="0015489C"/>
    <w:rsid w:val="00161EAC"/>
    <w:rsid w:val="00162776"/>
    <w:rsid w:val="00166319"/>
    <w:rsid w:val="001664FF"/>
    <w:rsid w:val="001816B7"/>
    <w:rsid w:val="00182EDD"/>
    <w:rsid w:val="001856CD"/>
    <w:rsid w:val="00186563"/>
    <w:rsid w:val="001867A5"/>
    <w:rsid w:val="00187095"/>
    <w:rsid w:val="001A08F0"/>
    <w:rsid w:val="001A0F84"/>
    <w:rsid w:val="001A1AD4"/>
    <w:rsid w:val="001A5141"/>
    <w:rsid w:val="001B01F9"/>
    <w:rsid w:val="001B1ADE"/>
    <w:rsid w:val="001C3C16"/>
    <w:rsid w:val="001C4A6F"/>
    <w:rsid w:val="001C6724"/>
    <w:rsid w:val="001D2D68"/>
    <w:rsid w:val="001D44BE"/>
    <w:rsid w:val="001D454B"/>
    <w:rsid w:val="001D6A0B"/>
    <w:rsid w:val="001F01D9"/>
    <w:rsid w:val="001F10B3"/>
    <w:rsid w:val="001F197D"/>
    <w:rsid w:val="001F19B9"/>
    <w:rsid w:val="001F3755"/>
    <w:rsid w:val="001F4A36"/>
    <w:rsid w:val="00205715"/>
    <w:rsid w:val="0020740D"/>
    <w:rsid w:val="002147AD"/>
    <w:rsid w:val="0022205B"/>
    <w:rsid w:val="00222368"/>
    <w:rsid w:val="002234EB"/>
    <w:rsid w:val="00226FD2"/>
    <w:rsid w:val="002309DE"/>
    <w:rsid w:val="00234673"/>
    <w:rsid w:val="0023631D"/>
    <w:rsid w:val="00236BE7"/>
    <w:rsid w:val="00250AF7"/>
    <w:rsid w:val="00255037"/>
    <w:rsid w:val="0027086B"/>
    <w:rsid w:val="00270FD8"/>
    <w:rsid w:val="0027319A"/>
    <w:rsid w:val="00273475"/>
    <w:rsid w:val="0027412A"/>
    <w:rsid w:val="00275BD3"/>
    <w:rsid w:val="0027638F"/>
    <w:rsid w:val="00281A20"/>
    <w:rsid w:val="00281AA0"/>
    <w:rsid w:val="002900EE"/>
    <w:rsid w:val="0029011B"/>
    <w:rsid w:val="0029197D"/>
    <w:rsid w:val="00293BC5"/>
    <w:rsid w:val="0029476B"/>
    <w:rsid w:val="002978E6"/>
    <w:rsid w:val="002A1416"/>
    <w:rsid w:val="002A44AD"/>
    <w:rsid w:val="002B24FD"/>
    <w:rsid w:val="002B4AF7"/>
    <w:rsid w:val="002B75E9"/>
    <w:rsid w:val="002C148C"/>
    <w:rsid w:val="002C153C"/>
    <w:rsid w:val="002C622B"/>
    <w:rsid w:val="002D017A"/>
    <w:rsid w:val="002D347B"/>
    <w:rsid w:val="002D3D05"/>
    <w:rsid w:val="002D54AB"/>
    <w:rsid w:val="002D60DC"/>
    <w:rsid w:val="002E3068"/>
    <w:rsid w:val="002E538E"/>
    <w:rsid w:val="002F3197"/>
    <w:rsid w:val="002F326C"/>
    <w:rsid w:val="002F3662"/>
    <w:rsid w:val="00302CA8"/>
    <w:rsid w:val="003047BE"/>
    <w:rsid w:val="00305DCF"/>
    <w:rsid w:val="00305ECF"/>
    <w:rsid w:val="00306AAE"/>
    <w:rsid w:val="003077E7"/>
    <w:rsid w:val="00311ABA"/>
    <w:rsid w:val="00312726"/>
    <w:rsid w:val="00314633"/>
    <w:rsid w:val="0031698C"/>
    <w:rsid w:val="00323EF9"/>
    <w:rsid w:val="003257A5"/>
    <w:rsid w:val="0032693C"/>
    <w:rsid w:val="00326FCE"/>
    <w:rsid w:val="00330253"/>
    <w:rsid w:val="003313A4"/>
    <w:rsid w:val="003337DD"/>
    <w:rsid w:val="00336C5A"/>
    <w:rsid w:val="00336D5A"/>
    <w:rsid w:val="00343832"/>
    <w:rsid w:val="003445B4"/>
    <w:rsid w:val="00346A6E"/>
    <w:rsid w:val="00347302"/>
    <w:rsid w:val="0034799B"/>
    <w:rsid w:val="00357674"/>
    <w:rsid w:val="00361826"/>
    <w:rsid w:val="003630F7"/>
    <w:rsid w:val="003726DE"/>
    <w:rsid w:val="00373092"/>
    <w:rsid w:val="00373867"/>
    <w:rsid w:val="003742E7"/>
    <w:rsid w:val="003761B9"/>
    <w:rsid w:val="00382BDF"/>
    <w:rsid w:val="00384BB5"/>
    <w:rsid w:val="003910FB"/>
    <w:rsid w:val="00391F15"/>
    <w:rsid w:val="00391F81"/>
    <w:rsid w:val="003A2116"/>
    <w:rsid w:val="003A543F"/>
    <w:rsid w:val="003A607A"/>
    <w:rsid w:val="003B3886"/>
    <w:rsid w:val="003B4CBC"/>
    <w:rsid w:val="003B4E7B"/>
    <w:rsid w:val="003B50DA"/>
    <w:rsid w:val="003B6033"/>
    <w:rsid w:val="003C4BF3"/>
    <w:rsid w:val="003D03A7"/>
    <w:rsid w:val="003D0895"/>
    <w:rsid w:val="003D65F5"/>
    <w:rsid w:val="003E1485"/>
    <w:rsid w:val="003E176B"/>
    <w:rsid w:val="003E54FA"/>
    <w:rsid w:val="003F1A74"/>
    <w:rsid w:val="003F7037"/>
    <w:rsid w:val="00401659"/>
    <w:rsid w:val="004033D2"/>
    <w:rsid w:val="00417C58"/>
    <w:rsid w:val="00417CB9"/>
    <w:rsid w:val="00421046"/>
    <w:rsid w:val="00423145"/>
    <w:rsid w:val="004251DD"/>
    <w:rsid w:val="00427E10"/>
    <w:rsid w:val="004300A0"/>
    <w:rsid w:val="00432513"/>
    <w:rsid w:val="004379E4"/>
    <w:rsid w:val="00454B22"/>
    <w:rsid w:val="0046698E"/>
    <w:rsid w:val="00483907"/>
    <w:rsid w:val="0048621A"/>
    <w:rsid w:val="004919A1"/>
    <w:rsid w:val="00491D62"/>
    <w:rsid w:val="00492801"/>
    <w:rsid w:val="00493C03"/>
    <w:rsid w:val="00494850"/>
    <w:rsid w:val="004975DA"/>
    <w:rsid w:val="004A1C9D"/>
    <w:rsid w:val="004A2357"/>
    <w:rsid w:val="004A2785"/>
    <w:rsid w:val="004A2B60"/>
    <w:rsid w:val="004A3F4A"/>
    <w:rsid w:val="004A74CB"/>
    <w:rsid w:val="004A7D9D"/>
    <w:rsid w:val="004B148B"/>
    <w:rsid w:val="004B21C1"/>
    <w:rsid w:val="004B3B92"/>
    <w:rsid w:val="004B6B68"/>
    <w:rsid w:val="004B6D2F"/>
    <w:rsid w:val="004C34DC"/>
    <w:rsid w:val="004C43A4"/>
    <w:rsid w:val="004C6EF6"/>
    <w:rsid w:val="004D0BCD"/>
    <w:rsid w:val="004D2EF6"/>
    <w:rsid w:val="004E214B"/>
    <w:rsid w:val="004E43CD"/>
    <w:rsid w:val="004F0A37"/>
    <w:rsid w:val="004F3E8E"/>
    <w:rsid w:val="004F535C"/>
    <w:rsid w:val="00502BE4"/>
    <w:rsid w:val="00512605"/>
    <w:rsid w:val="00513CEC"/>
    <w:rsid w:val="00513DA9"/>
    <w:rsid w:val="00520BA1"/>
    <w:rsid w:val="00527790"/>
    <w:rsid w:val="005335AC"/>
    <w:rsid w:val="005339E4"/>
    <w:rsid w:val="00534F34"/>
    <w:rsid w:val="00540E5F"/>
    <w:rsid w:val="00542ACD"/>
    <w:rsid w:val="00542B28"/>
    <w:rsid w:val="00546D65"/>
    <w:rsid w:val="00546FBD"/>
    <w:rsid w:val="0055370A"/>
    <w:rsid w:val="00553801"/>
    <w:rsid w:val="00565F83"/>
    <w:rsid w:val="0057031C"/>
    <w:rsid w:val="005758FE"/>
    <w:rsid w:val="0058237E"/>
    <w:rsid w:val="00582841"/>
    <w:rsid w:val="00585ED9"/>
    <w:rsid w:val="00586E5E"/>
    <w:rsid w:val="00590D3A"/>
    <w:rsid w:val="005910C5"/>
    <w:rsid w:val="005934AF"/>
    <w:rsid w:val="005A1C5A"/>
    <w:rsid w:val="005A2BA0"/>
    <w:rsid w:val="005A66C2"/>
    <w:rsid w:val="005B4050"/>
    <w:rsid w:val="005B67CF"/>
    <w:rsid w:val="005C05B1"/>
    <w:rsid w:val="005C0F60"/>
    <w:rsid w:val="005C1E1F"/>
    <w:rsid w:val="005D0371"/>
    <w:rsid w:val="005E4203"/>
    <w:rsid w:val="005E56D4"/>
    <w:rsid w:val="005E5CCE"/>
    <w:rsid w:val="005E5E46"/>
    <w:rsid w:val="005E7826"/>
    <w:rsid w:val="005E783C"/>
    <w:rsid w:val="005F0B9D"/>
    <w:rsid w:val="005F1329"/>
    <w:rsid w:val="005F4DCE"/>
    <w:rsid w:val="005F536F"/>
    <w:rsid w:val="005F63EA"/>
    <w:rsid w:val="00604618"/>
    <w:rsid w:val="00613750"/>
    <w:rsid w:val="0061698E"/>
    <w:rsid w:val="00622196"/>
    <w:rsid w:val="00625C8F"/>
    <w:rsid w:val="006302A1"/>
    <w:rsid w:val="00631212"/>
    <w:rsid w:val="00632828"/>
    <w:rsid w:val="006338AB"/>
    <w:rsid w:val="0063616E"/>
    <w:rsid w:val="00640C6A"/>
    <w:rsid w:val="00651F3D"/>
    <w:rsid w:val="006575B1"/>
    <w:rsid w:val="00657FF4"/>
    <w:rsid w:val="00660DEF"/>
    <w:rsid w:val="00661865"/>
    <w:rsid w:val="00664E7B"/>
    <w:rsid w:val="006705B1"/>
    <w:rsid w:val="006768A4"/>
    <w:rsid w:val="006828E0"/>
    <w:rsid w:val="00684DDB"/>
    <w:rsid w:val="0068504D"/>
    <w:rsid w:val="006867AA"/>
    <w:rsid w:val="0069144B"/>
    <w:rsid w:val="00693BC9"/>
    <w:rsid w:val="00694123"/>
    <w:rsid w:val="006A09C3"/>
    <w:rsid w:val="006A45DB"/>
    <w:rsid w:val="006A5A36"/>
    <w:rsid w:val="006B3C95"/>
    <w:rsid w:val="006B4985"/>
    <w:rsid w:val="006B5461"/>
    <w:rsid w:val="006C1CCB"/>
    <w:rsid w:val="006C1FBC"/>
    <w:rsid w:val="006C2D8C"/>
    <w:rsid w:val="006C2E86"/>
    <w:rsid w:val="006C40A4"/>
    <w:rsid w:val="006C7344"/>
    <w:rsid w:val="006E1172"/>
    <w:rsid w:val="006E217F"/>
    <w:rsid w:val="006E3677"/>
    <w:rsid w:val="006E4A55"/>
    <w:rsid w:val="006E5E77"/>
    <w:rsid w:val="006F1425"/>
    <w:rsid w:val="006F1BF9"/>
    <w:rsid w:val="006F26EF"/>
    <w:rsid w:val="006F56E5"/>
    <w:rsid w:val="006F7B5C"/>
    <w:rsid w:val="007014AC"/>
    <w:rsid w:val="007023D5"/>
    <w:rsid w:val="0070438F"/>
    <w:rsid w:val="00706841"/>
    <w:rsid w:val="00712932"/>
    <w:rsid w:val="00712A20"/>
    <w:rsid w:val="00720197"/>
    <w:rsid w:val="00736BC8"/>
    <w:rsid w:val="00737021"/>
    <w:rsid w:val="0074328E"/>
    <w:rsid w:val="00745029"/>
    <w:rsid w:val="00746A27"/>
    <w:rsid w:val="0075471D"/>
    <w:rsid w:val="00754A55"/>
    <w:rsid w:val="00756341"/>
    <w:rsid w:val="00756EA7"/>
    <w:rsid w:val="00756EBD"/>
    <w:rsid w:val="00756F2F"/>
    <w:rsid w:val="00763422"/>
    <w:rsid w:val="00765940"/>
    <w:rsid w:val="007704F0"/>
    <w:rsid w:val="007706BC"/>
    <w:rsid w:val="007730B5"/>
    <w:rsid w:val="007742BE"/>
    <w:rsid w:val="00775521"/>
    <w:rsid w:val="0077571F"/>
    <w:rsid w:val="00776272"/>
    <w:rsid w:val="00776B31"/>
    <w:rsid w:val="00781D81"/>
    <w:rsid w:val="00791901"/>
    <w:rsid w:val="0079247D"/>
    <w:rsid w:val="0079258B"/>
    <w:rsid w:val="00793041"/>
    <w:rsid w:val="007A18CE"/>
    <w:rsid w:val="007A4C81"/>
    <w:rsid w:val="007A721F"/>
    <w:rsid w:val="007B2084"/>
    <w:rsid w:val="007B6405"/>
    <w:rsid w:val="007B6698"/>
    <w:rsid w:val="007C4558"/>
    <w:rsid w:val="007C750E"/>
    <w:rsid w:val="007D42DB"/>
    <w:rsid w:val="007D6FE1"/>
    <w:rsid w:val="007E0E82"/>
    <w:rsid w:val="007E1472"/>
    <w:rsid w:val="007E4F17"/>
    <w:rsid w:val="007E57AE"/>
    <w:rsid w:val="007E5A73"/>
    <w:rsid w:val="007E6BBB"/>
    <w:rsid w:val="007F1514"/>
    <w:rsid w:val="007F1A1A"/>
    <w:rsid w:val="007F44D7"/>
    <w:rsid w:val="007F7157"/>
    <w:rsid w:val="00801CCF"/>
    <w:rsid w:val="0080221F"/>
    <w:rsid w:val="0080234A"/>
    <w:rsid w:val="00802E62"/>
    <w:rsid w:val="00803334"/>
    <w:rsid w:val="00806651"/>
    <w:rsid w:val="00815B1F"/>
    <w:rsid w:val="008168C0"/>
    <w:rsid w:val="00816EAC"/>
    <w:rsid w:val="008175E2"/>
    <w:rsid w:val="00817B6D"/>
    <w:rsid w:val="00822253"/>
    <w:rsid w:val="00823398"/>
    <w:rsid w:val="00824B1F"/>
    <w:rsid w:val="008276A5"/>
    <w:rsid w:val="008318CB"/>
    <w:rsid w:val="00837B6B"/>
    <w:rsid w:val="0084321D"/>
    <w:rsid w:val="0084379A"/>
    <w:rsid w:val="008519DA"/>
    <w:rsid w:val="00854A7B"/>
    <w:rsid w:val="00855978"/>
    <w:rsid w:val="008561B3"/>
    <w:rsid w:val="00856A21"/>
    <w:rsid w:val="00857D37"/>
    <w:rsid w:val="00864D76"/>
    <w:rsid w:val="00866F47"/>
    <w:rsid w:val="00872358"/>
    <w:rsid w:val="00880557"/>
    <w:rsid w:val="00880571"/>
    <w:rsid w:val="0088100C"/>
    <w:rsid w:val="00884DA5"/>
    <w:rsid w:val="008856F6"/>
    <w:rsid w:val="00887757"/>
    <w:rsid w:val="0088787C"/>
    <w:rsid w:val="00890CE0"/>
    <w:rsid w:val="008951D8"/>
    <w:rsid w:val="008A12CC"/>
    <w:rsid w:val="008A49C7"/>
    <w:rsid w:val="008A71CA"/>
    <w:rsid w:val="008B057F"/>
    <w:rsid w:val="008C03B3"/>
    <w:rsid w:val="008C0F00"/>
    <w:rsid w:val="008C24C9"/>
    <w:rsid w:val="008C5AE3"/>
    <w:rsid w:val="008C6110"/>
    <w:rsid w:val="008C7C1F"/>
    <w:rsid w:val="008D0A1E"/>
    <w:rsid w:val="008D230D"/>
    <w:rsid w:val="008D7C3B"/>
    <w:rsid w:val="008F04B7"/>
    <w:rsid w:val="008F7074"/>
    <w:rsid w:val="008F712B"/>
    <w:rsid w:val="008F7289"/>
    <w:rsid w:val="00900A05"/>
    <w:rsid w:val="009210BF"/>
    <w:rsid w:val="00921229"/>
    <w:rsid w:val="00922ED3"/>
    <w:rsid w:val="00931218"/>
    <w:rsid w:val="00931C2F"/>
    <w:rsid w:val="009345ED"/>
    <w:rsid w:val="00934FAC"/>
    <w:rsid w:val="009402D5"/>
    <w:rsid w:val="009422F1"/>
    <w:rsid w:val="00953A31"/>
    <w:rsid w:val="00953FB8"/>
    <w:rsid w:val="0095450F"/>
    <w:rsid w:val="0095570A"/>
    <w:rsid w:val="00955C58"/>
    <w:rsid w:val="00955DF2"/>
    <w:rsid w:val="009570C0"/>
    <w:rsid w:val="0095782C"/>
    <w:rsid w:val="00965CE7"/>
    <w:rsid w:val="00972E97"/>
    <w:rsid w:val="00973E08"/>
    <w:rsid w:val="00975634"/>
    <w:rsid w:val="0097573B"/>
    <w:rsid w:val="00975ACF"/>
    <w:rsid w:val="00975EB8"/>
    <w:rsid w:val="00982964"/>
    <w:rsid w:val="00982EDA"/>
    <w:rsid w:val="00985D8F"/>
    <w:rsid w:val="00990705"/>
    <w:rsid w:val="00991A2F"/>
    <w:rsid w:val="00992419"/>
    <w:rsid w:val="009934A5"/>
    <w:rsid w:val="009936DC"/>
    <w:rsid w:val="009A3993"/>
    <w:rsid w:val="009A68EC"/>
    <w:rsid w:val="009C0556"/>
    <w:rsid w:val="009D05D7"/>
    <w:rsid w:val="009F057C"/>
    <w:rsid w:val="009F4A16"/>
    <w:rsid w:val="009F4E83"/>
    <w:rsid w:val="00A07436"/>
    <w:rsid w:val="00A106FD"/>
    <w:rsid w:val="00A10740"/>
    <w:rsid w:val="00A16F39"/>
    <w:rsid w:val="00A228E0"/>
    <w:rsid w:val="00A24099"/>
    <w:rsid w:val="00A24E64"/>
    <w:rsid w:val="00A26F56"/>
    <w:rsid w:val="00A3162C"/>
    <w:rsid w:val="00A32312"/>
    <w:rsid w:val="00A44DB2"/>
    <w:rsid w:val="00A45BB5"/>
    <w:rsid w:val="00A52BF9"/>
    <w:rsid w:val="00A54248"/>
    <w:rsid w:val="00A55283"/>
    <w:rsid w:val="00A55A6A"/>
    <w:rsid w:val="00A56F86"/>
    <w:rsid w:val="00A57BEE"/>
    <w:rsid w:val="00A57D55"/>
    <w:rsid w:val="00A57E3C"/>
    <w:rsid w:val="00A60A59"/>
    <w:rsid w:val="00A6691C"/>
    <w:rsid w:val="00A70E35"/>
    <w:rsid w:val="00A7504C"/>
    <w:rsid w:val="00A83680"/>
    <w:rsid w:val="00A864ED"/>
    <w:rsid w:val="00A91681"/>
    <w:rsid w:val="00A947CC"/>
    <w:rsid w:val="00AA0A9A"/>
    <w:rsid w:val="00AA1956"/>
    <w:rsid w:val="00AA30F1"/>
    <w:rsid w:val="00AA49E5"/>
    <w:rsid w:val="00AB07C9"/>
    <w:rsid w:val="00AB108C"/>
    <w:rsid w:val="00AB27A4"/>
    <w:rsid w:val="00AB54E9"/>
    <w:rsid w:val="00AB6324"/>
    <w:rsid w:val="00AC13E6"/>
    <w:rsid w:val="00AC5AD6"/>
    <w:rsid w:val="00AC6DBF"/>
    <w:rsid w:val="00AD0A3E"/>
    <w:rsid w:val="00AD6D61"/>
    <w:rsid w:val="00AE370C"/>
    <w:rsid w:val="00AF2550"/>
    <w:rsid w:val="00AF58E0"/>
    <w:rsid w:val="00AF6498"/>
    <w:rsid w:val="00B008EE"/>
    <w:rsid w:val="00B014ED"/>
    <w:rsid w:val="00B06515"/>
    <w:rsid w:val="00B07455"/>
    <w:rsid w:val="00B10056"/>
    <w:rsid w:val="00B12136"/>
    <w:rsid w:val="00B123CC"/>
    <w:rsid w:val="00B13087"/>
    <w:rsid w:val="00B15FE2"/>
    <w:rsid w:val="00B20E61"/>
    <w:rsid w:val="00B27BEE"/>
    <w:rsid w:val="00B3104E"/>
    <w:rsid w:val="00B349CC"/>
    <w:rsid w:val="00B36B5F"/>
    <w:rsid w:val="00B4067E"/>
    <w:rsid w:val="00B42226"/>
    <w:rsid w:val="00B469E9"/>
    <w:rsid w:val="00B474F7"/>
    <w:rsid w:val="00B55251"/>
    <w:rsid w:val="00B62644"/>
    <w:rsid w:val="00B653E2"/>
    <w:rsid w:val="00B82AE8"/>
    <w:rsid w:val="00B83A40"/>
    <w:rsid w:val="00B8663E"/>
    <w:rsid w:val="00B8675E"/>
    <w:rsid w:val="00B8735C"/>
    <w:rsid w:val="00B87EB7"/>
    <w:rsid w:val="00BA1072"/>
    <w:rsid w:val="00BB0B24"/>
    <w:rsid w:val="00BB472A"/>
    <w:rsid w:val="00BC05C6"/>
    <w:rsid w:val="00BC07F2"/>
    <w:rsid w:val="00BD527D"/>
    <w:rsid w:val="00BE0CBE"/>
    <w:rsid w:val="00BF08D7"/>
    <w:rsid w:val="00C06AC6"/>
    <w:rsid w:val="00C07956"/>
    <w:rsid w:val="00C11DC7"/>
    <w:rsid w:val="00C148AB"/>
    <w:rsid w:val="00C1627D"/>
    <w:rsid w:val="00C1669C"/>
    <w:rsid w:val="00C2070F"/>
    <w:rsid w:val="00C232DC"/>
    <w:rsid w:val="00C23EEB"/>
    <w:rsid w:val="00C271D0"/>
    <w:rsid w:val="00C35844"/>
    <w:rsid w:val="00C44E59"/>
    <w:rsid w:val="00C45D3F"/>
    <w:rsid w:val="00C4619C"/>
    <w:rsid w:val="00C52176"/>
    <w:rsid w:val="00C53150"/>
    <w:rsid w:val="00C56C49"/>
    <w:rsid w:val="00C662E3"/>
    <w:rsid w:val="00C66520"/>
    <w:rsid w:val="00C752C0"/>
    <w:rsid w:val="00C7682E"/>
    <w:rsid w:val="00C8138F"/>
    <w:rsid w:val="00C8488D"/>
    <w:rsid w:val="00C87BCF"/>
    <w:rsid w:val="00C92FDF"/>
    <w:rsid w:val="00C94F05"/>
    <w:rsid w:val="00CA0052"/>
    <w:rsid w:val="00CA130B"/>
    <w:rsid w:val="00CA58EE"/>
    <w:rsid w:val="00CC11E5"/>
    <w:rsid w:val="00CC614F"/>
    <w:rsid w:val="00CD184B"/>
    <w:rsid w:val="00CD2F7B"/>
    <w:rsid w:val="00CD626D"/>
    <w:rsid w:val="00CE402E"/>
    <w:rsid w:val="00CE5CA0"/>
    <w:rsid w:val="00CE7EFC"/>
    <w:rsid w:val="00CF4AAE"/>
    <w:rsid w:val="00CF5D08"/>
    <w:rsid w:val="00D04F2A"/>
    <w:rsid w:val="00D067A9"/>
    <w:rsid w:val="00D077D9"/>
    <w:rsid w:val="00D1109F"/>
    <w:rsid w:val="00D12D1D"/>
    <w:rsid w:val="00D136DD"/>
    <w:rsid w:val="00D14A27"/>
    <w:rsid w:val="00D20A72"/>
    <w:rsid w:val="00D22140"/>
    <w:rsid w:val="00D24604"/>
    <w:rsid w:val="00D25D1E"/>
    <w:rsid w:val="00D37A11"/>
    <w:rsid w:val="00D40008"/>
    <w:rsid w:val="00D46244"/>
    <w:rsid w:val="00D53B14"/>
    <w:rsid w:val="00D5439C"/>
    <w:rsid w:val="00D672A3"/>
    <w:rsid w:val="00D85A9C"/>
    <w:rsid w:val="00D86038"/>
    <w:rsid w:val="00D87E3E"/>
    <w:rsid w:val="00D901C4"/>
    <w:rsid w:val="00D97BA6"/>
    <w:rsid w:val="00DA1715"/>
    <w:rsid w:val="00DA3951"/>
    <w:rsid w:val="00DA3C27"/>
    <w:rsid w:val="00DA4C04"/>
    <w:rsid w:val="00DA5BC4"/>
    <w:rsid w:val="00DB0DD0"/>
    <w:rsid w:val="00DB2374"/>
    <w:rsid w:val="00DB2665"/>
    <w:rsid w:val="00DC0810"/>
    <w:rsid w:val="00DC2A68"/>
    <w:rsid w:val="00DC402D"/>
    <w:rsid w:val="00DD6DD1"/>
    <w:rsid w:val="00DE024E"/>
    <w:rsid w:val="00DE0BCD"/>
    <w:rsid w:val="00DE1080"/>
    <w:rsid w:val="00DE1255"/>
    <w:rsid w:val="00DF0694"/>
    <w:rsid w:val="00DF478C"/>
    <w:rsid w:val="00DF7721"/>
    <w:rsid w:val="00E020CF"/>
    <w:rsid w:val="00E13A4D"/>
    <w:rsid w:val="00E217B5"/>
    <w:rsid w:val="00E225A7"/>
    <w:rsid w:val="00E26744"/>
    <w:rsid w:val="00E273F3"/>
    <w:rsid w:val="00E27F6B"/>
    <w:rsid w:val="00E323F7"/>
    <w:rsid w:val="00E32A1D"/>
    <w:rsid w:val="00E44D11"/>
    <w:rsid w:val="00E53876"/>
    <w:rsid w:val="00E54E11"/>
    <w:rsid w:val="00E61730"/>
    <w:rsid w:val="00E620D4"/>
    <w:rsid w:val="00E62EAA"/>
    <w:rsid w:val="00E64375"/>
    <w:rsid w:val="00E67B28"/>
    <w:rsid w:val="00E705BE"/>
    <w:rsid w:val="00E72A1F"/>
    <w:rsid w:val="00E743FF"/>
    <w:rsid w:val="00E75B70"/>
    <w:rsid w:val="00E8161D"/>
    <w:rsid w:val="00E82069"/>
    <w:rsid w:val="00E823E9"/>
    <w:rsid w:val="00E84421"/>
    <w:rsid w:val="00E855C6"/>
    <w:rsid w:val="00E86683"/>
    <w:rsid w:val="00E90D9C"/>
    <w:rsid w:val="00E918A1"/>
    <w:rsid w:val="00E94544"/>
    <w:rsid w:val="00E966F3"/>
    <w:rsid w:val="00EA0B8D"/>
    <w:rsid w:val="00EB32FD"/>
    <w:rsid w:val="00EB3E20"/>
    <w:rsid w:val="00EC2BF8"/>
    <w:rsid w:val="00EC2C3C"/>
    <w:rsid w:val="00EC3D27"/>
    <w:rsid w:val="00ED0203"/>
    <w:rsid w:val="00ED09C6"/>
    <w:rsid w:val="00ED46C6"/>
    <w:rsid w:val="00ED740E"/>
    <w:rsid w:val="00EE2F2E"/>
    <w:rsid w:val="00EE3937"/>
    <w:rsid w:val="00EE55C0"/>
    <w:rsid w:val="00EE6076"/>
    <w:rsid w:val="00EE6375"/>
    <w:rsid w:val="00EF243D"/>
    <w:rsid w:val="00EF6D4C"/>
    <w:rsid w:val="00EF6F0C"/>
    <w:rsid w:val="00F012EC"/>
    <w:rsid w:val="00F04282"/>
    <w:rsid w:val="00F058EE"/>
    <w:rsid w:val="00F1153D"/>
    <w:rsid w:val="00F13A00"/>
    <w:rsid w:val="00F14913"/>
    <w:rsid w:val="00F1525E"/>
    <w:rsid w:val="00F16083"/>
    <w:rsid w:val="00F208DA"/>
    <w:rsid w:val="00F21C09"/>
    <w:rsid w:val="00F22273"/>
    <w:rsid w:val="00F2350D"/>
    <w:rsid w:val="00F26152"/>
    <w:rsid w:val="00F27165"/>
    <w:rsid w:val="00F271F2"/>
    <w:rsid w:val="00F30365"/>
    <w:rsid w:val="00F35829"/>
    <w:rsid w:val="00F41432"/>
    <w:rsid w:val="00F42E68"/>
    <w:rsid w:val="00F44E68"/>
    <w:rsid w:val="00F46DB7"/>
    <w:rsid w:val="00F709B1"/>
    <w:rsid w:val="00F71C56"/>
    <w:rsid w:val="00F71CBA"/>
    <w:rsid w:val="00F741F1"/>
    <w:rsid w:val="00F746A3"/>
    <w:rsid w:val="00F7798D"/>
    <w:rsid w:val="00F81671"/>
    <w:rsid w:val="00F82390"/>
    <w:rsid w:val="00F86501"/>
    <w:rsid w:val="00F87DDE"/>
    <w:rsid w:val="00F91A8B"/>
    <w:rsid w:val="00F92F89"/>
    <w:rsid w:val="00F936EC"/>
    <w:rsid w:val="00F94684"/>
    <w:rsid w:val="00FA4EA6"/>
    <w:rsid w:val="00FA76C1"/>
    <w:rsid w:val="00FA7CF6"/>
    <w:rsid w:val="00FB06AE"/>
    <w:rsid w:val="00FC19C1"/>
    <w:rsid w:val="00FD3DEF"/>
    <w:rsid w:val="00FD6413"/>
    <w:rsid w:val="00FE138D"/>
    <w:rsid w:val="00FE6B27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4C17962"/>
  <w15:docId w15:val="{F97182CD-95AB-4A01-B788-81C0338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  <w:ind w:right="284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CD"/>
  </w:style>
  <w:style w:type="paragraph" w:styleId="1">
    <w:name w:val="heading 1"/>
    <w:basedOn w:val="a"/>
    <w:next w:val="a"/>
    <w:link w:val="10"/>
    <w:uiPriority w:val="9"/>
    <w:qFormat/>
    <w:rsid w:val="006867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link w:val="20"/>
    <w:rsid w:val="004A74C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45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4CB"/>
    <w:rPr>
      <w:rFonts w:ascii="Times New Roman" w:eastAsia="Lucida Sans Unicode" w:hAnsi="Times New Roman" w:cs="Tahoma"/>
      <w:kern w:val="3"/>
      <w:sz w:val="28"/>
      <w:szCs w:val="24"/>
    </w:rPr>
  </w:style>
  <w:style w:type="paragraph" w:styleId="a3">
    <w:name w:val="No Spacing"/>
    <w:uiPriority w:val="1"/>
    <w:qFormat/>
    <w:rsid w:val="004A74CB"/>
    <w:pPr>
      <w:spacing w:line="240" w:lineRule="auto"/>
    </w:pPr>
    <w:rPr>
      <w:rFonts w:eastAsiaTheme="minorHAnsi"/>
      <w:lang w:eastAsia="en-US"/>
    </w:rPr>
  </w:style>
  <w:style w:type="paragraph" w:customStyle="1" w:styleId="Standard">
    <w:name w:val="Standard"/>
    <w:rsid w:val="004A74CB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74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74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55DF2"/>
    <w:rPr>
      <w:color w:val="0000FF"/>
      <w:u w:val="single"/>
    </w:rPr>
  </w:style>
  <w:style w:type="table" w:styleId="a7">
    <w:name w:val="Table Grid"/>
    <w:basedOn w:val="a1"/>
    <w:uiPriority w:val="59"/>
    <w:rsid w:val="008D230D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D230D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867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uiPriority w:val="99"/>
    <w:unhideWhenUsed/>
    <w:rsid w:val="00582841"/>
    <w:pPr>
      <w:spacing w:before="100" w:beforeAutospacing="1" w:after="119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5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right="0"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70C0"/>
    <w:rPr>
      <w:rFonts w:ascii="Courier New" w:eastAsia="Times New Roman" w:hAnsi="Courier New" w:cs="Courier New"/>
      <w:sz w:val="20"/>
      <w:szCs w:val="20"/>
    </w:rPr>
  </w:style>
  <w:style w:type="character" w:customStyle="1" w:styleId="s10">
    <w:name w:val="s_10"/>
    <w:basedOn w:val="a0"/>
    <w:rsid w:val="009570C0"/>
  </w:style>
  <w:style w:type="paragraph" w:customStyle="1" w:styleId="Textbody">
    <w:name w:val="Text body"/>
    <w:basedOn w:val="Standard"/>
    <w:rsid w:val="009570C0"/>
    <w:pPr>
      <w:autoSpaceDE w:val="0"/>
      <w:spacing w:after="120"/>
      <w:ind w:right="0" w:firstLine="0"/>
      <w:jc w:val="left"/>
    </w:pPr>
    <w:rPr>
      <w:rFonts w:eastAsia="Times New Roman" w:cs="Times New Roman"/>
      <w:sz w:val="20"/>
      <w:szCs w:val="20"/>
      <w:lang w:eastAsia="en-US" w:bidi="hi-IN"/>
    </w:rPr>
  </w:style>
  <w:style w:type="numbering" w:customStyle="1" w:styleId="RTFNum2">
    <w:name w:val="RTF_Num 2"/>
    <w:basedOn w:val="a2"/>
    <w:rsid w:val="009570C0"/>
    <w:pPr>
      <w:numPr>
        <w:numId w:val="1"/>
      </w:numPr>
    </w:pPr>
  </w:style>
  <w:style w:type="paragraph" w:styleId="a9">
    <w:name w:val="List Paragraph"/>
    <w:basedOn w:val="a"/>
    <w:uiPriority w:val="34"/>
    <w:qFormat/>
    <w:rsid w:val="004B21C1"/>
    <w:pPr>
      <w:ind w:left="720"/>
      <w:contextualSpacing/>
    </w:pPr>
  </w:style>
  <w:style w:type="paragraph" w:customStyle="1" w:styleId="ConsPlusNormal">
    <w:name w:val="ConsPlusNormal"/>
    <w:rsid w:val="00DF7721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="Calibri" w:eastAsia="Times New Roman" w:hAnsi="Calibri" w:cs="Calibri"/>
      <w:szCs w:val="20"/>
    </w:rPr>
  </w:style>
  <w:style w:type="character" w:customStyle="1" w:styleId="30">
    <w:name w:val="Заголовок 3 Знак"/>
    <w:basedOn w:val="a0"/>
    <w:link w:val="3"/>
    <w:uiPriority w:val="9"/>
    <w:rsid w:val="003445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45B4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шрифт абзаца2"/>
    <w:rsid w:val="005E4203"/>
  </w:style>
  <w:style w:type="paragraph" w:styleId="aa">
    <w:name w:val="Body Text"/>
    <w:basedOn w:val="a"/>
    <w:link w:val="ab"/>
    <w:rsid w:val="005E4203"/>
    <w:pPr>
      <w:suppressAutoHyphens/>
      <w:spacing w:after="12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5E42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a"/>
    <w:rsid w:val="005E4203"/>
    <w:pPr>
      <w:suppressAutoHyphens/>
      <w:autoSpaceDE w:val="0"/>
      <w:spacing w:line="240" w:lineRule="auto"/>
      <w:ind w:righ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customStyle="1" w:styleId="11">
    <w:name w:val="Обычный1"/>
    <w:rsid w:val="005E4203"/>
    <w:pPr>
      <w:widowControl w:val="0"/>
      <w:suppressAutoHyphens/>
      <w:spacing w:line="240" w:lineRule="auto"/>
      <w:ind w:right="0" w:firstLine="0"/>
      <w:jc w:val="lef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4050"/>
  </w:style>
  <w:style w:type="paragraph" w:styleId="ae">
    <w:name w:val="footer"/>
    <w:basedOn w:val="a"/>
    <w:link w:val="af"/>
    <w:uiPriority w:val="99"/>
    <w:unhideWhenUsed/>
    <w:rsid w:val="005B4050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4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8E5630-5B43-4CBD-94FB-76E90853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</cp:lastModifiedBy>
  <cp:revision>14</cp:revision>
  <cp:lastPrinted>2023-11-14T06:16:00Z</cp:lastPrinted>
  <dcterms:created xsi:type="dcterms:W3CDTF">2023-09-18T06:05:00Z</dcterms:created>
  <dcterms:modified xsi:type="dcterms:W3CDTF">2023-11-15T06:33:00Z</dcterms:modified>
</cp:coreProperties>
</file>