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0C" w:rsidRDefault="0077170C" w:rsidP="0077170C">
      <w:pPr>
        <w:jc w:val="center"/>
      </w:pPr>
      <w:r>
        <w:rPr>
          <w:noProof/>
          <w:lang w:eastAsia="ru-RU"/>
        </w:rPr>
        <w:drawing>
          <wp:inline distT="0" distB="0" distL="0" distR="0" wp14:anchorId="27A6DA33" wp14:editId="470DA281">
            <wp:extent cx="690880" cy="873760"/>
            <wp:effectExtent l="1905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70C" w:rsidRPr="00BB6CC9" w:rsidRDefault="00330AEF" w:rsidP="0077170C">
      <w:pPr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caps/>
          <w:sz w:val="32"/>
          <w:szCs w:val="40"/>
        </w:rPr>
        <w:t xml:space="preserve">Администрация </w:t>
      </w:r>
      <w:r>
        <w:rPr>
          <w:rFonts w:ascii="Times New Roman" w:hAnsi="Times New Roman"/>
          <w:b/>
          <w:sz w:val="32"/>
          <w:szCs w:val="40"/>
        </w:rPr>
        <w:t xml:space="preserve">НЕВЕЛЬСКОГО </w:t>
      </w:r>
      <w:r w:rsidR="0077170C" w:rsidRPr="00BB6CC9">
        <w:rPr>
          <w:rFonts w:ascii="Times New Roman" w:hAnsi="Times New Roman"/>
          <w:b/>
          <w:sz w:val="32"/>
          <w:szCs w:val="40"/>
        </w:rPr>
        <w:t>РАЙОНА</w:t>
      </w:r>
    </w:p>
    <w:p w:rsidR="0077170C" w:rsidRPr="00E47AD0" w:rsidRDefault="0077170C" w:rsidP="0077170C">
      <w:pPr>
        <w:pStyle w:val="2"/>
        <w:jc w:val="center"/>
        <w:rPr>
          <w:rFonts w:ascii="Times New Roman" w:hAnsi="Times New Roman"/>
          <w:color w:val="auto"/>
          <w:sz w:val="36"/>
          <w:szCs w:val="36"/>
        </w:rPr>
      </w:pPr>
      <w:r w:rsidRPr="00E47AD0">
        <w:rPr>
          <w:rFonts w:ascii="Times New Roman" w:hAnsi="Times New Roman"/>
          <w:color w:val="auto"/>
          <w:sz w:val="36"/>
          <w:szCs w:val="36"/>
        </w:rPr>
        <w:t>П о с т а н о в л е н и е</w:t>
      </w:r>
    </w:p>
    <w:p w:rsidR="0077170C" w:rsidRPr="00205B3A" w:rsidRDefault="0077170C" w:rsidP="0077170C">
      <w:pPr>
        <w:rPr>
          <w:rFonts w:ascii="Times New Roman" w:hAnsi="Times New Roman"/>
          <w:sz w:val="16"/>
          <w:szCs w:val="16"/>
        </w:rPr>
      </w:pPr>
    </w:p>
    <w:p w:rsidR="0077170C" w:rsidRPr="008B771E" w:rsidRDefault="0077170C" w:rsidP="007717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C4A4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30AEF" w:rsidRPr="00330AEF">
        <w:rPr>
          <w:rFonts w:ascii="Times New Roman" w:hAnsi="Times New Roman"/>
          <w:sz w:val="28"/>
          <w:szCs w:val="28"/>
          <w:u w:val="single"/>
        </w:rPr>
        <w:t>05.05.2023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30AEF" w:rsidRPr="00330AEF">
        <w:rPr>
          <w:rFonts w:ascii="Times New Roman" w:hAnsi="Times New Roman"/>
          <w:sz w:val="28"/>
          <w:szCs w:val="28"/>
          <w:u w:val="single"/>
        </w:rPr>
        <w:t>236</w:t>
      </w:r>
    </w:p>
    <w:p w:rsidR="0077170C" w:rsidRPr="009177C6" w:rsidRDefault="0077170C" w:rsidP="007717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177C6">
        <w:rPr>
          <w:rFonts w:ascii="Times New Roman" w:hAnsi="Times New Roman"/>
          <w:sz w:val="24"/>
          <w:szCs w:val="24"/>
        </w:rPr>
        <w:t>г.</w:t>
      </w:r>
      <w:r w:rsidR="00330AEF">
        <w:rPr>
          <w:rFonts w:ascii="Times New Roman" w:hAnsi="Times New Roman"/>
          <w:sz w:val="24"/>
          <w:szCs w:val="24"/>
        </w:rPr>
        <w:t xml:space="preserve"> </w:t>
      </w:r>
      <w:r w:rsidRPr="009177C6">
        <w:rPr>
          <w:rFonts w:ascii="Times New Roman" w:hAnsi="Times New Roman"/>
          <w:sz w:val="24"/>
          <w:szCs w:val="24"/>
        </w:rPr>
        <w:t>Невель</w:t>
      </w:r>
    </w:p>
    <w:p w:rsidR="0077170C" w:rsidRDefault="0077170C" w:rsidP="0077170C">
      <w:pPr>
        <w:pStyle w:val="a3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77170C" w:rsidRPr="003D12E2" w:rsidRDefault="0077170C" w:rsidP="0077170C">
      <w:pPr>
        <w:pStyle w:val="a3"/>
        <w:rPr>
          <w:rFonts w:ascii="Times New Roman" w:hAnsi="Times New Roman"/>
          <w:kern w:val="36"/>
          <w:sz w:val="16"/>
          <w:szCs w:val="16"/>
          <w:lang w:eastAsia="ru-RU"/>
        </w:rPr>
      </w:pPr>
    </w:p>
    <w:p w:rsidR="0077170C" w:rsidRDefault="0077170C" w:rsidP="0077170C">
      <w:pPr>
        <w:pStyle w:val="a3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7170C">
        <w:rPr>
          <w:rFonts w:ascii="Times New Roman" w:hAnsi="Times New Roman"/>
          <w:sz w:val="28"/>
          <w:szCs w:val="28"/>
        </w:rPr>
        <w:t xml:space="preserve">О мероприятиях по организации срочного захоронения трупов в условиях военного времени, а также в чрезвычайных ситуациях природного и техногенного характера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0677C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Невельского </w:t>
      </w:r>
      <w:r w:rsidRPr="000677C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муниципально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го</w:t>
      </w:r>
      <w:r w:rsidRPr="000677C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о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круга Псковской области</w:t>
      </w:r>
    </w:p>
    <w:p w:rsidR="0077170C" w:rsidRPr="00205B3A" w:rsidRDefault="0077170C" w:rsidP="0077170C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7170C" w:rsidRPr="0077170C" w:rsidRDefault="0077170C" w:rsidP="0077170C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7170C" w:rsidRPr="0077170C" w:rsidRDefault="0077170C" w:rsidP="007717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7170C">
        <w:rPr>
          <w:rFonts w:ascii="Times New Roman" w:hAnsi="Times New Roman"/>
          <w:sz w:val="28"/>
          <w:szCs w:val="28"/>
        </w:rPr>
        <w:t>В соответствии с Федеральными законами от 21</w:t>
      </w:r>
      <w:r>
        <w:rPr>
          <w:rFonts w:ascii="Times New Roman" w:hAnsi="Times New Roman"/>
          <w:sz w:val="28"/>
          <w:szCs w:val="28"/>
        </w:rPr>
        <w:t>.12.</w:t>
      </w:r>
      <w:r w:rsidRPr="0077170C">
        <w:rPr>
          <w:rFonts w:ascii="Times New Roman" w:hAnsi="Times New Roman"/>
          <w:sz w:val="28"/>
          <w:szCs w:val="28"/>
        </w:rPr>
        <w:t>1994 №68-ФЗ «О защите населения и территорий от чрезвычайных ситуаций природного и техногенного характера», от 12</w:t>
      </w:r>
      <w:r>
        <w:rPr>
          <w:rFonts w:ascii="Times New Roman" w:hAnsi="Times New Roman"/>
          <w:sz w:val="28"/>
          <w:szCs w:val="28"/>
        </w:rPr>
        <w:t>.01.</w:t>
      </w:r>
      <w:r w:rsidRPr="0077170C">
        <w:rPr>
          <w:rFonts w:ascii="Times New Roman" w:hAnsi="Times New Roman"/>
          <w:sz w:val="28"/>
          <w:szCs w:val="28"/>
        </w:rPr>
        <w:t>1996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70C">
        <w:rPr>
          <w:rFonts w:ascii="Times New Roman" w:hAnsi="Times New Roman"/>
          <w:sz w:val="28"/>
          <w:szCs w:val="28"/>
        </w:rPr>
        <w:t>№8-ФЗ «О погребении и похоронном деле», от 12</w:t>
      </w:r>
      <w:r>
        <w:rPr>
          <w:rFonts w:ascii="Times New Roman" w:hAnsi="Times New Roman"/>
          <w:sz w:val="28"/>
          <w:szCs w:val="28"/>
        </w:rPr>
        <w:t>.02.</w:t>
      </w:r>
      <w:r w:rsidRPr="0077170C">
        <w:rPr>
          <w:rFonts w:ascii="Times New Roman" w:hAnsi="Times New Roman"/>
          <w:sz w:val="28"/>
          <w:szCs w:val="28"/>
        </w:rPr>
        <w:t>1998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70C">
        <w:rPr>
          <w:rFonts w:ascii="Times New Roman" w:hAnsi="Times New Roman"/>
          <w:sz w:val="28"/>
          <w:szCs w:val="28"/>
        </w:rPr>
        <w:t>№28-ФЗ «О гражданской обороне», от 30</w:t>
      </w:r>
      <w:r>
        <w:rPr>
          <w:rFonts w:ascii="Times New Roman" w:hAnsi="Times New Roman"/>
          <w:sz w:val="28"/>
          <w:szCs w:val="28"/>
        </w:rPr>
        <w:t>.03.</w:t>
      </w:r>
      <w:r w:rsidRPr="0077170C">
        <w:rPr>
          <w:rFonts w:ascii="Times New Roman" w:hAnsi="Times New Roman"/>
          <w:sz w:val="28"/>
          <w:szCs w:val="28"/>
        </w:rPr>
        <w:t>1999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70C">
        <w:rPr>
          <w:rFonts w:ascii="Times New Roman" w:hAnsi="Times New Roman"/>
          <w:sz w:val="28"/>
          <w:szCs w:val="28"/>
        </w:rPr>
        <w:t>№52-ФЗ «О санитарно-эпидемиологическом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70C">
        <w:rPr>
          <w:rFonts w:ascii="Times New Roman" w:hAnsi="Times New Roman"/>
          <w:sz w:val="28"/>
          <w:szCs w:val="28"/>
        </w:rPr>
        <w:t xml:space="preserve">благополучии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70C">
        <w:rPr>
          <w:rFonts w:ascii="Times New Roman" w:hAnsi="Times New Roman"/>
          <w:sz w:val="28"/>
          <w:szCs w:val="28"/>
        </w:rPr>
        <w:t xml:space="preserve">населения»,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7170C">
        <w:rPr>
          <w:rFonts w:ascii="Times New Roman" w:hAnsi="Times New Roman"/>
          <w:sz w:val="28"/>
          <w:szCs w:val="28"/>
        </w:rPr>
        <w:t>от 06</w:t>
      </w:r>
      <w:r>
        <w:rPr>
          <w:rFonts w:ascii="Times New Roman" w:hAnsi="Times New Roman"/>
          <w:sz w:val="28"/>
          <w:szCs w:val="28"/>
        </w:rPr>
        <w:t>.10.</w:t>
      </w:r>
      <w:r w:rsidRPr="0077170C">
        <w:rPr>
          <w:rFonts w:ascii="Times New Roman" w:hAnsi="Times New Roman"/>
          <w:sz w:val="28"/>
          <w:szCs w:val="28"/>
        </w:rPr>
        <w:t>2003 №131-ФЗ «Об общих принципах организации местного самоуправления в Российской Федерации», постановлением Правительства Российской Федерации от 26</w:t>
      </w:r>
      <w:r>
        <w:rPr>
          <w:rFonts w:ascii="Times New Roman" w:hAnsi="Times New Roman"/>
          <w:sz w:val="28"/>
          <w:szCs w:val="28"/>
        </w:rPr>
        <w:t>.11.</w:t>
      </w:r>
      <w:r w:rsidRPr="0077170C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70C">
        <w:rPr>
          <w:rFonts w:ascii="Times New Roman" w:hAnsi="Times New Roman"/>
          <w:sz w:val="28"/>
          <w:szCs w:val="28"/>
        </w:rPr>
        <w:t>№804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</w:t>
      </w:r>
      <w:r w:rsidR="008B66C5">
        <w:rPr>
          <w:rFonts w:ascii="Times New Roman" w:hAnsi="Times New Roman"/>
          <w:sz w:val="28"/>
          <w:szCs w:val="28"/>
        </w:rPr>
        <w:t>.11.</w:t>
      </w:r>
      <w:r w:rsidRPr="0077170C">
        <w:rPr>
          <w:rFonts w:ascii="Times New Roman" w:hAnsi="Times New Roman"/>
          <w:sz w:val="28"/>
          <w:szCs w:val="28"/>
        </w:rPr>
        <w:t>2008 №687 «Об утверждении Положения об организации и ведении гражданской обороны в муниципальных образованиях и организациях»,</w:t>
      </w:r>
      <w:r w:rsidR="00903DC3">
        <w:rPr>
          <w:rFonts w:ascii="Times New Roman" w:hAnsi="Times New Roman"/>
          <w:sz w:val="28"/>
          <w:szCs w:val="28"/>
        </w:rPr>
        <w:t xml:space="preserve"> Законом Псковской области от 02.03.2023 №2349-ОЗ «О преобразовании муниципальных образований, входящих в состав муниципального образования «Невельский район»,</w:t>
      </w:r>
      <w:r w:rsidRPr="0077170C">
        <w:rPr>
          <w:rFonts w:ascii="Times New Roman" w:hAnsi="Times New Roman"/>
          <w:sz w:val="28"/>
          <w:szCs w:val="28"/>
        </w:rPr>
        <w:t xml:space="preserve"> в целях выполнения задач гражданской обороны по срочному захоронению трупов в условиях военного времени, а также в чрезвычайных ситуациях природного и техногенного характера на территории </w:t>
      </w:r>
      <w:r w:rsidR="008B66C5" w:rsidRPr="008B66C5">
        <w:rPr>
          <w:rFonts w:ascii="Times New Roman" w:hAnsi="Times New Roman"/>
          <w:bCs/>
          <w:sz w:val="28"/>
          <w:szCs w:val="28"/>
        </w:rPr>
        <w:t>Невельского муниципального округа Псковской области</w:t>
      </w:r>
      <w:r w:rsidR="008B66C5">
        <w:rPr>
          <w:rFonts w:ascii="Times New Roman" w:hAnsi="Times New Roman"/>
          <w:bCs/>
          <w:sz w:val="28"/>
          <w:szCs w:val="28"/>
        </w:rPr>
        <w:t>:</w:t>
      </w:r>
      <w:r w:rsidRPr="0077170C">
        <w:rPr>
          <w:rFonts w:ascii="Times New Roman" w:hAnsi="Times New Roman"/>
          <w:sz w:val="28"/>
          <w:szCs w:val="28"/>
        </w:rPr>
        <w:t xml:space="preserve"> </w:t>
      </w:r>
    </w:p>
    <w:p w:rsidR="008B66C5" w:rsidRDefault="008B66C5" w:rsidP="008B66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D12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71E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EF76D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прилагаемое </w:t>
      </w:r>
      <w:r w:rsidRPr="008B771E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Pr="008B66C5">
        <w:rPr>
          <w:rFonts w:ascii="Times New Roman" w:hAnsi="Times New Roman"/>
          <w:sz w:val="28"/>
          <w:szCs w:val="28"/>
        </w:rPr>
        <w:t xml:space="preserve"> </w:t>
      </w:r>
      <w:r w:rsidRPr="0077170C">
        <w:rPr>
          <w:rFonts w:ascii="Times New Roman" w:hAnsi="Times New Roman"/>
          <w:sz w:val="28"/>
          <w:szCs w:val="28"/>
        </w:rPr>
        <w:t>об организации срочного захоронения трупов в условиях военного времени, а также в чрезвычайных ситуациях природного и техногенного характера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6C5">
        <w:rPr>
          <w:rFonts w:ascii="Times New Roman" w:hAnsi="Times New Roman"/>
          <w:bCs/>
          <w:sz w:val="28"/>
          <w:szCs w:val="28"/>
        </w:rPr>
        <w:t>Невельского муниципального округа Псковской области</w:t>
      </w:r>
      <w:r w:rsidR="00EF76D8">
        <w:rPr>
          <w:rFonts w:ascii="Times New Roman" w:hAnsi="Times New Roman"/>
          <w:bCs/>
          <w:sz w:val="28"/>
          <w:szCs w:val="28"/>
        </w:rPr>
        <w:t>.</w:t>
      </w:r>
      <w:r w:rsidR="00205B3A">
        <w:rPr>
          <w:rFonts w:ascii="Times New Roman" w:hAnsi="Times New Roman"/>
          <w:bCs/>
          <w:sz w:val="28"/>
          <w:szCs w:val="28"/>
        </w:rPr>
        <w:t xml:space="preserve"> </w:t>
      </w:r>
      <w:r w:rsidR="00EF76D8">
        <w:rPr>
          <w:rFonts w:ascii="Times New Roman" w:hAnsi="Times New Roman"/>
          <w:bCs/>
          <w:sz w:val="28"/>
          <w:szCs w:val="28"/>
        </w:rPr>
        <w:t xml:space="preserve"> </w:t>
      </w:r>
    </w:p>
    <w:p w:rsidR="0077170C" w:rsidRDefault="008B66C5" w:rsidP="0077170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12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</w:t>
      </w:r>
      <w:r w:rsidR="0077170C" w:rsidRPr="0077170C">
        <w:rPr>
          <w:rFonts w:ascii="Times New Roman" w:hAnsi="Times New Roman"/>
          <w:sz w:val="28"/>
          <w:szCs w:val="28"/>
        </w:rPr>
        <w:t>. Создать комиссию по организации срочного захоронения трупов</w:t>
      </w:r>
      <w:r w:rsidR="00EF76D8">
        <w:rPr>
          <w:rFonts w:ascii="Times New Roman" w:hAnsi="Times New Roman"/>
          <w:sz w:val="28"/>
          <w:szCs w:val="28"/>
        </w:rPr>
        <w:t xml:space="preserve"> </w:t>
      </w:r>
      <w:r w:rsidR="0077170C" w:rsidRPr="0077170C">
        <w:rPr>
          <w:rFonts w:ascii="Times New Roman" w:hAnsi="Times New Roman"/>
          <w:sz w:val="28"/>
          <w:szCs w:val="28"/>
        </w:rPr>
        <w:t xml:space="preserve">в условиях военного времени, а также в чрезвычайных ситуациях природного и техногенного характера на территории </w:t>
      </w:r>
      <w:r w:rsidRPr="008B66C5">
        <w:rPr>
          <w:rFonts w:ascii="Times New Roman" w:hAnsi="Times New Roman"/>
          <w:bCs/>
          <w:sz w:val="28"/>
          <w:szCs w:val="28"/>
        </w:rPr>
        <w:t>Невельского муниципального округа Псковской области</w:t>
      </w:r>
      <w:r w:rsidR="003D12E2">
        <w:rPr>
          <w:rFonts w:ascii="Times New Roman" w:hAnsi="Times New Roman"/>
          <w:bCs/>
          <w:sz w:val="28"/>
          <w:szCs w:val="28"/>
        </w:rPr>
        <w:t>:</w:t>
      </w:r>
    </w:p>
    <w:p w:rsidR="000E690B" w:rsidRDefault="000E690B" w:rsidP="0077170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3D12E2" w:rsidRDefault="003D12E2" w:rsidP="003D12E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</w:t>
      </w:r>
      <w:r w:rsidR="000E690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2.1. Утвердить </w:t>
      </w:r>
      <w:r w:rsidR="00EF76D8">
        <w:rPr>
          <w:rFonts w:ascii="Times New Roman" w:hAnsi="Times New Roman"/>
          <w:bCs/>
          <w:sz w:val="28"/>
          <w:szCs w:val="28"/>
        </w:rPr>
        <w:t xml:space="preserve">прилагаемое </w:t>
      </w:r>
      <w:r>
        <w:rPr>
          <w:rFonts w:ascii="Times New Roman" w:hAnsi="Times New Roman"/>
          <w:bCs/>
          <w:sz w:val="28"/>
          <w:szCs w:val="28"/>
        </w:rPr>
        <w:t xml:space="preserve">Положение </w:t>
      </w:r>
      <w:r w:rsidRPr="0077170C">
        <w:rPr>
          <w:rFonts w:ascii="Times New Roman" w:hAnsi="Times New Roman"/>
          <w:sz w:val="28"/>
          <w:szCs w:val="28"/>
        </w:rPr>
        <w:t>о комиссии по организации срочного захоронения трупов в условиях военного времени, а также в чрезвычайных ситуациях природного и техногенного характера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2E2">
        <w:rPr>
          <w:rFonts w:ascii="Times New Roman" w:hAnsi="Times New Roman"/>
          <w:bCs/>
          <w:sz w:val="28"/>
          <w:szCs w:val="28"/>
        </w:rPr>
        <w:t>Невельского муниципального округа Псковской области</w:t>
      </w:r>
      <w:r w:rsidR="00EF76D8">
        <w:rPr>
          <w:rFonts w:ascii="Times New Roman" w:hAnsi="Times New Roman"/>
          <w:bCs/>
          <w:sz w:val="28"/>
          <w:szCs w:val="28"/>
        </w:rPr>
        <w:t>.</w:t>
      </w:r>
      <w:r w:rsidR="00205B3A">
        <w:rPr>
          <w:rFonts w:ascii="Times New Roman" w:hAnsi="Times New Roman"/>
          <w:bCs/>
          <w:sz w:val="28"/>
          <w:szCs w:val="28"/>
        </w:rPr>
        <w:t xml:space="preserve"> </w:t>
      </w:r>
      <w:r w:rsidR="00EF76D8">
        <w:rPr>
          <w:rFonts w:ascii="Times New Roman" w:hAnsi="Times New Roman"/>
          <w:bCs/>
          <w:sz w:val="28"/>
          <w:szCs w:val="28"/>
        </w:rPr>
        <w:t xml:space="preserve"> </w:t>
      </w:r>
    </w:p>
    <w:p w:rsidR="0077170C" w:rsidRDefault="003D12E2" w:rsidP="003D12E2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2.2. Утвердить </w:t>
      </w:r>
      <w:r w:rsidR="00EF76D8">
        <w:rPr>
          <w:rFonts w:ascii="Times New Roman" w:hAnsi="Times New Roman"/>
          <w:bCs/>
          <w:sz w:val="28"/>
          <w:szCs w:val="28"/>
        </w:rPr>
        <w:t xml:space="preserve">прилагаемый </w:t>
      </w:r>
      <w:r>
        <w:rPr>
          <w:rFonts w:ascii="Times New Roman" w:hAnsi="Times New Roman"/>
          <w:bCs/>
          <w:sz w:val="28"/>
          <w:szCs w:val="28"/>
        </w:rPr>
        <w:t xml:space="preserve">состав комиссии </w:t>
      </w:r>
      <w:r w:rsidRPr="0077170C">
        <w:rPr>
          <w:rFonts w:ascii="Times New Roman" w:hAnsi="Times New Roman"/>
          <w:sz w:val="28"/>
          <w:szCs w:val="28"/>
        </w:rPr>
        <w:t>по организации срочного захоронения трупов в условиях военного времени, а также в чрезвычайных ситуациях природного и техногенного характера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2E2">
        <w:rPr>
          <w:rFonts w:ascii="Times New Roman" w:hAnsi="Times New Roman"/>
          <w:bCs/>
          <w:sz w:val="28"/>
          <w:szCs w:val="28"/>
        </w:rPr>
        <w:t>Невельского муниципального округа Псковской области</w:t>
      </w:r>
      <w:r w:rsidR="00EF76D8">
        <w:rPr>
          <w:rFonts w:ascii="Times New Roman" w:hAnsi="Times New Roman"/>
          <w:bCs/>
          <w:sz w:val="28"/>
          <w:szCs w:val="28"/>
        </w:rPr>
        <w:t xml:space="preserve">. </w:t>
      </w:r>
    </w:p>
    <w:p w:rsidR="0077170C" w:rsidRPr="003C6E3B" w:rsidRDefault="003D12E2" w:rsidP="007717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>3</w:t>
      </w:r>
      <w:r w:rsidR="0077170C" w:rsidRPr="003C6E3B">
        <w:rPr>
          <w:rFonts w:ascii="Times New Roman" w:hAnsi="Times New Roman"/>
          <w:sz w:val="28"/>
          <w:szCs w:val="28"/>
        </w:rPr>
        <w:t>.</w:t>
      </w:r>
      <w:r w:rsidR="0077170C">
        <w:t xml:space="preserve"> </w:t>
      </w:r>
      <w:r w:rsidR="0077170C">
        <w:rPr>
          <w:rFonts w:ascii="Times New Roman" w:hAnsi="Times New Roman"/>
          <w:sz w:val="28"/>
          <w:szCs w:val="28"/>
        </w:rPr>
        <w:t>Постановлени</w:t>
      </w:r>
      <w:r w:rsidR="007E6582">
        <w:rPr>
          <w:rFonts w:ascii="Times New Roman" w:hAnsi="Times New Roman"/>
          <w:sz w:val="28"/>
          <w:szCs w:val="28"/>
        </w:rPr>
        <w:t>я</w:t>
      </w:r>
      <w:r w:rsidR="0077170C">
        <w:rPr>
          <w:rFonts w:ascii="Times New Roman" w:hAnsi="Times New Roman"/>
          <w:sz w:val="28"/>
          <w:szCs w:val="28"/>
        </w:rPr>
        <w:t xml:space="preserve"> А</w:t>
      </w:r>
      <w:r w:rsidR="0077170C" w:rsidRPr="003C6E3B">
        <w:rPr>
          <w:rFonts w:ascii="Times New Roman" w:hAnsi="Times New Roman"/>
          <w:sz w:val="28"/>
          <w:szCs w:val="28"/>
        </w:rPr>
        <w:t xml:space="preserve">дминистрации </w:t>
      </w:r>
      <w:r w:rsidR="0077170C">
        <w:rPr>
          <w:rFonts w:ascii="Times New Roman" w:hAnsi="Times New Roman"/>
          <w:sz w:val="28"/>
          <w:szCs w:val="28"/>
        </w:rPr>
        <w:t xml:space="preserve">Невельского района от </w:t>
      </w:r>
      <w:r w:rsidR="007E6582">
        <w:rPr>
          <w:rFonts w:ascii="Times New Roman" w:hAnsi="Times New Roman"/>
          <w:sz w:val="28"/>
          <w:szCs w:val="28"/>
        </w:rPr>
        <w:t>25</w:t>
      </w:r>
      <w:r w:rsidR="0077170C">
        <w:rPr>
          <w:rFonts w:ascii="Times New Roman" w:hAnsi="Times New Roman"/>
          <w:sz w:val="28"/>
          <w:szCs w:val="28"/>
        </w:rPr>
        <w:t>.</w:t>
      </w:r>
      <w:r w:rsidR="007E6582">
        <w:rPr>
          <w:rFonts w:ascii="Times New Roman" w:hAnsi="Times New Roman"/>
          <w:sz w:val="28"/>
          <w:szCs w:val="28"/>
        </w:rPr>
        <w:t>12</w:t>
      </w:r>
      <w:r w:rsidR="0077170C">
        <w:rPr>
          <w:rFonts w:ascii="Times New Roman" w:hAnsi="Times New Roman"/>
          <w:sz w:val="28"/>
          <w:szCs w:val="28"/>
        </w:rPr>
        <w:t>.200</w:t>
      </w:r>
      <w:r w:rsidR="007E6582">
        <w:rPr>
          <w:rFonts w:ascii="Times New Roman" w:hAnsi="Times New Roman"/>
          <w:sz w:val="28"/>
          <w:szCs w:val="28"/>
        </w:rPr>
        <w:t>8</w:t>
      </w:r>
      <w:r w:rsidR="0077170C">
        <w:rPr>
          <w:rFonts w:ascii="Times New Roman" w:hAnsi="Times New Roman"/>
          <w:sz w:val="28"/>
          <w:szCs w:val="28"/>
        </w:rPr>
        <w:t xml:space="preserve"> №</w:t>
      </w:r>
      <w:r w:rsidR="007E6582">
        <w:rPr>
          <w:rFonts w:ascii="Times New Roman" w:hAnsi="Times New Roman"/>
          <w:sz w:val="28"/>
          <w:szCs w:val="28"/>
        </w:rPr>
        <w:t>1489</w:t>
      </w:r>
      <w:r w:rsidR="0077170C" w:rsidRPr="003C6E3B">
        <w:rPr>
          <w:rFonts w:ascii="Times New Roman" w:hAnsi="Times New Roman"/>
          <w:sz w:val="28"/>
          <w:szCs w:val="28"/>
        </w:rPr>
        <w:t xml:space="preserve"> «</w:t>
      </w:r>
      <w:r w:rsidR="0077170C">
        <w:rPr>
          <w:rFonts w:ascii="Times New Roman" w:hAnsi="Times New Roman"/>
          <w:sz w:val="28"/>
          <w:szCs w:val="28"/>
        </w:rPr>
        <w:t>О мер</w:t>
      </w:r>
      <w:r w:rsidR="007E6582">
        <w:rPr>
          <w:rFonts w:ascii="Times New Roman" w:hAnsi="Times New Roman"/>
          <w:sz w:val="28"/>
          <w:szCs w:val="28"/>
        </w:rPr>
        <w:t xml:space="preserve">оприятиях </w:t>
      </w:r>
      <w:r w:rsidR="0077170C">
        <w:rPr>
          <w:rFonts w:ascii="Times New Roman" w:hAnsi="Times New Roman"/>
          <w:sz w:val="28"/>
          <w:szCs w:val="28"/>
        </w:rPr>
        <w:t>по</w:t>
      </w:r>
      <w:r w:rsidR="007E6582">
        <w:rPr>
          <w:rFonts w:ascii="Times New Roman" w:hAnsi="Times New Roman"/>
          <w:sz w:val="28"/>
          <w:szCs w:val="28"/>
        </w:rPr>
        <w:t xml:space="preserve"> организации срочного захоронения трупов людей и животных</w:t>
      </w:r>
      <w:r w:rsidR="005B41A4">
        <w:rPr>
          <w:rFonts w:ascii="Times New Roman" w:hAnsi="Times New Roman"/>
          <w:sz w:val="28"/>
          <w:szCs w:val="28"/>
        </w:rPr>
        <w:t xml:space="preserve"> в условиях</w:t>
      </w:r>
      <w:r w:rsidR="0077170C">
        <w:rPr>
          <w:rFonts w:ascii="Times New Roman" w:hAnsi="Times New Roman"/>
          <w:sz w:val="28"/>
          <w:szCs w:val="28"/>
        </w:rPr>
        <w:t xml:space="preserve"> </w:t>
      </w:r>
      <w:r w:rsidR="005B41A4">
        <w:rPr>
          <w:rFonts w:ascii="Times New Roman" w:hAnsi="Times New Roman"/>
          <w:sz w:val="28"/>
          <w:szCs w:val="28"/>
        </w:rPr>
        <w:t>военного времени», от 26.07.2011 №1151 «О внесении изменений в постановление Администрации Невельского района от 25.12.2008 года №</w:t>
      </w:r>
      <w:r w:rsidR="00330AEF">
        <w:rPr>
          <w:rFonts w:ascii="Times New Roman" w:hAnsi="Times New Roman"/>
          <w:sz w:val="28"/>
          <w:szCs w:val="28"/>
        </w:rPr>
        <w:t xml:space="preserve">1489» </w:t>
      </w:r>
      <w:r w:rsidR="0077170C">
        <w:rPr>
          <w:rFonts w:ascii="Times New Roman" w:hAnsi="Times New Roman"/>
          <w:sz w:val="28"/>
          <w:szCs w:val="28"/>
        </w:rPr>
        <w:t>признать утратившими силу.</w:t>
      </w:r>
    </w:p>
    <w:p w:rsidR="0077170C" w:rsidRPr="008B771E" w:rsidRDefault="0077170C" w:rsidP="0077170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E3B">
        <w:rPr>
          <w:rFonts w:ascii="Times New Roman" w:hAnsi="Times New Roman"/>
          <w:sz w:val="28"/>
          <w:szCs w:val="28"/>
        </w:rPr>
        <w:tab/>
      </w:r>
      <w:r w:rsidR="003D12E2">
        <w:rPr>
          <w:rFonts w:ascii="Times New Roman" w:hAnsi="Times New Roman"/>
          <w:sz w:val="28"/>
          <w:szCs w:val="28"/>
        </w:rPr>
        <w:t>4</w:t>
      </w:r>
      <w:r w:rsidRPr="008B771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462D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опубликованию в газете «Невельский вестник» и размещению на официальном сайте Невельского района в информационно-телекоммуникационной сети «Интернет». </w:t>
      </w:r>
      <w:r w:rsidRPr="008B7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170C" w:rsidRPr="008B771E" w:rsidRDefault="003D12E2" w:rsidP="0077170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77170C" w:rsidRPr="008B77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77170C" w:rsidRPr="008B771E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77170C">
        <w:rPr>
          <w:rFonts w:ascii="Times New Roman" w:eastAsia="Times New Roman" w:hAnsi="Times New Roman"/>
          <w:sz w:val="28"/>
          <w:szCs w:val="28"/>
        </w:rPr>
        <w:t>возложить на заместителя Главы администрации района по жилищно-коммунальному хозяйству и строительству Вуймова В.А.</w:t>
      </w:r>
    </w:p>
    <w:p w:rsidR="0077170C" w:rsidRPr="008B771E" w:rsidRDefault="0077170C" w:rsidP="0077170C">
      <w:pPr>
        <w:pStyle w:val="a3"/>
        <w:rPr>
          <w:rFonts w:ascii="Times New Roman" w:hAnsi="Times New Roman"/>
          <w:color w:val="B22C29"/>
          <w:sz w:val="28"/>
          <w:szCs w:val="28"/>
          <w:lang w:eastAsia="ru-RU"/>
        </w:rPr>
      </w:pPr>
    </w:p>
    <w:p w:rsidR="0077170C" w:rsidRDefault="0077170C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2E2" w:rsidRPr="008B771E" w:rsidRDefault="003D12E2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70C" w:rsidRDefault="0077170C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71E">
        <w:rPr>
          <w:rFonts w:ascii="Times New Roman" w:hAnsi="Times New Roman"/>
          <w:color w:val="000000"/>
          <w:sz w:val="28"/>
          <w:szCs w:val="28"/>
          <w:lang w:eastAsia="ru-RU"/>
        </w:rPr>
        <w:t>Глава Невельского района                                                                О.Е.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771E">
        <w:rPr>
          <w:rFonts w:ascii="Times New Roman" w:hAnsi="Times New Roman"/>
          <w:color w:val="000000"/>
          <w:sz w:val="28"/>
          <w:szCs w:val="28"/>
          <w:lang w:eastAsia="ru-RU"/>
        </w:rPr>
        <w:t>Майоров</w:t>
      </w:r>
    </w:p>
    <w:p w:rsidR="0077170C" w:rsidRDefault="0077170C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70C" w:rsidRDefault="00A478F5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Верно: Титова Н.Н.</w:t>
      </w:r>
    </w:p>
    <w:p w:rsidR="0077170C" w:rsidRDefault="0077170C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70C" w:rsidRDefault="0077170C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70C" w:rsidRDefault="0077170C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70C" w:rsidRDefault="0077170C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70C" w:rsidRDefault="0077170C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70C" w:rsidRDefault="0077170C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70C" w:rsidRDefault="0077170C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70C" w:rsidRDefault="0077170C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70C" w:rsidRDefault="0077170C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78F5" w:rsidRDefault="00A478F5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78F5" w:rsidRDefault="00A478F5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78F5" w:rsidRDefault="00A478F5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78F5" w:rsidRDefault="00A478F5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78F5" w:rsidRDefault="00A478F5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78F5" w:rsidRDefault="00A478F5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78F5" w:rsidRDefault="00A478F5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70C" w:rsidRDefault="0077170C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70C" w:rsidRDefault="0077170C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70C" w:rsidRDefault="0077170C" w:rsidP="0077170C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70C" w:rsidRPr="00F462DE" w:rsidRDefault="0077170C" w:rsidP="0077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D8" w:rsidRDefault="00A478F5" w:rsidP="0077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76D8" w:rsidRDefault="00EF76D8" w:rsidP="0077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998" w:rsidRDefault="0077170C" w:rsidP="0077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2D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119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46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6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170C" w:rsidRPr="00F462DE" w:rsidRDefault="00511998" w:rsidP="0077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EF76D8">
        <w:rPr>
          <w:rFonts w:ascii="Times New Roman" w:eastAsia="Calibri" w:hAnsi="Times New Roman" w:cs="Times New Roman"/>
          <w:sz w:val="28"/>
          <w:szCs w:val="28"/>
        </w:rPr>
        <w:t>Утверждено постановлением</w:t>
      </w:r>
      <w:r w:rsidR="0077170C" w:rsidRPr="00F462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170C" w:rsidRPr="00F462DE" w:rsidRDefault="0077170C" w:rsidP="0077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2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Администрации Невельского района</w:t>
      </w:r>
    </w:p>
    <w:p w:rsidR="0077170C" w:rsidRPr="00330AEF" w:rsidRDefault="0077170C" w:rsidP="0077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462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330AE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F462D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30AEF" w:rsidRPr="00330AEF">
        <w:rPr>
          <w:rFonts w:ascii="Times New Roman" w:eastAsia="Calibri" w:hAnsi="Times New Roman" w:cs="Times New Roman"/>
          <w:sz w:val="28"/>
          <w:szCs w:val="28"/>
          <w:u w:val="single"/>
        </w:rPr>
        <w:t>05.05.2023</w:t>
      </w:r>
      <w:r w:rsidRPr="00F462D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30AEF" w:rsidRPr="00330AEF">
        <w:rPr>
          <w:rFonts w:ascii="Times New Roman" w:eastAsia="Calibri" w:hAnsi="Times New Roman" w:cs="Times New Roman"/>
          <w:sz w:val="28"/>
          <w:szCs w:val="28"/>
          <w:u w:val="single"/>
        </w:rPr>
        <w:t>236</w:t>
      </w:r>
    </w:p>
    <w:p w:rsidR="003D12E2" w:rsidRDefault="003D12E2"/>
    <w:p w:rsidR="003D12E2" w:rsidRPr="00903DC3" w:rsidRDefault="003D12E2" w:rsidP="00903D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3DC3">
        <w:rPr>
          <w:rFonts w:ascii="Times New Roman" w:hAnsi="Times New Roman"/>
          <w:sz w:val="28"/>
          <w:szCs w:val="28"/>
        </w:rPr>
        <w:t>ПОЛОЖЕНИЕ</w:t>
      </w:r>
    </w:p>
    <w:p w:rsidR="003D12E2" w:rsidRPr="00903DC3" w:rsidRDefault="003D12E2" w:rsidP="00903D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3DC3">
        <w:rPr>
          <w:rFonts w:ascii="Times New Roman" w:hAnsi="Times New Roman"/>
          <w:sz w:val="28"/>
          <w:szCs w:val="28"/>
        </w:rPr>
        <w:t xml:space="preserve">об организации срочного захоронения трупов в условиях военного времени, а также в чрезвычайных ситуациях природного и техногенного </w:t>
      </w:r>
      <w:r w:rsidR="00903DC3" w:rsidRPr="00903DC3">
        <w:rPr>
          <w:rFonts w:ascii="Times New Roman" w:hAnsi="Times New Roman"/>
          <w:sz w:val="28"/>
          <w:szCs w:val="28"/>
        </w:rPr>
        <w:t>характера на территории Невельского муниципального округа Псковской области</w:t>
      </w:r>
    </w:p>
    <w:p w:rsidR="00903DC3" w:rsidRPr="00903DC3" w:rsidRDefault="00903DC3" w:rsidP="00903DC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12E2" w:rsidRDefault="003D12E2" w:rsidP="00903DC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3DC3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903DC3">
        <w:rPr>
          <w:rFonts w:ascii="Times New Roman" w:hAnsi="Times New Roman"/>
          <w:sz w:val="28"/>
          <w:szCs w:val="28"/>
          <w:lang w:eastAsia="ru-RU"/>
        </w:rPr>
        <w:t>. ОБЩИЕ ПОЛОЖЕНИЯ</w:t>
      </w:r>
    </w:p>
    <w:p w:rsidR="00903DC3" w:rsidRPr="00903DC3" w:rsidRDefault="00903DC3" w:rsidP="00903DC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12E2" w:rsidRPr="006A466F" w:rsidRDefault="003D12E2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6F">
        <w:rPr>
          <w:rFonts w:ascii="Times New Roman" w:hAnsi="Times New Roman" w:cs="Times New Roman"/>
          <w:sz w:val="28"/>
          <w:szCs w:val="28"/>
          <w:lang w:eastAsia="ru-RU"/>
        </w:rPr>
        <w:t>1. Настоящее Положение об организации срочного захоронения трупов  в условиях военного времени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A466F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A466F">
        <w:rPr>
          <w:rFonts w:ascii="Times New Roman" w:hAnsi="Times New Roman" w:cs="Times New Roman"/>
          <w:sz w:val="28"/>
          <w:szCs w:val="28"/>
          <w:lang w:eastAsia="ru-RU"/>
        </w:rPr>
        <w:t xml:space="preserve">чрезвычайных ситуациях природного и техногенного характера на территории </w:t>
      </w:r>
      <w:r w:rsidR="0090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DC3" w:rsidRPr="008B66C5">
        <w:rPr>
          <w:rFonts w:ascii="Times New Roman" w:hAnsi="Times New Roman"/>
          <w:bCs/>
          <w:sz w:val="28"/>
          <w:szCs w:val="28"/>
        </w:rPr>
        <w:t>Невельского муниципального округа Псковской области</w:t>
      </w:r>
      <w:r w:rsidR="00903DC3" w:rsidRPr="006A46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3D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466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Положение) </w:t>
      </w:r>
      <w:r w:rsidR="00903D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1998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разработано в соответствии </w:t>
      </w:r>
      <w:r w:rsidR="00511998" w:rsidRPr="0077170C">
        <w:rPr>
          <w:rFonts w:ascii="Times New Roman" w:eastAsia="Calibri" w:hAnsi="Times New Roman" w:cs="Times New Roman"/>
          <w:sz w:val="28"/>
          <w:szCs w:val="28"/>
        </w:rPr>
        <w:t>с Федеральными законами от 21</w:t>
      </w:r>
      <w:r w:rsidR="00511998">
        <w:rPr>
          <w:rFonts w:ascii="Times New Roman" w:hAnsi="Times New Roman"/>
          <w:sz w:val="28"/>
          <w:szCs w:val="28"/>
        </w:rPr>
        <w:t>.12.</w:t>
      </w:r>
      <w:r w:rsidR="00511998" w:rsidRPr="0077170C">
        <w:rPr>
          <w:rFonts w:ascii="Times New Roman" w:eastAsia="Calibri" w:hAnsi="Times New Roman" w:cs="Times New Roman"/>
          <w:sz w:val="28"/>
          <w:szCs w:val="28"/>
        </w:rPr>
        <w:t>1994 №68-ФЗ «О защите населения и территорий от чрезвычайных ситуаций природного и техногенного характера», от 12</w:t>
      </w:r>
      <w:r w:rsidR="00511998">
        <w:rPr>
          <w:rFonts w:ascii="Times New Roman" w:hAnsi="Times New Roman"/>
          <w:sz w:val="28"/>
          <w:szCs w:val="28"/>
        </w:rPr>
        <w:t>.01.</w:t>
      </w:r>
      <w:r w:rsidR="00511998" w:rsidRPr="0077170C">
        <w:rPr>
          <w:rFonts w:ascii="Times New Roman" w:eastAsia="Calibri" w:hAnsi="Times New Roman" w:cs="Times New Roman"/>
          <w:sz w:val="28"/>
          <w:szCs w:val="28"/>
        </w:rPr>
        <w:t>1996</w:t>
      </w:r>
      <w:r w:rsidR="00511998">
        <w:rPr>
          <w:rFonts w:ascii="Times New Roman" w:hAnsi="Times New Roman"/>
          <w:sz w:val="28"/>
          <w:szCs w:val="28"/>
        </w:rPr>
        <w:t xml:space="preserve"> </w:t>
      </w:r>
      <w:r w:rsidR="00511998" w:rsidRPr="0077170C">
        <w:rPr>
          <w:rFonts w:ascii="Times New Roman" w:eastAsia="Calibri" w:hAnsi="Times New Roman" w:cs="Times New Roman"/>
          <w:sz w:val="28"/>
          <w:szCs w:val="28"/>
        </w:rPr>
        <w:t>№8-ФЗ «О погребении и похоронном деле», от 12</w:t>
      </w:r>
      <w:r w:rsidR="00511998">
        <w:rPr>
          <w:rFonts w:ascii="Times New Roman" w:hAnsi="Times New Roman"/>
          <w:sz w:val="28"/>
          <w:szCs w:val="28"/>
        </w:rPr>
        <w:t>.02.</w:t>
      </w:r>
      <w:r w:rsidR="00511998" w:rsidRPr="0077170C">
        <w:rPr>
          <w:rFonts w:ascii="Times New Roman" w:eastAsia="Calibri" w:hAnsi="Times New Roman" w:cs="Times New Roman"/>
          <w:sz w:val="28"/>
          <w:szCs w:val="28"/>
        </w:rPr>
        <w:t>1998</w:t>
      </w:r>
      <w:r w:rsidR="00511998">
        <w:rPr>
          <w:rFonts w:ascii="Times New Roman" w:hAnsi="Times New Roman"/>
          <w:sz w:val="28"/>
          <w:szCs w:val="28"/>
        </w:rPr>
        <w:t xml:space="preserve"> </w:t>
      </w:r>
      <w:r w:rsidR="00511998" w:rsidRPr="0077170C">
        <w:rPr>
          <w:rFonts w:ascii="Times New Roman" w:eastAsia="Calibri" w:hAnsi="Times New Roman" w:cs="Times New Roman"/>
          <w:sz w:val="28"/>
          <w:szCs w:val="28"/>
        </w:rPr>
        <w:t>№28-ФЗ «О гражданской обороне», от 30</w:t>
      </w:r>
      <w:r w:rsidR="00511998">
        <w:rPr>
          <w:rFonts w:ascii="Times New Roman" w:hAnsi="Times New Roman"/>
          <w:sz w:val="28"/>
          <w:szCs w:val="28"/>
        </w:rPr>
        <w:t>.03.</w:t>
      </w:r>
      <w:r w:rsidR="00511998" w:rsidRPr="0077170C">
        <w:rPr>
          <w:rFonts w:ascii="Times New Roman" w:eastAsia="Calibri" w:hAnsi="Times New Roman" w:cs="Times New Roman"/>
          <w:sz w:val="28"/>
          <w:szCs w:val="28"/>
        </w:rPr>
        <w:t>1999</w:t>
      </w:r>
      <w:r w:rsidR="00511998">
        <w:rPr>
          <w:rFonts w:ascii="Times New Roman" w:hAnsi="Times New Roman"/>
          <w:sz w:val="28"/>
          <w:szCs w:val="28"/>
        </w:rPr>
        <w:t xml:space="preserve"> </w:t>
      </w:r>
      <w:r w:rsidR="00511998" w:rsidRPr="0077170C">
        <w:rPr>
          <w:rFonts w:ascii="Times New Roman" w:eastAsia="Calibri" w:hAnsi="Times New Roman" w:cs="Times New Roman"/>
          <w:sz w:val="28"/>
          <w:szCs w:val="28"/>
        </w:rPr>
        <w:t>№52-ФЗ «О санитарно-эпидемиологическом</w:t>
      </w:r>
      <w:r w:rsidR="00511998">
        <w:rPr>
          <w:rFonts w:ascii="Times New Roman" w:hAnsi="Times New Roman"/>
          <w:sz w:val="28"/>
          <w:szCs w:val="28"/>
        </w:rPr>
        <w:t xml:space="preserve"> </w:t>
      </w:r>
      <w:r w:rsidR="00511998" w:rsidRPr="00771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1998">
        <w:rPr>
          <w:rFonts w:ascii="Times New Roman" w:hAnsi="Times New Roman"/>
          <w:sz w:val="28"/>
          <w:szCs w:val="28"/>
        </w:rPr>
        <w:t xml:space="preserve"> </w:t>
      </w:r>
      <w:r w:rsidR="00511998" w:rsidRPr="0077170C">
        <w:rPr>
          <w:rFonts w:ascii="Times New Roman" w:eastAsia="Calibri" w:hAnsi="Times New Roman" w:cs="Times New Roman"/>
          <w:sz w:val="28"/>
          <w:szCs w:val="28"/>
        </w:rPr>
        <w:t xml:space="preserve">благополучии </w:t>
      </w:r>
      <w:r w:rsidR="00511998">
        <w:rPr>
          <w:rFonts w:ascii="Times New Roman" w:hAnsi="Times New Roman"/>
          <w:sz w:val="28"/>
          <w:szCs w:val="28"/>
        </w:rPr>
        <w:t xml:space="preserve"> </w:t>
      </w:r>
      <w:r w:rsidR="00511998" w:rsidRPr="0077170C">
        <w:rPr>
          <w:rFonts w:ascii="Times New Roman" w:eastAsia="Calibri" w:hAnsi="Times New Roman" w:cs="Times New Roman"/>
          <w:sz w:val="28"/>
          <w:szCs w:val="28"/>
        </w:rPr>
        <w:t xml:space="preserve">населения», </w:t>
      </w:r>
      <w:r w:rsidR="00511998">
        <w:rPr>
          <w:rFonts w:ascii="Times New Roman" w:hAnsi="Times New Roman"/>
          <w:sz w:val="28"/>
          <w:szCs w:val="28"/>
        </w:rPr>
        <w:t xml:space="preserve">  </w:t>
      </w:r>
      <w:r w:rsidR="00511998" w:rsidRPr="0077170C">
        <w:rPr>
          <w:rFonts w:ascii="Times New Roman" w:eastAsia="Calibri" w:hAnsi="Times New Roman" w:cs="Times New Roman"/>
          <w:sz w:val="28"/>
          <w:szCs w:val="28"/>
        </w:rPr>
        <w:t>от 06</w:t>
      </w:r>
      <w:r w:rsidR="00511998">
        <w:rPr>
          <w:rFonts w:ascii="Times New Roman" w:hAnsi="Times New Roman"/>
          <w:sz w:val="28"/>
          <w:szCs w:val="28"/>
        </w:rPr>
        <w:t>.10.</w:t>
      </w:r>
      <w:r w:rsidR="00511998" w:rsidRPr="0077170C">
        <w:rPr>
          <w:rFonts w:ascii="Times New Roman" w:eastAsia="Calibri" w:hAnsi="Times New Roman" w:cs="Times New Roman"/>
          <w:sz w:val="28"/>
          <w:szCs w:val="28"/>
        </w:rPr>
        <w:t>2003 №131-ФЗ «Об общих принципах организации местного самоуправления в Российской Федерации», постановлением Правительства Российской Федерации от 26</w:t>
      </w:r>
      <w:r w:rsidR="00511998">
        <w:rPr>
          <w:rFonts w:ascii="Times New Roman" w:hAnsi="Times New Roman"/>
          <w:sz w:val="28"/>
          <w:szCs w:val="28"/>
        </w:rPr>
        <w:t>.11.</w:t>
      </w:r>
      <w:r w:rsidR="00511998" w:rsidRPr="0077170C">
        <w:rPr>
          <w:rFonts w:ascii="Times New Roman" w:eastAsia="Calibri" w:hAnsi="Times New Roman" w:cs="Times New Roman"/>
          <w:sz w:val="28"/>
          <w:szCs w:val="28"/>
        </w:rPr>
        <w:t>2007</w:t>
      </w:r>
      <w:r w:rsidR="00511998">
        <w:rPr>
          <w:rFonts w:ascii="Times New Roman" w:hAnsi="Times New Roman"/>
          <w:sz w:val="28"/>
          <w:szCs w:val="28"/>
        </w:rPr>
        <w:t xml:space="preserve"> </w:t>
      </w:r>
      <w:r w:rsidR="00511998" w:rsidRPr="0077170C">
        <w:rPr>
          <w:rFonts w:ascii="Times New Roman" w:eastAsia="Calibri" w:hAnsi="Times New Roman" w:cs="Times New Roman"/>
          <w:sz w:val="28"/>
          <w:szCs w:val="28"/>
        </w:rPr>
        <w:t>№804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</w:t>
      </w:r>
      <w:r w:rsidR="00511998">
        <w:rPr>
          <w:rFonts w:ascii="Times New Roman" w:hAnsi="Times New Roman"/>
          <w:sz w:val="28"/>
          <w:szCs w:val="28"/>
        </w:rPr>
        <w:t>.11.</w:t>
      </w:r>
      <w:r w:rsidR="00511998" w:rsidRPr="0077170C">
        <w:rPr>
          <w:rFonts w:ascii="Times New Roman" w:eastAsia="Calibri" w:hAnsi="Times New Roman" w:cs="Times New Roman"/>
          <w:sz w:val="28"/>
          <w:szCs w:val="28"/>
        </w:rPr>
        <w:t>2008 №687 «Об утверждении Положения об организации и ведении гражданской обороны в муниципальных образованиях и организациях»</w:t>
      </w:r>
      <w:r w:rsidRPr="006A466F">
        <w:rPr>
          <w:rFonts w:ascii="Times New Roman" w:hAnsi="Times New Roman" w:cs="Times New Roman"/>
          <w:sz w:val="28"/>
          <w:szCs w:val="28"/>
        </w:rPr>
        <w:t xml:space="preserve"> </w:t>
      </w:r>
      <w:r w:rsidR="00511998">
        <w:rPr>
          <w:rFonts w:ascii="Times New Roman" w:hAnsi="Times New Roman" w:cs="Times New Roman"/>
          <w:sz w:val="28"/>
          <w:szCs w:val="28"/>
        </w:rPr>
        <w:t xml:space="preserve"> и </w:t>
      </w:r>
      <w:r w:rsidRPr="006A466F">
        <w:rPr>
          <w:rFonts w:ascii="Times New Roman" w:hAnsi="Times New Roman" w:cs="Times New Roman"/>
          <w:sz w:val="28"/>
          <w:szCs w:val="28"/>
        </w:rPr>
        <w:t xml:space="preserve">определяет порядок выбора и подготовки мест под массовые захоронения, порядок транспортировки и доставки погибших (умерших) к местам погребений, порядок проведения захоронений в братских могилах, порядок регистрации и учета массовых погребений, финансирование работ по организации погребения в военное время и при крупномасштабных чрезвычайных ситуациях на территории </w:t>
      </w:r>
      <w:r w:rsidR="00205B3A">
        <w:rPr>
          <w:rFonts w:ascii="Times New Roman" w:hAnsi="Times New Roman" w:cs="Times New Roman"/>
          <w:sz w:val="28"/>
          <w:szCs w:val="28"/>
        </w:rPr>
        <w:t xml:space="preserve"> Невельского</w:t>
      </w:r>
      <w:r w:rsidRPr="006A466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05B3A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6A466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05B3A">
        <w:rPr>
          <w:rFonts w:ascii="Times New Roman" w:hAnsi="Times New Roman" w:cs="Times New Roman"/>
          <w:sz w:val="28"/>
          <w:szCs w:val="28"/>
        </w:rPr>
        <w:t>Невельский</w:t>
      </w:r>
      <w:r w:rsidRPr="006A466F">
        <w:rPr>
          <w:rFonts w:ascii="Times New Roman" w:hAnsi="Times New Roman" w:cs="Times New Roman"/>
          <w:sz w:val="28"/>
          <w:szCs w:val="28"/>
        </w:rPr>
        <w:t xml:space="preserve"> муниципальный  округ).</w:t>
      </w:r>
    </w:p>
    <w:p w:rsidR="00511998" w:rsidRPr="00D12FAB" w:rsidRDefault="00511998" w:rsidP="003D12E2">
      <w:pPr>
        <w:widowControl w:val="0"/>
        <w:autoSpaceDE w:val="0"/>
        <w:autoSpaceDN w:val="0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0"/>
          <w:lang w:eastAsia="ru-RU"/>
        </w:rPr>
      </w:pPr>
    </w:p>
    <w:p w:rsidR="003D12E2" w:rsidRDefault="003D12E2" w:rsidP="003D12E2">
      <w:pPr>
        <w:widowControl w:val="0"/>
        <w:autoSpaceDE w:val="0"/>
        <w:autoSpaceDN w:val="0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caps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val="en-US" w:eastAsia="ru-RU"/>
        </w:rPr>
        <w:t>II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hAnsi="Times New Roman" w:cs="Times New Roman"/>
          <w:caps/>
          <w:sz w:val="28"/>
          <w:szCs w:val="20"/>
          <w:lang w:eastAsia="ru-RU"/>
        </w:rPr>
        <w:t xml:space="preserve">ВЫБОР И ПОДГОТОВКА МЕСТ ДЛЯ ПРОВЕДЕНИЯ </w:t>
      </w:r>
    </w:p>
    <w:p w:rsidR="003D12E2" w:rsidRPr="00ED1416" w:rsidRDefault="00D83B1B" w:rsidP="003D12E2">
      <w:pPr>
        <w:widowControl w:val="0"/>
        <w:autoSpaceDE w:val="0"/>
        <w:autoSpaceDN w:val="0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aps/>
          <w:sz w:val="28"/>
          <w:szCs w:val="20"/>
          <w:lang w:eastAsia="ru-RU"/>
        </w:rPr>
        <w:t>ЗАХОРОНЕ</w:t>
      </w:r>
      <w:r w:rsidR="003D12E2">
        <w:rPr>
          <w:rFonts w:ascii="Times New Roman" w:hAnsi="Times New Roman" w:cs="Times New Roman"/>
          <w:caps/>
          <w:sz w:val="28"/>
          <w:szCs w:val="20"/>
          <w:lang w:eastAsia="ru-RU"/>
        </w:rPr>
        <w:t>НИЙ</w:t>
      </w:r>
    </w:p>
    <w:p w:rsidR="003D12E2" w:rsidRDefault="003D12E2" w:rsidP="003D12E2">
      <w:pPr>
        <w:pStyle w:val="ConsPlusNormal"/>
        <w:ind w:firstLine="709"/>
        <w:jc w:val="both"/>
      </w:pPr>
    </w:p>
    <w:p w:rsidR="003D12E2" w:rsidRDefault="00DC5531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12E2" w:rsidRPr="001A3156">
        <w:rPr>
          <w:rFonts w:ascii="Times New Roman" w:hAnsi="Times New Roman" w:cs="Times New Roman"/>
          <w:sz w:val="28"/>
          <w:szCs w:val="28"/>
        </w:rPr>
        <w:t>. Выбор и выделение мест для проведения пог</w:t>
      </w:r>
      <w:r w:rsidR="003D12E2">
        <w:rPr>
          <w:rFonts w:ascii="Times New Roman" w:hAnsi="Times New Roman" w:cs="Times New Roman"/>
          <w:sz w:val="28"/>
          <w:szCs w:val="28"/>
        </w:rPr>
        <w:t xml:space="preserve">ребений на территории </w:t>
      </w:r>
      <w:r w:rsidR="00205B3A">
        <w:rPr>
          <w:rFonts w:ascii="Times New Roman" w:hAnsi="Times New Roman" w:cs="Times New Roman"/>
          <w:sz w:val="28"/>
          <w:szCs w:val="28"/>
        </w:rPr>
        <w:t>Невельского</w:t>
      </w:r>
      <w:r w:rsidR="003D12E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D12E2" w:rsidRPr="001A3156">
        <w:rPr>
          <w:rFonts w:ascii="Times New Roman" w:hAnsi="Times New Roman" w:cs="Times New Roman"/>
          <w:sz w:val="28"/>
          <w:szCs w:val="28"/>
        </w:rPr>
        <w:t xml:space="preserve"> округа определяется </w:t>
      </w:r>
      <w:r w:rsidR="00205B3A">
        <w:rPr>
          <w:rFonts w:ascii="Times New Roman" w:hAnsi="Times New Roman" w:cs="Times New Roman"/>
          <w:sz w:val="28"/>
          <w:szCs w:val="28"/>
        </w:rPr>
        <w:t xml:space="preserve"> </w:t>
      </w:r>
      <w:r w:rsidR="003D12E2" w:rsidRPr="001A3156">
        <w:rPr>
          <w:rFonts w:ascii="Times New Roman" w:hAnsi="Times New Roman" w:cs="Times New Roman"/>
          <w:sz w:val="28"/>
          <w:szCs w:val="28"/>
        </w:rPr>
        <w:t xml:space="preserve"> комиссией по </w:t>
      </w:r>
      <w:r w:rsidR="003D12E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D12E2" w:rsidRPr="001A3156">
        <w:rPr>
          <w:rFonts w:ascii="Times New Roman" w:hAnsi="Times New Roman" w:cs="Times New Roman"/>
          <w:sz w:val="28"/>
          <w:szCs w:val="28"/>
        </w:rPr>
        <w:t>срочно</w:t>
      </w:r>
      <w:r w:rsidR="003D12E2">
        <w:rPr>
          <w:rFonts w:ascii="Times New Roman" w:hAnsi="Times New Roman" w:cs="Times New Roman"/>
          <w:sz w:val="28"/>
          <w:szCs w:val="28"/>
        </w:rPr>
        <w:t>го</w:t>
      </w:r>
      <w:r w:rsidR="003D12E2" w:rsidRPr="001A3156"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3D12E2">
        <w:rPr>
          <w:rFonts w:ascii="Times New Roman" w:hAnsi="Times New Roman" w:cs="Times New Roman"/>
          <w:sz w:val="28"/>
          <w:szCs w:val="28"/>
        </w:rPr>
        <w:t>я</w:t>
      </w:r>
      <w:r w:rsidR="003D12E2" w:rsidRPr="001A3156">
        <w:rPr>
          <w:rFonts w:ascii="Times New Roman" w:hAnsi="Times New Roman" w:cs="Times New Roman"/>
          <w:sz w:val="28"/>
          <w:szCs w:val="28"/>
        </w:rPr>
        <w:t xml:space="preserve"> трупов в военное время</w:t>
      </w:r>
      <w:r w:rsidR="003D12E2">
        <w:rPr>
          <w:rFonts w:ascii="Times New Roman" w:hAnsi="Times New Roman" w:cs="Times New Roman"/>
          <w:sz w:val="28"/>
          <w:szCs w:val="28"/>
        </w:rPr>
        <w:t>,</w:t>
      </w:r>
      <w:r w:rsidR="003D12E2" w:rsidRPr="001A3156">
        <w:rPr>
          <w:rFonts w:ascii="Times New Roman" w:hAnsi="Times New Roman" w:cs="Times New Roman"/>
          <w:sz w:val="28"/>
          <w:szCs w:val="28"/>
        </w:rPr>
        <w:t xml:space="preserve"> </w:t>
      </w:r>
      <w:r w:rsidR="003D12E2">
        <w:rPr>
          <w:rFonts w:ascii="Times New Roman" w:hAnsi="Times New Roman" w:cs="Times New Roman"/>
          <w:sz w:val="28"/>
          <w:szCs w:val="28"/>
        </w:rPr>
        <w:t>а также в</w:t>
      </w:r>
      <w:r w:rsidR="003D12E2" w:rsidRPr="001A3156">
        <w:rPr>
          <w:rFonts w:ascii="Times New Roman" w:hAnsi="Times New Roman" w:cs="Times New Roman"/>
          <w:sz w:val="28"/>
          <w:szCs w:val="28"/>
        </w:rPr>
        <w:t xml:space="preserve"> чрезвычайных ситуациях </w:t>
      </w:r>
      <w:r w:rsidR="003D12E2" w:rsidRPr="006A466F">
        <w:rPr>
          <w:rFonts w:ascii="Times New Roman" w:hAnsi="Times New Roman" w:cs="Times New Roman"/>
          <w:sz w:val="28"/>
          <w:szCs w:val="28"/>
          <w:lang w:eastAsia="ru-RU"/>
        </w:rPr>
        <w:t>природного и техногенного характера</w:t>
      </w:r>
      <w:r w:rsidR="003D12E2" w:rsidRPr="001A3156">
        <w:rPr>
          <w:rFonts w:ascii="Times New Roman" w:hAnsi="Times New Roman" w:cs="Times New Roman"/>
          <w:sz w:val="28"/>
          <w:szCs w:val="28"/>
        </w:rPr>
        <w:t xml:space="preserve"> на терр</w:t>
      </w:r>
      <w:r w:rsidR="003D12E2">
        <w:rPr>
          <w:rFonts w:ascii="Times New Roman" w:hAnsi="Times New Roman" w:cs="Times New Roman"/>
          <w:sz w:val="28"/>
          <w:szCs w:val="28"/>
        </w:rPr>
        <w:t xml:space="preserve">итории </w:t>
      </w:r>
      <w:r w:rsidR="00205B3A">
        <w:rPr>
          <w:rFonts w:ascii="Times New Roman" w:hAnsi="Times New Roman" w:cs="Times New Roman"/>
          <w:sz w:val="28"/>
          <w:szCs w:val="28"/>
        </w:rPr>
        <w:t>Невельского</w:t>
      </w:r>
      <w:r w:rsidR="003D12E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D12E2" w:rsidRPr="001A3156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Псковской области</w:t>
      </w:r>
      <w:r w:rsidR="003D12E2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3D12E2" w:rsidRPr="001A3156">
        <w:rPr>
          <w:rFonts w:ascii="Times New Roman" w:hAnsi="Times New Roman" w:cs="Times New Roman"/>
          <w:sz w:val="28"/>
          <w:szCs w:val="28"/>
        </w:rPr>
        <w:t xml:space="preserve">, на подведомственных территориях, на которых предполагается выбор и выделение мест для проведения погребений и захоронений в соответствии с правилами застройки, с учетом гидрогеологических характеристик, особенностей рельефа </w:t>
      </w:r>
      <w:r w:rsidR="003D12E2" w:rsidRPr="001A3156">
        <w:rPr>
          <w:rFonts w:ascii="Times New Roman" w:hAnsi="Times New Roman" w:cs="Times New Roman"/>
          <w:sz w:val="28"/>
          <w:szCs w:val="28"/>
        </w:rPr>
        <w:lastRenderedPageBreak/>
        <w:t>местности, состава грунтов, предельно допустимых экологических нагрузок на окружающую среду</w:t>
      </w:r>
      <w:r w:rsidR="00D83B1B">
        <w:rPr>
          <w:rFonts w:ascii="Times New Roman" w:hAnsi="Times New Roman" w:cs="Times New Roman"/>
          <w:sz w:val="28"/>
          <w:szCs w:val="28"/>
        </w:rPr>
        <w:t>, в соответствии с санитарными правилами и нормами</w:t>
      </w:r>
      <w:r w:rsidR="003D12E2" w:rsidRPr="001A3156">
        <w:rPr>
          <w:rFonts w:ascii="Times New Roman" w:hAnsi="Times New Roman" w:cs="Times New Roman"/>
          <w:sz w:val="28"/>
          <w:szCs w:val="28"/>
        </w:rPr>
        <w:t xml:space="preserve"> и должен обеспечивать неопределенно долгий срок существования места погребения.</w:t>
      </w:r>
    </w:p>
    <w:p w:rsidR="000E690B" w:rsidRDefault="00DC5531" w:rsidP="00DC5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12E2" w:rsidRPr="001A3156">
        <w:rPr>
          <w:rFonts w:ascii="Times New Roman" w:hAnsi="Times New Roman" w:cs="Times New Roman"/>
          <w:sz w:val="28"/>
          <w:szCs w:val="28"/>
        </w:rPr>
        <w:t>. Предоставление земельного участка для размещения места погребения</w:t>
      </w:r>
      <w:r w:rsidR="003D12E2">
        <w:rPr>
          <w:rFonts w:ascii="Times New Roman" w:hAnsi="Times New Roman" w:cs="Times New Roman"/>
          <w:sz w:val="28"/>
          <w:szCs w:val="28"/>
        </w:rPr>
        <w:t xml:space="preserve"> </w:t>
      </w:r>
      <w:r w:rsidR="003D12E2" w:rsidRPr="001A3156">
        <w:rPr>
          <w:rFonts w:ascii="Times New Roman" w:hAnsi="Times New Roman" w:cs="Times New Roman"/>
          <w:sz w:val="28"/>
          <w:szCs w:val="28"/>
        </w:rPr>
        <w:t>осуществляется в соответствии с земельным законодательством, а также в соответствии с проектной документацией, утвержденной в порядке,</w:t>
      </w:r>
      <w:r w:rsidR="003D12E2">
        <w:rPr>
          <w:rFonts w:ascii="Times New Roman" w:hAnsi="Times New Roman" w:cs="Times New Roman"/>
          <w:sz w:val="28"/>
          <w:szCs w:val="28"/>
        </w:rPr>
        <w:t xml:space="preserve"> </w:t>
      </w:r>
      <w:r w:rsidR="003D12E2" w:rsidRPr="001A3156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>Псковской области</w:t>
      </w:r>
      <w:r w:rsidR="003D12E2" w:rsidRPr="001A3156">
        <w:rPr>
          <w:rFonts w:ascii="Times New Roman" w:hAnsi="Times New Roman" w:cs="Times New Roman"/>
          <w:sz w:val="28"/>
          <w:szCs w:val="28"/>
        </w:rPr>
        <w:t>.</w:t>
      </w:r>
    </w:p>
    <w:p w:rsidR="007E1CCC" w:rsidRPr="007E1CCC" w:rsidRDefault="00DC5531" w:rsidP="007E1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D12E2" w:rsidRPr="001A3156">
        <w:rPr>
          <w:rFonts w:ascii="Times New Roman" w:hAnsi="Times New Roman" w:cs="Times New Roman"/>
          <w:sz w:val="28"/>
          <w:szCs w:val="28"/>
        </w:rPr>
        <w:t xml:space="preserve">. </w:t>
      </w:r>
      <w:r w:rsidR="007E1CCC" w:rsidRPr="007E1CCC">
        <w:rPr>
          <w:rFonts w:ascii="Times New Roman" w:hAnsi="Times New Roman" w:cs="Times New Roman"/>
          <w:sz w:val="28"/>
          <w:szCs w:val="28"/>
        </w:rPr>
        <w:t>Вновь создаваемые места погребения должны размещаться на расстоянии не менее 300 метров от границ селитебной территории.</w:t>
      </w:r>
    </w:p>
    <w:p w:rsidR="007E1CCC" w:rsidRPr="007E1CCC" w:rsidRDefault="007E1CCC" w:rsidP="007E1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1CCC">
        <w:rPr>
          <w:rFonts w:ascii="Times New Roman" w:hAnsi="Times New Roman" w:cs="Times New Roman"/>
          <w:sz w:val="28"/>
          <w:szCs w:val="28"/>
        </w:rPr>
        <w:t xml:space="preserve">Не разрешается устройство </w:t>
      </w:r>
      <w:r w:rsidR="00097BFF">
        <w:rPr>
          <w:rFonts w:ascii="Times New Roman" w:hAnsi="Times New Roman" w:cs="Times New Roman"/>
          <w:sz w:val="28"/>
          <w:szCs w:val="28"/>
        </w:rPr>
        <w:t>захоронений</w:t>
      </w:r>
      <w:r w:rsidRPr="007E1CCC">
        <w:rPr>
          <w:rFonts w:ascii="Times New Roman" w:hAnsi="Times New Roman" w:cs="Times New Roman"/>
          <w:sz w:val="28"/>
          <w:szCs w:val="28"/>
        </w:rPr>
        <w:t xml:space="preserve"> на территориях:</w:t>
      </w:r>
    </w:p>
    <w:p w:rsidR="007E1CCC" w:rsidRPr="007E1CCC" w:rsidRDefault="007E1CCC" w:rsidP="007E1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1CCC">
        <w:rPr>
          <w:rFonts w:ascii="Times New Roman" w:hAnsi="Times New Roman" w:cs="Times New Roman"/>
          <w:sz w:val="28"/>
          <w:szCs w:val="28"/>
        </w:rPr>
        <w:t>1) первого и второго поясов зоны санитарной охраны источника водоснабжения, минерального источника, первой зоны округа санитарной (горно-санитарной) охраны курорта;</w:t>
      </w:r>
    </w:p>
    <w:p w:rsidR="007E1CCC" w:rsidRDefault="007E1CCC" w:rsidP="007E1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1CCC">
        <w:rPr>
          <w:rFonts w:ascii="Times New Roman" w:hAnsi="Times New Roman" w:cs="Times New Roman"/>
          <w:sz w:val="28"/>
          <w:szCs w:val="28"/>
        </w:rPr>
        <w:t>2) с выходами на поверхность закарстованных, сильнотрещиноватых пород и в местах выклинивания водоносных горизонтов;</w:t>
      </w:r>
    </w:p>
    <w:p w:rsidR="00665556" w:rsidRDefault="007E1CCC" w:rsidP="007E1C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1CCC">
        <w:rPr>
          <w:rFonts w:ascii="Times New Roman" w:hAnsi="Times New Roman" w:cs="Times New Roman"/>
          <w:sz w:val="28"/>
          <w:szCs w:val="28"/>
        </w:rPr>
        <w:t>3) на берегах озер, рек и других поверхностных водных объектов, используемых населением для хозяйственно-бытовых нужд, купания и культурно-оздоровительных целей;</w:t>
      </w:r>
    </w:p>
    <w:p w:rsidR="00665556" w:rsidRDefault="00665556" w:rsidP="007E1C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5556">
        <w:rPr>
          <w:rFonts w:ascii="Times New Roman" w:hAnsi="Times New Roman" w:cs="Times New Roman"/>
          <w:sz w:val="28"/>
          <w:szCs w:val="28"/>
        </w:rPr>
        <w:t>4) 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заболоченных.</w:t>
      </w:r>
    </w:p>
    <w:p w:rsidR="003D12E2" w:rsidRDefault="00665556" w:rsidP="007E1C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12E2" w:rsidRPr="001A3156">
        <w:rPr>
          <w:rFonts w:ascii="Times New Roman" w:hAnsi="Times New Roman" w:cs="Times New Roman"/>
          <w:sz w:val="28"/>
          <w:szCs w:val="28"/>
        </w:rPr>
        <w:t>Участок для проведения массовых захоронений должен удовлетворять следующим требованиям:</w:t>
      </w:r>
    </w:p>
    <w:p w:rsidR="00097BFF" w:rsidRDefault="00097BFF" w:rsidP="00097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15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C7">
        <w:rPr>
          <w:rFonts w:ascii="Times New Roman" w:hAnsi="Times New Roman" w:cs="Times New Roman"/>
          <w:sz w:val="28"/>
          <w:szCs w:val="28"/>
        </w:rPr>
        <w:t>иметь уклон в сторону, противоположную от населенных пунктов, открытых водоемов, потоков грунтовых вод, используемых населением для питьевых и хозяйственно-бытовых целей;</w:t>
      </w:r>
    </w:p>
    <w:p w:rsidR="00097BFF" w:rsidRDefault="00097BFF" w:rsidP="00097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156">
        <w:rPr>
          <w:rFonts w:ascii="Times New Roman" w:hAnsi="Times New Roman" w:cs="Times New Roman"/>
          <w:sz w:val="28"/>
          <w:szCs w:val="28"/>
        </w:rPr>
        <w:t xml:space="preserve">б) </w:t>
      </w:r>
      <w:r w:rsidR="00F977C7">
        <w:rPr>
          <w:rFonts w:ascii="Times New Roman" w:hAnsi="Times New Roman" w:cs="Times New Roman"/>
          <w:sz w:val="28"/>
          <w:szCs w:val="28"/>
        </w:rPr>
        <w:t>не затопляться при паводках;</w:t>
      </w:r>
    </w:p>
    <w:p w:rsidR="00097BFF" w:rsidRDefault="00097BFF" w:rsidP="00097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156">
        <w:rPr>
          <w:rFonts w:ascii="Times New Roman" w:hAnsi="Times New Roman" w:cs="Times New Roman"/>
          <w:sz w:val="28"/>
          <w:szCs w:val="28"/>
        </w:rPr>
        <w:t xml:space="preserve">в) </w:t>
      </w:r>
      <w:r w:rsidR="00F977C7">
        <w:rPr>
          <w:rFonts w:ascii="Times New Roman" w:hAnsi="Times New Roman" w:cs="Times New Roman"/>
          <w:sz w:val="28"/>
          <w:szCs w:val="28"/>
        </w:rPr>
        <w:t xml:space="preserve">иметь уровень стояния грунтовых вод не менее чем в </w:t>
      </w:r>
      <w:r w:rsidR="00D83B1B">
        <w:rPr>
          <w:rFonts w:ascii="Times New Roman" w:hAnsi="Times New Roman" w:cs="Times New Roman"/>
          <w:sz w:val="28"/>
          <w:szCs w:val="28"/>
        </w:rPr>
        <w:t>2,5</w:t>
      </w:r>
      <w:r w:rsidR="00F977C7">
        <w:rPr>
          <w:rFonts w:ascii="Times New Roman" w:hAnsi="Times New Roman" w:cs="Times New Roman"/>
          <w:sz w:val="28"/>
          <w:szCs w:val="28"/>
        </w:rPr>
        <w:t xml:space="preserve"> метрах от поверхности земли при максимальном стоянии грунтовых вод</w:t>
      </w:r>
      <w:r>
        <w:rPr>
          <w:rFonts w:ascii="Times New Roman" w:hAnsi="Times New Roman" w:cs="Times New Roman"/>
          <w:sz w:val="28"/>
          <w:szCs w:val="28"/>
        </w:rPr>
        <w:t>;</w:t>
      </w:r>
      <w:r w:rsidR="00F97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2E2" w:rsidRDefault="00097BFF" w:rsidP="00097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156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C7">
        <w:rPr>
          <w:rFonts w:ascii="Times New Roman" w:hAnsi="Times New Roman" w:cs="Times New Roman"/>
          <w:sz w:val="28"/>
          <w:szCs w:val="28"/>
        </w:rPr>
        <w:t>иметь сухую, пористую почву на глубине 1,5 метров и ниже с влажностью почвы в пределах 6 - 18%.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2E2" w:rsidRDefault="00DC5531" w:rsidP="00DC55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3D12E2" w:rsidRPr="001A3156">
        <w:rPr>
          <w:rFonts w:ascii="Times New Roman" w:hAnsi="Times New Roman" w:cs="Times New Roman"/>
          <w:sz w:val="28"/>
          <w:szCs w:val="28"/>
        </w:rPr>
        <w:t>. Перед въездом к месту захоронения должна быть предусмотрена площадка для подвоза и разгрузки трупов, у мест захоронения должны быть предусмотрены площадки для отдачи воинских почестей и других ритуальных обрядов.</w:t>
      </w:r>
    </w:p>
    <w:p w:rsidR="003D12E2" w:rsidRDefault="00DC5531" w:rsidP="00DC55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3D12E2" w:rsidRPr="001A3156">
        <w:rPr>
          <w:rFonts w:ascii="Times New Roman" w:hAnsi="Times New Roman" w:cs="Times New Roman"/>
          <w:sz w:val="28"/>
          <w:szCs w:val="28"/>
        </w:rPr>
        <w:t xml:space="preserve">. Территория захоронения должна </w:t>
      </w:r>
      <w:r w:rsidR="00097BFF">
        <w:rPr>
          <w:rFonts w:ascii="Times New Roman" w:hAnsi="Times New Roman" w:cs="Times New Roman"/>
          <w:sz w:val="28"/>
          <w:szCs w:val="28"/>
        </w:rPr>
        <w:t>быт</w:t>
      </w:r>
      <w:r w:rsidR="00330AEF">
        <w:rPr>
          <w:rFonts w:ascii="Times New Roman" w:hAnsi="Times New Roman" w:cs="Times New Roman"/>
          <w:sz w:val="28"/>
          <w:szCs w:val="28"/>
        </w:rPr>
        <w:t xml:space="preserve">ь оборудована в соответствии с </w:t>
      </w:r>
      <w:r w:rsidR="00097BFF">
        <w:rPr>
          <w:rFonts w:ascii="Times New Roman" w:hAnsi="Times New Roman" w:cs="Times New Roman"/>
          <w:sz w:val="28"/>
          <w:szCs w:val="28"/>
        </w:rPr>
        <w:t>требованиями санитарно-эпидемиологической безопасности</w:t>
      </w:r>
      <w:r w:rsidR="003D12E2" w:rsidRPr="001A3156">
        <w:rPr>
          <w:rFonts w:ascii="Times New Roman" w:hAnsi="Times New Roman" w:cs="Times New Roman"/>
          <w:sz w:val="28"/>
          <w:szCs w:val="28"/>
        </w:rPr>
        <w:t>.</w:t>
      </w:r>
    </w:p>
    <w:p w:rsidR="003D12E2" w:rsidRPr="001A3156" w:rsidRDefault="00DC5531" w:rsidP="00DC55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3D12E2" w:rsidRPr="001A3156">
        <w:rPr>
          <w:rFonts w:ascii="Times New Roman" w:hAnsi="Times New Roman" w:cs="Times New Roman"/>
          <w:sz w:val="28"/>
          <w:szCs w:val="28"/>
        </w:rPr>
        <w:t>. Памятники, мемориальные сооружения и декоративные скульптуры на братских могилах необходимо устанавливать на участках вне мест размещения захоронений.</w:t>
      </w:r>
    </w:p>
    <w:p w:rsidR="00DC5531" w:rsidRDefault="00DC5531" w:rsidP="00DC553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    </w:t>
      </w:r>
      <w:r w:rsidR="00097BFF">
        <w:rPr>
          <w:rFonts w:ascii="Times New Roman" w:hAnsi="Times New Roman"/>
          <w:sz w:val="28"/>
          <w:szCs w:val="28"/>
          <w:lang w:eastAsia="ru-RU"/>
        </w:rPr>
        <w:t>7. Т</w:t>
      </w:r>
      <w:r w:rsidR="003D12E2" w:rsidRPr="00DC5531">
        <w:rPr>
          <w:rFonts w:ascii="Times New Roman" w:hAnsi="Times New Roman"/>
          <w:sz w:val="28"/>
          <w:szCs w:val="28"/>
          <w:lang w:eastAsia="ru-RU"/>
        </w:rPr>
        <w:t>ранспортировка трупов людей к месту погребения и погребение погибших (умерших) производится в гробах на отведенном участке. Захоронение трупов людей проводится в отдельных могилах. На каждого умершего отводится участок 5 кв. м.</w:t>
      </w:r>
      <w:r w:rsidR="00B629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299F" w:rsidRPr="00DC5531">
        <w:rPr>
          <w:rFonts w:ascii="Times New Roman" w:hAnsi="Times New Roman"/>
          <w:sz w:val="28"/>
          <w:szCs w:val="28"/>
          <w:lang w:eastAsia="ru-RU"/>
        </w:rPr>
        <w:t xml:space="preserve">В исключительных случаях разрешается устройство братских могил. Размер братской могилы определяется из расчета 1,2 кв. м площади на одного умершего. В одну братскую могилу можно захоронить до 100 трупов. </w:t>
      </w:r>
      <w:r w:rsidR="00B6299F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097BFF" w:rsidRPr="00DC5531" w:rsidRDefault="00097BFF" w:rsidP="00DC553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68D8" w:rsidRPr="00D87A97" w:rsidRDefault="00DC5531" w:rsidP="00D87A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97BFF">
        <w:rPr>
          <w:rFonts w:ascii="Times New Roman" w:hAnsi="Times New Roman"/>
          <w:sz w:val="28"/>
          <w:szCs w:val="28"/>
          <w:lang w:eastAsia="ru-RU"/>
        </w:rPr>
        <w:t>8</w:t>
      </w:r>
      <w:r w:rsidR="003D12E2" w:rsidRPr="00DC553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D12E2" w:rsidRPr="00D87A97">
        <w:rPr>
          <w:rFonts w:ascii="Times New Roman" w:hAnsi="Times New Roman"/>
          <w:sz w:val="28"/>
          <w:szCs w:val="28"/>
          <w:lang w:eastAsia="ru-RU"/>
        </w:rPr>
        <w:t>В зависимости от количества и объема выполняемых работ по захоронению</w:t>
      </w:r>
      <w:r w:rsidRPr="00D87A97">
        <w:rPr>
          <w:rFonts w:ascii="Times New Roman" w:hAnsi="Times New Roman"/>
          <w:sz w:val="28"/>
          <w:szCs w:val="28"/>
          <w:lang w:eastAsia="ru-RU"/>
        </w:rPr>
        <w:t>,</w:t>
      </w:r>
      <w:r w:rsidR="003D12E2" w:rsidRPr="00D87A97">
        <w:rPr>
          <w:rFonts w:ascii="Times New Roman" w:hAnsi="Times New Roman"/>
          <w:sz w:val="28"/>
          <w:szCs w:val="28"/>
          <w:lang w:eastAsia="ru-RU"/>
        </w:rPr>
        <w:t xml:space="preserve"> комиссия (в случае необходимости) принимает решение о привлечении дополнительных сил и средств.</w:t>
      </w:r>
    </w:p>
    <w:p w:rsidR="00D568D8" w:rsidRPr="00D87A97" w:rsidRDefault="00D87A97" w:rsidP="00D87A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6299F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D568D8" w:rsidRPr="00D87A97">
        <w:rPr>
          <w:rFonts w:ascii="Times New Roman" w:hAnsi="Times New Roman"/>
          <w:sz w:val="28"/>
          <w:szCs w:val="28"/>
          <w:lang w:eastAsia="ru-RU"/>
        </w:rPr>
        <w:t xml:space="preserve"> Транспортировка и доставка погибших (умерших) к местам погребения осуществляются в кратчайшие сроки с подготовленных площадок от морга и хранилищ трупов с оформленными документами на погребение.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D568D8" w:rsidRPr="00D87A97" w:rsidRDefault="00D87A97" w:rsidP="00D87A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568D8" w:rsidRPr="00D87A97">
        <w:rPr>
          <w:rFonts w:ascii="Times New Roman" w:hAnsi="Times New Roman"/>
          <w:sz w:val="28"/>
          <w:szCs w:val="28"/>
          <w:lang w:eastAsia="ru-RU"/>
        </w:rPr>
        <w:t>Перевозку погибших (умерших) к месту погребения осуществляют специальные службы на оборудованном автотранспорте. При необходимости допускается использование автотранспорта других ведомств, не перевозящего пищевое сырье и продукты питания.</w:t>
      </w:r>
    </w:p>
    <w:p w:rsidR="00D568D8" w:rsidRPr="00D87A97" w:rsidRDefault="00D568D8" w:rsidP="00D87A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7A9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D87A97">
        <w:rPr>
          <w:rFonts w:ascii="Times New Roman" w:hAnsi="Times New Roman"/>
          <w:sz w:val="28"/>
          <w:szCs w:val="28"/>
          <w:lang w:eastAsia="ru-RU"/>
        </w:rPr>
        <w:t>По окончании перевозки и захоронения погибших (умерших) транспорт должен в обязательном порядке пройти дезинфекцию дезинфицирующими средствами, разрешенными к применению в установленном порядке.</w:t>
      </w:r>
    </w:p>
    <w:p w:rsidR="00D568D8" w:rsidRPr="00D568D8" w:rsidRDefault="00D87A97" w:rsidP="00D87A97">
      <w:pPr>
        <w:pStyle w:val="a3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568D8" w:rsidRPr="00D87A97">
        <w:rPr>
          <w:rFonts w:ascii="Times New Roman" w:hAnsi="Times New Roman"/>
          <w:sz w:val="28"/>
          <w:szCs w:val="28"/>
          <w:lang w:eastAsia="ru-RU"/>
        </w:rPr>
        <w:t>Проведение санитарной обработки личного состава и обеззараживание одежды, осуществляется на санитарно-обмывочных пунктах и станциях обеззараживания одежды, развёртываемых на базе учреждений банно-прачечного обслуживания либо с использованием временного (полевого) пункта специальной санитарной обработки.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D568D8" w:rsidRDefault="00D87A97" w:rsidP="00D568D8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 xml:space="preserve">      1</w:t>
      </w:r>
      <w:r w:rsidR="00B6299F">
        <w:rPr>
          <w:rFonts w:ascii="Times New Roman" w:hAnsi="Times New Roman" w:cs="Times New Roman"/>
          <w:sz w:val="28"/>
          <w:szCs w:val="20"/>
          <w:lang w:eastAsia="ru-RU"/>
        </w:rPr>
        <w:t>0</w:t>
      </w:r>
      <w:r w:rsidR="00D568D8" w:rsidRPr="00D568D8">
        <w:rPr>
          <w:rFonts w:ascii="Times New Roman" w:hAnsi="Times New Roman" w:cs="Times New Roman"/>
          <w:sz w:val="28"/>
          <w:szCs w:val="20"/>
          <w:lang w:eastAsia="ru-RU"/>
        </w:rPr>
        <w:t>. В условиях ведения боевых действий</w:t>
      </w:r>
      <w:r>
        <w:rPr>
          <w:rFonts w:ascii="Times New Roman" w:hAnsi="Times New Roman" w:cs="Times New Roman"/>
          <w:sz w:val="28"/>
          <w:szCs w:val="20"/>
          <w:lang w:eastAsia="ru-RU"/>
        </w:rPr>
        <w:t>,</w:t>
      </w:r>
      <w:r w:rsidR="00D568D8" w:rsidRPr="00D568D8">
        <w:rPr>
          <w:rFonts w:ascii="Times New Roman" w:hAnsi="Times New Roman" w:cs="Times New Roman"/>
          <w:sz w:val="28"/>
          <w:szCs w:val="20"/>
          <w:lang w:eastAsia="ru-RU"/>
        </w:rPr>
        <w:t xml:space="preserve"> организация захоронения трупов погибших военнослужащих согласовывается с представителями военного командования (воинских частей).</w:t>
      </w:r>
    </w:p>
    <w:p w:rsidR="003D12E2" w:rsidRDefault="003D12E2" w:rsidP="003D12E2">
      <w:pPr>
        <w:widowControl w:val="0"/>
        <w:autoSpaceDE w:val="0"/>
        <w:autoSpaceDN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caps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val="en-US" w:eastAsia="ru-RU"/>
        </w:rPr>
        <w:t>III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 xml:space="preserve">. </w:t>
      </w:r>
      <w:r w:rsidRPr="00A862CD">
        <w:rPr>
          <w:rFonts w:ascii="Times New Roman" w:hAnsi="Times New Roman" w:cs="Times New Roman"/>
          <w:caps/>
          <w:sz w:val="28"/>
          <w:szCs w:val="20"/>
          <w:lang w:eastAsia="ru-RU"/>
        </w:rPr>
        <w:t xml:space="preserve">Мероприятия по </w:t>
      </w:r>
      <w:r w:rsidR="00D83B1B">
        <w:rPr>
          <w:rFonts w:ascii="Times New Roman" w:hAnsi="Times New Roman" w:cs="Times New Roman"/>
          <w:caps/>
          <w:sz w:val="28"/>
          <w:szCs w:val="20"/>
          <w:lang w:eastAsia="ru-RU"/>
        </w:rPr>
        <w:t>ЗАХОРОНЕНИЮ (</w:t>
      </w:r>
      <w:r w:rsidRPr="00A862CD">
        <w:rPr>
          <w:rFonts w:ascii="Times New Roman" w:hAnsi="Times New Roman" w:cs="Times New Roman"/>
          <w:caps/>
          <w:sz w:val="28"/>
          <w:szCs w:val="20"/>
          <w:lang w:eastAsia="ru-RU"/>
        </w:rPr>
        <w:t>утилизации</w:t>
      </w:r>
      <w:r w:rsidR="00D83B1B">
        <w:rPr>
          <w:rFonts w:ascii="Times New Roman" w:hAnsi="Times New Roman" w:cs="Times New Roman"/>
          <w:caps/>
          <w:sz w:val="28"/>
          <w:szCs w:val="20"/>
          <w:lang w:eastAsia="ru-RU"/>
        </w:rPr>
        <w:t>)</w:t>
      </w:r>
      <w:r w:rsidR="000D232F">
        <w:rPr>
          <w:rFonts w:ascii="Times New Roman" w:hAnsi="Times New Roman" w:cs="Times New Roman"/>
          <w:caps/>
          <w:sz w:val="28"/>
          <w:szCs w:val="20"/>
          <w:lang w:eastAsia="ru-RU"/>
        </w:rPr>
        <w:t xml:space="preserve">       </w:t>
      </w:r>
      <w:r w:rsidRPr="00A862CD">
        <w:rPr>
          <w:rFonts w:ascii="Times New Roman" w:hAnsi="Times New Roman" w:cs="Times New Roman"/>
          <w:caps/>
          <w:sz w:val="28"/>
          <w:szCs w:val="20"/>
          <w:lang w:eastAsia="ru-RU"/>
        </w:rPr>
        <w:t xml:space="preserve"> </w:t>
      </w:r>
      <w:r w:rsidR="000D232F" w:rsidRPr="00A862CD">
        <w:rPr>
          <w:rFonts w:ascii="Times New Roman" w:hAnsi="Times New Roman" w:cs="Times New Roman"/>
          <w:caps/>
          <w:sz w:val="28"/>
          <w:szCs w:val="20"/>
          <w:lang w:eastAsia="ru-RU"/>
        </w:rPr>
        <w:t xml:space="preserve">трупов </w:t>
      </w:r>
      <w:r w:rsidRPr="00A862CD">
        <w:rPr>
          <w:rFonts w:ascii="Times New Roman" w:hAnsi="Times New Roman" w:cs="Times New Roman"/>
          <w:caps/>
          <w:sz w:val="28"/>
          <w:szCs w:val="20"/>
          <w:lang w:eastAsia="ru-RU"/>
        </w:rPr>
        <w:t>животных</w:t>
      </w:r>
    </w:p>
    <w:p w:rsidR="003D12E2" w:rsidRPr="00DC5531" w:rsidRDefault="00DC5531" w:rsidP="00DC553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D12E2" w:rsidRPr="00DC5531">
        <w:rPr>
          <w:rFonts w:ascii="Times New Roman" w:hAnsi="Times New Roman"/>
          <w:sz w:val="28"/>
          <w:szCs w:val="28"/>
          <w:lang w:eastAsia="ru-RU"/>
        </w:rPr>
        <w:t xml:space="preserve">1. Обследование трупов животных на предмет опасных инфекционных заболеваний проводит </w:t>
      </w:r>
      <w:r w:rsidR="003D12E2" w:rsidRPr="00DC5531">
        <w:rPr>
          <w:rFonts w:ascii="Times New Roman" w:hAnsi="Times New Roman"/>
          <w:sz w:val="28"/>
          <w:szCs w:val="28"/>
        </w:rPr>
        <w:t>государственное бюджетное учреждение «</w:t>
      </w:r>
      <w:r>
        <w:rPr>
          <w:rFonts w:ascii="Times New Roman" w:hAnsi="Times New Roman"/>
          <w:sz w:val="28"/>
          <w:szCs w:val="28"/>
        </w:rPr>
        <w:t>С</w:t>
      </w:r>
      <w:r w:rsidR="003D12E2" w:rsidRPr="00DC5531">
        <w:rPr>
          <w:rFonts w:ascii="Times New Roman" w:hAnsi="Times New Roman"/>
          <w:sz w:val="28"/>
          <w:szCs w:val="28"/>
        </w:rPr>
        <w:t>танция по борьбе с болезнями животных</w:t>
      </w:r>
      <w:r>
        <w:rPr>
          <w:rFonts w:ascii="Times New Roman" w:hAnsi="Times New Roman"/>
          <w:sz w:val="28"/>
          <w:szCs w:val="28"/>
        </w:rPr>
        <w:t xml:space="preserve"> по Невельскому и Себежском</w:t>
      </w:r>
      <w:r w:rsidR="000E690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районам</w:t>
      </w:r>
      <w:r w:rsidR="003D12E2" w:rsidRPr="00DC5531">
        <w:rPr>
          <w:rFonts w:ascii="Times New Roman" w:hAnsi="Times New Roman"/>
          <w:sz w:val="28"/>
          <w:szCs w:val="28"/>
        </w:rPr>
        <w:t>»</w:t>
      </w:r>
      <w:r w:rsidR="003D12E2" w:rsidRPr="00DC553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3D12E2" w:rsidRPr="00DC5531" w:rsidRDefault="000E690B" w:rsidP="00DC553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</w:t>
      </w:r>
      <w:r w:rsidR="003D12E2" w:rsidRPr="00DC5531">
        <w:rPr>
          <w:rFonts w:ascii="Times New Roman" w:hAnsi="Times New Roman"/>
          <w:sz w:val="28"/>
          <w:szCs w:val="28"/>
          <w:lang w:eastAsia="ru-RU"/>
        </w:rPr>
        <w:t>. Места захоронения трупов животных определяет комиссия. В зависимости от количества и объема выполняемых работ по захоронению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D12E2" w:rsidRPr="00DC5531">
        <w:rPr>
          <w:rFonts w:ascii="Times New Roman" w:hAnsi="Times New Roman"/>
          <w:sz w:val="28"/>
          <w:szCs w:val="28"/>
          <w:lang w:eastAsia="ru-RU"/>
        </w:rPr>
        <w:t xml:space="preserve"> комиссия (в случае необходимости) принимает решение о привлечении дополнительных сил и средств.</w:t>
      </w:r>
    </w:p>
    <w:p w:rsid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854">
        <w:rPr>
          <w:rFonts w:ascii="Times New Roman" w:hAnsi="Times New Roman"/>
          <w:sz w:val="28"/>
          <w:szCs w:val="28"/>
          <w:lang w:eastAsia="ru-RU"/>
        </w:rPr>
        <w:t xml:space="preserve">     3. </w:t>
      </w:r>
      <w:r w:rsidRPr="00DC5531">
        <w:rPr>
          <w:rFonts w:ascii="Times New Roman" w:hAnsi="Times New Roman"/>
          <w:sz w:val="28"/>
          <w:szCs w:val="28"/>
          <w:lang w:eastAsia="ru-RU"/>
        </w:rPr>
        <w:t>На основании результатов обследования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C5531">
        <w:rPr>
          <w:rFonts w:ascii="Times New Roman" w:hAnsi="Times New Roman"/>
          <w:sz w:val="28"/>
          <w:szCs w:val="28"/>
          <w:lang w:eastAsia="ru-RU"/>
        </w:rPr>
        <w:t xml:space="preserve"> специалистами </w:t>
      </w:r>
      <w:r w:rsidRPr="00DC5531">
        <w:rPr>
          <w:rFonts w:ascii="Times New Roman" w:hAnsi="Times New Roman"/>
          <w:sz w:val="28"/>
          <w:szCs w:val="28"/>
        </w:rPr>
        <w:t>государственного бюджетного учреждения «</w:t>
      </w:r>
      <w:r>
        <w:rPr>
          <w:rFonts w:ascii="Times New Roman" w:hAnsi="Times New Roman"/>
          <w:sz w:val="28"/>
          <w:szCs w:val="28"/>
        </w:rPr>
        <w:t>С</w:t>
      </w:r>
      <w:r w:rsidRPr="00DC5531">
        <w:rPr>
          <w:rFonts w:ascii="Times New Roman" w:hAnsi="Times New Roman"/>
          <w:sz w:val="28"/>
          <w:szCs w:val="28"/>
        </w:rPr>
        <w:t>танция по борьбе с болезнями животных</w:t>
      </w:r>
      <w:r w:rsidRPr="000E6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Невельскому и Себежскому районам</w:t>
      </w:r>
      <w:r w:rsidRPr="00DC5531">
        <w:rPr>
          <w:rFonts w:ascii="Times New Roman" w:hAnsi="Times New Roman"/>
          <w:sz w:val="28"/>
          <w:szCs w:val="28"/>
        </w:rPr>
        <w:t xml:space="preserve">» </w:t>
      </w:r>
      <w:r w:rsidR="00B6299F">
        <w:rPr>
          <w:rFonts w:ascii="Times New Roman" w:hAnsi="Times New Roman"/>
          <w:sz w:val="28"/>
          <w:szCs w:val="28"/>
        </w:rPr>
        <w:t>оформляется</w:t>
      </w:r>
      <w:r w:rsidRPr="00DC5531">
        <w:rPr>
          <w:rFonts w:ascii="Times New Roman" w:hAnsi="Times New Roman"/>
          <w:sz w:val="28"/>
          <w:szCs w:val="28"/>
          <w:lang w:eastAsia="ru-RU"/>
        </w:rPr>
        <w:t xml:space="preserve"> заключение и определяется порядок утилизации или захоронения трупов животных с опасными инфекционными заболеваниями.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3.1. 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Проведение утилизации трупов животных, допущенных ветеринарной службой к переработке на кормовые цели, на ветеринарно-санитарных заводах, в цехах технических фабрикатов мясокомбинатов, утилизационных цехах животноводческих хозяйств подвергают сортировке и измельчению.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Со свежих трупов разрешается съем шкур, которые после этого обязательно дезинфицируют. Утилизационные цеха животноводческих хозяйств перерабатывают трупы животных, полученные только в данном хозяйстве. Завоз биологических отходов из других хозяйств и организаций категорически запрещается.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</w:t>
      </w:r>
      <w:r w:rsidRPr="0043385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33854">
        <w:rPr>
          <w:rFonts w:ascii="Times New Roman" w:hAnsi="Times New Roman"/>
          <w:sz w:val="28"/>
          <w:szCs w:val="28"/>
          <w:lang w:eastAsia="ru-RU"/>
        </w:rPr>
        <w:t>. Требования к проведению уничтожения трупов животных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33854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1. Захоронение трупов животных в земляные ямы.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Захоронение трупов животных в земляные ямы разрешается в исключительных случаях, при массовой гибели животных и невозможности их транспортировки для утилизации, сжигания или обеззараживания в биотермических ямах, допускается захоронение трупов в землю только по решению Главного государственного ветеринарного инспектора </w:t>
      </w:r>
      <w:r>
        <w:rPr>
          <w:rFonts w:ascii="Times New Roman" w:hAnsi="Times New Roman"/>
          <w:sz w:val="28"/>
          <w:szCs w:val="28"/>
          <w:lang w:eastAsia="ru-RU"/>
        </w:rPr>
        <w:t>Псковской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 области.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государственной ветеринарной службы, согласованному с местным центром санитарно-эпидемиологического надзора. Размещение скотомогильников (биотермических ям) в водоохранной, лесопарковой и заповедной зонах категорически запрещается.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Скотомогильники (биотермические ямы) размещают на сухом возвышенном участке земли площадью не менее 600 кв. м. Уровень стояния грунтовых вод должен быть не менее 2 м от поверхности земли.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Размер санитарно-защитной зоны от скотомогильника (биотермической ямы) до: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жилых, общественных зданий, животноводческих ферм (комплексов) – 1000 м;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скотопрогонов и пастбищ – 200 м;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автомобильных, железных дорог в зависимости от их категории – 50-300 м.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Территорию скотомогильника (биотермической ямы) огораживают глухим забором высотой не менее 2 м с въездными воротами. С внутренней стороны забора по всему периметру выкапывают траншею глубиной 0,8-1,4 м и шириной не менее 1,5 м с устройством вала из вынутого грунта. Через траншею перекидывают мост.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При строительстве биотермической ямы в центре участка выкапывают яму размером 3,0 x 3,0 м и глубиной 10 м. Стены ямы выкладывают из красного кирпича или другого водонепроницаемого материала и выводят выше уровня земли на 40 см с устройством отмостки. На дно ямы укладывают слой щебенки и заливают бетоном. Стены ямы штукатурят бетонным раствором. Перекрытие ямы делают двухслойным. Между слоями закладывают утеплитель. В центре перекрытия оставляют отверстие размером 30 x 30 см, плотно закрываемое крышкой. Из ямы выводят вытяжную трубу диаметром 25 см и высотой 3 м.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Над ямой на высоте 2,5 м строят навес длиной 6 м, шириной 3 м. Рядом пристраивают помещение для вскрытия трупов животных, хранения дезинфицирующих средств, инвентаря, спецодежды и инструментов.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Приемку построенного скотомогильника (биотермической ямы) проводят с обязательным участием представителей государственного ветеринарного и санитарного надзора с составлением акта приемки. </w:t>
      </w:r>
    </w:p>
    <w:p w:rsidR="007E6582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Скотомогильник (биотермическая яма) должен иметь удобные подъездные пути.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33854" w:rsidRPr="00433854" w:rsidRDefault="007E6582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3385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33854" w:rsidRPr="00433854">
        <w:rPr>
          <w:rFonts w:ascii="Times New Roman" w:hAnsi="Times New Roman"/>
          <w:sz w:val="28"/>
          <w:szCs w:val="28"/>
          <w:lang w:eastAsia="ru-RU"/>
        </w:rPr>
        <w:t xml:space="preserve">На выбранном месте выкапывают траншею глубиной не менее 2 м. Длина и ширина траншеи зависит от количества трупов животных. Дно ямы засыпается сухой хлорной известью или другим хлорсодержащим дезинфицирующим средством с содержанием активного хлора не менее 25%, из расчета 2 кг на 1 м2 площади. Непосредственно в траншее перед захоронением у павших животных вскрывают брюшную полость с целью недопущения самопроизвольного вскрытия могилы из-за скопившихся газов, а затем трупы обсыпают тем же </w:t>
      </w:r>
      <w:r w:rsidR="00433854" w:rsidRPr="0043385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дезинфектантом. Траншею засыпают вынутой землей. Над могилой насыпают курган высотой не менее 1 м и огораживают ее в соответствии с требованиями, указанными выше. Дальнейших захоронений в данном месте не проводят.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3</w:t>
      </w:r>
      <w:r w:rsidRPr="0043385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.2. Порядок проведения сжигания трупов животных.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Сжигание трупов животных проводят под контролем ветеринарного специалиста в специальных печах или земляных траншеях (ямах) до образования негорючего неорганического остатка.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Способы устройства земляных траншей (ям) для сжигания трупов: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а)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. Выкапывают две траншеи, расположенные крестообразно, длиной 2,6 м, шириной 0,6 м и глубиной 0,5 м. На дно траншеи кладут слой соломы, затем дрова до верхнего края ямы. Вместо дров можно использовать резиновые отходы или другие твердые горючие материалы. В середине, на стыке траншей (крестовина), накладывают перекладины из сырых бревен или металлических балок и на них помещают труп животного. По бокам и сверху труп обкладывают дровами и покрывают листами металла. Дрова в яме обливают керосином или другой горючей жидкостью и поджигают.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б)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. Роют яму (траншею) размером 2,5 x 1,5 м и глубиной 0,7 м, причем вынутую землю укладывают параллельно продольным краям ямы в виде гряды. Яму заполняют сухими дровами, сложенными в клетку, до верхнего края ямы и поперек над ним. На земляную насыпь кладут три – четыре металлические балки или сырых бревна, на которых затем размещают труп. После этого поджигают дрова. </w:t>
      </w:r>
    </w:p>
    <w:p w:rsidR="00433854" w:rsidRPr="00433854" w:rsidRDefault="00433854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в)</w:t>
      </w:r>
      <w:r w:rsidRPr="00433854">
        <w:rPr>
          <w:rFonts w:ascii="Times New Roman" w:hAnsi="Times New Roman"/>
          <w:sz w:val="28"/>
          <w:szCs w:val="28"/>
          <w:lang w:eastAsia="ru-RU"/>
        </w:rPr>
        <w:t xml:space="preserve">. Выкапывают яму размером 2,0 x 2,0 м и глубиной 0,75 м, на дне ее вырывают вторую яму размером 2,0 x 1,0 м и глубиной 0,75 м. На дно нижней ямы кладут слой соломы и заполняют ее сухими дровами. Дрова обливают керосином или другой горючей жидкостью. На обоих концах ямы, между поленницей дров и земляной стенкой, оставляют пустое пространство размером 15-20 см для лучшей тяги воздуха. Нижнюю яму закрывают перекладинами из сырых бревен, на которых размещают труп животного. По бокам и сверху труп обкладывают дровами, затем слоем торфа и поджигают дрова в нижней яме. </w:t>
      </w:r>
    </w:p>
    <w:p w:rsidR="00433854" w:rsidRPr="00433854" w:rsidRDefault="007E6582" w:rsidP="0043385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33854" w:rsidRPr="00433854">
        <w:rPr>
          <w:rFonts w:ascii="Times New Roman" w:hAnsi="Times New Roman"/>
          <w:sz w:val="28"/>
          <w:szCs w:val="28"/>
          <w:lang w:eastAsia="ru-RU"/>
        </w:rPr>
        <w:t xml:space="preserve">Траншеи (ямы) указанных размеров предназначены для сжигания трупов крупных животных. При сжигании трупов мелких животных размеры соответственно уменьшают. </w:t>
      </w:r>
    </w:p>
    <w:p w:rsidR="00433854" w:rsidRPr="00433854" w:rsidRDefault="007E6582" w:rsidP="00433854">
      <w:pPr>
        <w:pStyle w:val="a3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33854" w:rsidRPr="00433854">
        <w:rPr>
          <w:rFonts w:ascii="Times New Roman" w:hAnsi="Times New Roman"/>
          <w:sz w:val="28"/>
          <w:szCs w:val="28"/>
          <w:lang w:eastAsia="ru-RU"/>
        </w:rPr>
        <w:t>Золу и другие несгоревшие неорганические остатки закапывают в той же яме, где проводилось сжигание.</w:t>
      </w:r>
      <w:r w:rsidR="00433854" w:rsidRPr="00433854">
        <w:rPr>
          <w:lang w:eastAsia="ru-RU"/>
        </w:rPr>
        <w:t xml:space="preserve"> </w:t>
      </w:r>
    </w:p>
    <w:p w:rsidR="007E6582" w:rsidRPr="00FC2B35" w:rsidRDefault="007E6582" w:rsidP="003D12E2">
      <w:pPr>
        <w:widowControl w:val="0"/>
        <w:autoSpaceDE w:val="0"/>
        <w:autoSpaceDN w:val="0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</w:p>
    <w:p w:rsidR="003D12E2" w:rsidRDefault="003D12E2" w:rsidP="003D12E2">
      <w:pPr>
        <w:widowControl w:val="0"/>
        <w:autoSpaceDE w:val="0"/>
        <w:autoSpaceDN w:val="0"/>
        <w:spacing w:line="240" w:lineRule="exact"/>
        <w:ind w:firstLine="709"/>
        <w:jc w:val="center"/>
        <w:rPr>
          <w:rFonts w:ascii="Times New Roman" w:hAnsi="Times New Roman" w:cs="Times New Roman"/>
          <w:caps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0"/>
          <w:lang w:eastAsia="ru-RU"/>
        </w:rPr>
        <w:t xml:space="preserve">. </w:t>
      </w:r>
      <w:r w:rsidRPr="00971E2B">
        <w:rPr>
          <w:rFonts w:ascii="Times New Roman" w:hAnsi="Times New Roman" w:cs="Times New Roman"/>
          <w:caps/>
          <w:sz w:val="28"/>
          <w:szCs w:val="20"/>
          <w:lang w:eastAsia="ru-RU"/>
        </w:rPr>
        <w:t xml:space="preserve">Финансирование работ по организации </w:t>
      </w:r>
      <w:r w:rsidR="000D232F">
        <w:rPr>
          <w:rFonts w:ascii="Times New Roman" w:hAnsi="Times New Roman" w:cs="Times New Roman"/>
          <w:caps/>
          <w:sz w:val="28"/>
          <w:szCs w:val="20"/>
          <w:lang w:eastAsia="ru-RU"/>
        </w:rPr>
        <w:t xml:space="preserve">  ЗАХОРОНЕ</w:t>
      </w:r>
      <w:r w:rsidRPr="00971E2B">
        <w:rPr>
          <w:rFonts w:ascii="Times New Roman" w:hAnsi="Times New Roman" w:cs="Times New Roman"/>
          <w:caps/>
          <w:sz w:val="28"/>
          <w:szCs w:val="20"/>
          <w:lang w:eastAsia="ru-RU"/>
        </w:rPr>
        <w:t>ния</w:t>
      </w:r>
    </w:p>
    <w:p w:rsidR="003D12E2" w:rsidRDefault="000E690B" w:rsidP="00B6299F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 xml:space="preserve">     1</w:t>
      </w:r>
      <w:r w:rsidR="003D12E2">
        <w:rPr>
          <w:rFonts w:ascii="Times New Roman" w:hAnsi="Times New Roman" w:cs="Times New Roman"/>
          <w:sz w:val="28"/>
          <w:szCs w:val="20"/>
          <w:lang w:eastAsia="ru-RU"/>
        </w:rPr>
        <w:t xml:space="preserve">. Финансирование мероприятий по захоронению (погребению) </w:t>
      </w:r>
      <w:r w:rsidR="000D232F">
        <w:rPr>
          <w:rFonts w:ascii="Times New Roman" w:hAnsi="Times New Roman" w:cs="Times New Roman"/>
          <w:sz w:val="28"/>
          <w:szCs w:val="20"/>
          <w:lang w:eastAsia="ru-RU"/>
        </w:rPr>
        <w:t>трупов</w:t>
      </w:r>
      <w:r w:rsidR="003D12E2">
        <w:rPr>
          <w:rFonts w:ascii="Times New Roman" w:hAnsi="Times New Roman" w:cs="Times New Roman"/>
          <w:sz w:val="28"/>
          <w:szCs w:val="20"/>
          <w:lang w:eastAsia="ru-RU"/>
        </w:rPr>
        <w:t xml:space="preserve"> осуществляется в соответствии с расходными обязательствами за счет средств </w:t>
      </w:r>
      <w:r w:rsidR="00B6299F">
        <w:rPr>
          <w:rFonts w:ascii="Times New Roman" w:hAnsi="Times New Roman" w:cs="Times New Roman"/>
          <w:sz w:val="28"/>
          <w:szCs w:val="20"/>
          <w:lang w:eastAsia="ru-RU"/>
        </w:rPr>
        <w:t xml:space="preserve">местного </w:t>
      </w:r>
      <w:r w:rsidR="003D12E2">
        <w:rPr>
          <w:rFonts w:ascii="Times New Roman" w:hAnsi="Times New Roman" w:cs="Times New Roman"/>
          <w:sz w:val="28"/>
          <w:szCs w:val="20"/>
          <w:lang w:eastAsia="ru-RU"/>
        </w:rPr>
        <w:t>бюджета</w:t>
      </w:r>
      <w:r w:rsidR="00B6299F">
        <w:rPr>
          <w:rFonts w:ascii="Times New Roman" w:hAnsi="Times New Roman" w:cs="Times New Roman"/>
          <w:sz w:val="28"/>
          <w:szCs w:val="20"/>
          <w:lang w:eastAsia="ru-RU"/>
        </w:rPr>
        <w:t xml:space="preserve">, </w:t>
      </w:r>
      <w:r w:rsidR="003D12E2">
        <w:rPr>
          <w:rFonts w:ascii="Times New Roman" w:hAnsi="Times New Roman" w:cs="Times New Roman"/>
          <w:sz w:val="28"/>
          <w:szCs w:val="20"/>
          <w:lang w:eastAsia="ru-RU"/>
        </w:rPr>
        <w:t xml:space="preserve">предприятий и организаций, находящихся на территории </w:t>
      </w:r>
      <w:r>
        <w:rPr>
          <w:rFonts w:ascii="Times New Roman" w:hAnsi="Times New Roman" w:cs="Times New Roman"/>
          <w:sz w:val="28"/>
          <w:szCs w:val="20"/>
          <w:lang w:eastAsia="ru-RU"/>
        </w:rPr>
        <w:t>Невельского</w:t>
      </w:r>
      <w:r w:rsidR="003D12E2">
        <w:rPr>
          <w:rFonts w:ascii="Times New Roman" w:hAnsi="Times New Roman" w:cs="Times New Roman"/>
          <w:sz w:val="28"/>
          <w:szCs w:val="20"/>
          <w:lang w:eastAsia="ru-RU"/>
        </w:rPr>
        <w:t xml:space="preserve"> муниципального округа, или за счет иных средств по решению соответствующих органов в соответствии со статьями 9, 10, 11 Федерального закона от 12</w:t>
      </w:r>
      <w:r>
        <w:rPr>
          <w:rFonts w:ascii="Times New Roman" w:hAnsi="Times New Roman" w:cs="Times New Roman"/>
          <w:sz w:val="28"/>
          <w:szCs w:val="20"/>
          <w:lang w:eastAsia="ru-RU"/>
        </w:rPr>
        <w:t>.01.</w:t>
      </w:r>
      <w:r w:rsidR="003D12E2">
        <w:rPr>
          <w:rFonts w:ascii="Times New Roman" w:hAnsi="Times New Roman" w:cs="Times New Roman"/>
          <w:sz w:val="28"/>
          <w:szCs w:val="20"/>
          <w:lang w:eastAsia="ru-RU"/>
        </w:rPr>
        <w:t xml:space="preserve">1996 №8-ФЗ «О погребении и похоронном деле». </w:t>
      </w:r>
    </w:p>
    <w:p w:rsidR="00B6299F" w:rsidRDefault="00B6299F" w:rsidP="00B6299F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:rsidR="000D232F" w:rsidRDefault="000D232F" w:rsidP="00B6299F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:rsidR="00511998" w:rsidRPr="00F462DE" w:rsidRDefault="00511998" w:rsidP="00511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B6299F">
        <w:rPr>
          <w:rFonts w:ascii="Times New Roman" w:eastAsia="Calibri" w:hAnsi="Times New Roman" w:cs="Times New Roman"/>
          <w:sz w:val="28"/>
          <w:szCs w:val="28"/>
        </w:rPr>
        <w:t xml:space="preserve">  Утверждено </w:t>
      </w:r>
      <w:r>
        <w:rPr>
          <w:rFonts w:ascii="Times New Roman" w:eastAsia="Calibri" w:hAnsi="Times New Roman" w:cs="Times New Roman"/>
          <w:sz w:val="28"/>
          <w:szCs w:val="28"/>
        </w:rPr>
        <w:t>постан</w:t>
      </w:r>
      <w:r w:rsidRPr="00F462DE">
        <w:rPr>
          <w:rFonts w:ascii="Times New Roman" w:eastAsia="Calibri" w:hAnsi="Times New Roman" w:cs="Times New Roman"/>
          <w:sz w:val="28"/>
          <w:szCs w:val="28"/>
        </w:rPr>
        <w:t>овлени</w:t>
      </w:r>
      <w:r w:rsidR="00B6299F">
        <w:rPr>
          <w:rFonts w:ascii="Times New Roman" w:eastAsia="Calibri" w:hAnsi="Times New Roman" w:cs="Times New Roman"/>
          <w:sz w:val="28"/>
          <w:szCs w:val="28"/>
        </w:rPr>
        <w:t>ем</w:t>
      </w:r>
      <w:r w:rsidRPr="00F462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1998" w:rsidRPr="00F462DE" w:rsidRDefault="00511998" w:rsidP="00511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2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Администрации Невельского района</w:t>
      </w:r>
    </w:p>
    <w:p w:rsidR="00330AEF" w:rsidRPr="00330AEF" w:rsidRDefault="00330AEF" w:rsidP="00330A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462D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330AEF">
        <w:rPr>
          <w:rFonts w:ascii="Times New Roman" w:eastAsia="Calibri" w:hAnsi="Times New Roman" w:cs="Times New Roman"/>
          <w:sz w:val="28"/>
          <w:szCs w:val="28"/>
          <w:u w:val="single"/>
        </w:rPr>
        <w:t>05.05.2023</w:t>
      </w:r>
      <w:r w:rsidRPr="00F462D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330AEF">
        <w:rPr>
          <w:rFonts w:ascii="Times New Roman" w:eastAsia="Calibri" w:hAnsi="Times New Roman" w:cs="Times New Roman"/>
          <w:sz w:val="28"/>
          <w:szCs w:val="28"/>
          <w:u w:val="single"/>
        </w:rPr>
        <w:t>236</w:t>
      </w:r>
    </w:p>
    <w:p w:rsidR="003D12E2" w:rsidRDefault="003D12E2" w:rsidP="003D12E2">
      <w:pPr>
        <w:widowControl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2"/>
        <w:gridCol w:w="3815"/>
      </w:tblGrid>
      <w:tr w:rsidR="003D12E2" w:rsidRPr="002B2AAB" w:rsidTr="00511998">
        <w:trPr>
          <w:trHeight w:val="93"/>
        </w:trPr>
        <w:tc>
          <w:tcPr>
            <w:tcW w:w="4642" w:type="dxa"/>
          </w:tcPr>
          <w:p w:rsidR="003D12E2" w:rsidRPr="00C75776" w:rsidRDefault="003D12E2" w:rsidP="003E675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15" w:type="dxa"/>
          </w:tcPr>
          <w:p w:rsidR="003D12E2" w:rsidRPr="00C75776" w:rsidRDefault="00511998" w:rsidP="00511998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3D12E2" w:rsidRPr="00511998" w:rsidRDefault="003D12E2" w:rsidP="00511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11998">
        <w:rPr>
          <w:rFonts w:ascii="Times New Roman" w:hAnsi="Times New Roman"/>
          <w:sz w:val="28"/>
          <w:szCs w:val="28"/>
        </w:rPr>
        <w:t>ПОЛОЖЕНИЕ</w:t>
      </w:r>
    </w:p>
    <w:p w:rsidR="000D232F" w:rsidRDefault="003D12E2" w:rsidP="00511998">
      <w:pPr>
        <w:pStyle w:val="a3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11998">
        <w:rPr>
          <w:rFonts w:ascii="Times New Roman" w:hAnsi="Times New Roman"/>
          <w:sz w:val="28"/>
          <w:szCs w:val="28"/>
        </w:rPr>
        <w:t>о комиссии по организации срочного захоронения трупов в условиях военного времени, а также в чрезвычайных</w:t>
      </w:r>
      <w:r w:rsidR="000D232F">
        <w:rPr>
          <w:rFonts w:ascii="Times New Roman" w:hAnsi="Times New Roman"/>
          <w:sz w:val="28"/>
          <w:szCs w:val="28"/>
        </w:rPr>
        <w:t xml:space="preserve"> </w:t>
      </w:r>
      <w:r w:rsidRPr="00511998">
        <w:rPr>
          <w:rFonts w:ascii="Times New Roman" w:hAnsi="Times New Roman"/>
          <w:sz w:val="28"/>
          <w:szCs w:val="28"/>
        </w:rPr>
        <w:t>ситуациях природного и техногенного характера на территории</w:t>
      </w:r>
      <w:r w:rsidR="00511998" w:rsidRPr="00511998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11998">
        <w:rPr>
          <w:rFonts w:ascii="Times New Roman" w:hAnsi="Times New Roman"/>
          <w:sz w:val="28"/>
          <w:szCs w:val="20"/>
          <w:lang w:eastAsia="ru-RU"/>
        </w:rPr>
        <w:t xml:space="preserve">Невельского муниципального округа </w:t>
      </w:r>
    </w:p>
    <w:p w:rsidR="003D12E2" w:rsidRPr="00511998" w:rsidRDefault="00511998" w:rsidP="00511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>Псковской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12E2" w:rsidRPr="00511998" w:rsidRDefault="00511998" w:rsidP="0051199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12E2" w:rsidRPr="0062071C" w:rsidRDefault="003D12E2" w:rsidP="003D12E2">
      <w:pPr>
        <w:pStyle w:val="ConsPlusTitle"/>
        <w:jc w:val="center"/>
        <w:outlineLvl w:val="0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62071C">
        <w:rPr>
          <w:rFonts w:ascii="Times New Roman" w:hAnsi="Times New Roman" w:cs="Times New Roman"/>
          <w:b w:val="0"/>
          <w:caps/>
          <w:sz w:val="28"/>
          <w:szCs w:val="28"/>
        </w:rPr>
        <w:t>I. Общие положения</w:t>
      </w:r>
    </w:p>
    <w:p w:rsidR="003D12E2" w:rsidRPr="005966D0" w:rsidRDefault="003D12E2" w:rsidP="003D12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2E2" w:rsidRPr="005966D0" w:rsidRDefault="003D12E2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Pr="00352753">
        <w:rPr>
          <w:rFonts w:ascii="Times New Roman" w:hAnsi="Times New Roman" w:cs="Times New Roman"/>
          <w:sz w:val="28"/>
          <w:szCs w:val="28"/>
        </w:rPr>
        <w:t>по организации срочного захоронения трупов в условиях военного времени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2753">
        <w:rPr>
          <w:rFonts w:ascii="Times New Roman" w:hAnsi="Times New Roman" w:cs="Times New Roman"/>
          <w:sz w:val="28"/>
          <w:szCs w:val="28"/>
        </w:rPr>
        <w:t xml:space="preserve">а также в чрезвычайных ситуациях природного и техногенного характера на территории </w:t>
      </w:r>
      <w:r w:rsidR="00511998">
        <w:rPr>
          <w:rFonts w:ascii="Times New Roman" w:hAnsi="Times New Roman" w:cs="Times New Roman"/>
          <w:sz w:val="28"/>
          <w:lang w:eastAsia="ru-RU"/>
        </w:rPr>
        <w:t>Невельского муниципального округа Псковской области</w:t>
      </w:r>
      <w:r w:rsidR="00511998" w:rsidRPr="00352753">
        <w:rPr>
          <w:rFonts w:ascii="Times New Roman" w:hAnsi="Times New Roman" w:cs="Times New Roman"/>
          <w:sz w:val="28"/>
          <w:szCs w:val="28"/>
        </w:rPr>
        <w:t xml:space="preserve"> </w:t>
      </w:r>
      <w:r w:rsidR="00511998">
        <w:rPr>
          <w:rFonts w:ascii="Times New Roman" w:hAnsi="Times New Roman" w:cs="Times New Roman"/>
          <w:sz w:val="28"/>
          <w:szCs w:val="28"/>
        </w:rPr>
        <w:t xml:space="preserve"> </w:t>
      </w:r>
      <w:r w:rsidRPr="005966D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66D0">
        <w:rPr>
          <w:rFonts w:ascii="Times New Roman" w:hAnsi="Times New Roman" w:cs="Times New Roman"/>
          <w:sz w:val="28"/>
          <w:szCs w:val="28"/>
        </w:rPr>
        <w:t xml:space="preserve"> Положение) определяет </w:t>
      </w:r>
      <w:r>
        <w:rPr>
          <w:rFonts w:ascii="Times New Roman" w:hAnsi="Times New Roman" w:cs="Times New Roman"/>
          <w:sz w:val="28"/>
          <w:szCs w:val="28"/>
        </w:rPr>
        <w:t>задачи и функции</w:t>
      </w:r>
      <w:r w:rsidRPr="0059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352753">
        <w:rPr>
          <w:rFonts w:ascii="Times New Roman" w:hAnsi="Times New Roman" w:cs="Times New Roman"/>
          <w:sz w:val="28"/>
          <w:szCs w:val="28"/>
        </w:rPr>
        <w:t>по организации срочного захоронения трупов людей и животных в условиях военного времени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2753">
        <w:rPr>
          <w:rFonts w:ascii="Times New Roman" w:hAnsi="Times New Roman" w:cs="Times New Roman"/>
          <w:sz w:val="28"/>
          <w:szCs w:val="28"/>
        </w:rPr>
        <w:t xml:space="preserve">а также в чрезвычайных ситуациях природного и техногенного характера на территории </w:t>
      </w:r>
      <w:r w:rsidR="00511998">
        <w:rPr>
          <w:rFonts w:ascii="Times New Roman" w:hAnsi="Times New Roman" w:cs="Times New Roman"/>
          <w:sz w:val="28"/>
          <w:lang w:eastAsia="ru-RU"/>
        </w:rPr>
        <w:t>Невельского муниципального округа Псковской области</w:t>
      </w:r>
      <w:r w:rsidR="00511998" w:rsidRPr="00352753">
        <w:rPr>
          <w:rFonts w:ascii="Times New Roman" w:hAnsi="Times New Roman" w:cs="Times New Roman"/>
          <w:sz w:val="28"/>
          <w:szCs w:val="28"/>
        </w:rPr>
        <w:t xml:space="preserve"> </w:t>
      </w:r>
      <w:r w:rsidR="00511998">
        <w:rPr>
          <w:rFonts w:ascii="Times New Roman" w:hAnsi="Times New Roman" w:cs="Times New Roman"/>
          <w:sz w:val="28"/>
          <w:szCs w:val="28"/>
        </w:rPr>
        <w:t xml:space="preserve"> </w:t>
      </w:r>
      <w:r w:rsidRPr="005966D0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3D12E2" w:rsidRPr="005966D0" w:rsidRDefault="003D12E2" w:rsidP="003D12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02FA8">
        <w:rPr>
          <w:rFonts w:ascii="Times New Roman" w:hAnsi="Times New Roman" w:cs="Times New Roman"/>
          <w:sz w:val="28"/>
          <w:szCs w:val="28"/>
        </w:rPr>
        <w:t xml:space="preserve">омиссия в своей деятельности руководствуется Конституцией Российской Федерации, федеральными законами </w:t>
      </w:r>
      <w:r>
        <w:rPr>
          <w:rFonts w:ascii="Times New Roman" w:hAnsi="Times New Roman" w:cs="Times New Roman"/>
          <w:sz w:val="28"/>
          <w:szCs w:val="28"/>
        </w:rPr>
        <w:t>и иными</w:t>
      </w:r>
      <w:r w:rsidRPr="00902FA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 </w:t>
      </w:r>
      <w:r w:rsidR="00511998">
        <w:rPr>
          <w:rFonts w:ascii="Times New Roman" w:hAnsi="Times New Roman" w:cs="Times New Roman"/>
          <w:sz w:val="28"/>
          <w:szCs w:val="28"/>
        </w:rPr>
        <w:t xml:space="preserve">Правительства Псковской области,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02FA8">
        <w:rPr>
          <w:rFonts w:ascii="Times New Roman" w:hAnsi="Times New Roman" w:cs="Times New Roman"/>
          <w:sz w:val="28"/>
          <w:szCs w:val="28"/>
        </w:rPr>
        <w:t>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998">
        <w:rPr>
          <w:rFonts w:ascii="Times New Roman" w:hAnsi="Times New Roman" w:cs="Times New Roman"/>
          <w:sz w:val="28"/>
          <w:lang w:eastAsia="ru-RU"/>
        </w:rPr>
        <w:t>Невельского муниципального округа Псковской области</w:t>
      </w:r>
      <w:r w:rsidRPr="00902FA8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3D12E2" w:rsidRPr="0020434E" w:rsidRDefault="003D12E2" w:rsidP="005119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0434E">
        <w:rPr>
          <w:rFonts w:ascii="Times New Roman" w:hAnsi="Times New Roman" w:cs="Times New Roman"/>
          <w:sz w:val="28"/>
          <w:szCs w:val="28"/>
        </w:rPr>
        <w:t>3.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й власти </w:t>
      </w:r>
      <w:r w:rsidR="00C36630">
        <w:rPr>
          <w:rFonts w:ascii="Times New Roman" w:hAnsi="Times New Roman" w:cs="Times New Roman"/>
          <w:sz w:val="28"/>
          <w:szCs w:val="28"/>
        </w:rPr>
        <w:t>Псковской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</w:t>
      </w:r>
      <w:r w:rsidR="00C36630">
        <w:rPr>
          <w:rFonts w:ascii="Times New Roman" w:hAnsi="Times New Roman" w:cs="Times New Roman"/>
          <w:sz w:val="28"/>
          <w:szCs w:val="20"/>
          <w:lang w:eastAsia="ru-RU"/>
        </w:rPr>
        <w:t>Невельского муниципального округа Псковской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434E">
        <w:rPr>
          <w:rFonts w:ascii="Times New Roman" w:hAnsi="Times New Roman" w:cs="Times New Roman"/>
          <w:sz w:val="28"/>
          <w:szCs w:val="28"/>
        </w:rPr>
        <w:t>организациями различны</w:t>
      </w:r>
      <w:r>
        <w:rPr>
          <w:rFonts w:ascii="Times New Roman" w:hAnsi="Times New Roman" w:cs="Times New Roman"/>
          <w:sz w:val="28"/>
          <w:szCs w:val="28"/>
        </w:rPr>
        <w:t>х форм собственности</w:t>
      </w:r>
      <w:r w:rsidR="00C36630">
        <w:rPr>
          <w:rFonts w:ascii="Times New Roman" w:hAnsi="Times New Roman" w:cs="Times New Roman"/>
          <w:sz w:val="28"/>
          <w:szCs w:val="28"/>
        </w:rPr>
        <w:t xml:space="preserve">, расположенными на территории </w:t>
      </w:r>
      <w:r w:rsidR="00C36630">
        <w:rPr>
          <w:rFonts w:ascii="Times New Roman" w:hAnsi="Times New Roman" w:cs="Times New Roman"/>
          <w:sz w:val="28"/>
          <w:szCs w:val="20"/>
          <w:lang w:eastAsia="ru-RU"/>
        </w:rPr>
        <w:t>Невельского муниципального округа Псковской области</w:t>
      </w:r>
      <w:r w:rsidRPr="0020434E">
        <w:rPr>
          <w:rFonts w:ascii="Times New Roman" w:hAnsi="Times New Roman" w:cs="Times New Roman"/>
          <w:sz w:val="28"/>
          <w:szCs w:val="28"/>
        </w:rPr>
        <w:t>.</w:t>
      </w:r>
    </w:p>
    <w:p w:rsidR="003D12E2" w:rsidRPr="00C36630" w:rsidRDefault="003D12E2" w:rsidP="003D12E2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D12E2" w:rsidRPr="0062071C" w:rsidRDefault="003D12E2" w:rsidP="003D12E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62071C">
        <w:rPr>
          <w:rFonts w:ascii="Times New Roman" w:hAnsi="Times New Roman" w:cs="Times New Roman"/>
          <w:b w:val="0"/>
          <w:caps/>
          <w:sz w:val="28"/>
          <w:szCs w:val="28"/>
        </w:rPr>
        <w:t>II. Основные задачи и функции комиссии</w:t>
      </w:r>
    </w:p>
    <w:p w:rsidR="003D12E2" w:rsidRPr="00C36630" w:rsidRDefault="003D12E2" w:rsidP="003D12E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2B35" w:rsidRPr="00FC2B35" w:rsidRDefault="003D12E2" w:rsidP="00E7753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B35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  <w:r w:rsidR="00FC2B35" w:rsidRPr="00FC2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B35" w:rsidRPr="00FC2B35" w:rsidRDefault="00FC2B35" w:rsidP="00FC2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C2B35">
        <w:rPr>
          <w:rFonts w:ascii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FC2B35" w:rsidRPr="00FC2B35" w:rsidRDefault="00FC2B35" w:rsidP="00FC2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C2B35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FC2B35" w:rsidRPr="00FC2B35" w:rsidRDefault="00FC2B35" w:rsidP="00FC2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FC2B35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FC2B35" w:rsidRPr="00FC2B35" w:rsidRDefault="00FC2B35" w:rsidP="00FC2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FC2B35"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FC2B35" w:rsidRPr="005966D0" w:rsidRDefault="00FC2B35" w:rsidP="00FC2B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1.5. </w:t>
      </w:r>
      <w:r w:rsidRPr="00FC2B35">
        <w:rPr>
          <w:rFonts w:ascii="Times New Roman" w:hAnsi="Times New Roman" w:cs="Times New Roman"/>
          <w:sz w:val="28"/>
          <w:szCs w:val="28"/>
        </w:rPr>
        <w:t>организация санита</w:t>
      </w:r>
      <w:r>
        <w:rPr>
          <w:rFonts w:ascii="Times New Roman" w:hAnsi="Times New Roman" w:cs="Times New Roman"/>
          <w:sz w:val="28"/>
          <w:szCs w:val="28"/>
        </w:rPr>
        <w:t>рно-эпидемиологического надзора</w:t>
      </w:r>
      <w:r w:rsidRPr="00FC2B35">
        <w:rPr>
          <w:rFonts w:ascii="Times New Roman" w:hAnsi="Times New Roman" w:cs="Times New Roman"/>
          <w:sz w:val="28"/>
          <w:szCs w:val="28"/>
        </w:rPr>
        <w:t xml:space="preserve"> </w:t>
      </w:r>
      <w:r w:rsidRPr="005966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</w:t>
      </w:r>
      <w:r w:rsidRPr="005966D0">
        <w:rPr>
          <w:rFonts w:ascii="Times New Roman" w:hAnsi="Times New Roman" w:cs="Times New Roman"/>
          <w:sz w:val="28"/>
          <w:szCs w:val="28"/>
        </w:rPr>
        <w:t xml:space="preserve"> окру</w:t>
      </w:r>
      <w:r>
        <w:rPr>
          <w:rFonts w:ascii="Times New Roman" w:hAnsi="Times New Roman" w:cs="Times New Roman"/>
          <w:sz w:val="28"/>
          <w:szCs w:val="28"/>
        </w:rPr>
        <w:t>га в военное время,</w:t>
      </w:r>
      <w:r w:rsidRPr="00A70401">
        <w:rPr>
          <w:rFonts w:ascii="Times New Roman" w:hAnsi="Times New Roman" w:cs="Times New Roman"/>
          <w:sz w:val="28"/>
          <w:szCs w:val="28"/>
        </w:rPr>
        <w:t xml:space="preserve"> </w:t>
      </w:r>
      <w:r w:rsidRPr="00352753">
        <w:rPr>
          <w:rFonts w:ascii="Times New Roman" w:hAnsi="Times New Roman" w:cs="Times New Roman"/>
          <w:sz w:val="28"/>
          <w:szCs w:val="28"/>
        </w:rPr>
        <w:t>а также в чрезвычайных ситуациях приро</w:t>
      </w:r>
      <w:r>
        <w:rPr>
          <w:rFonts w:ascii="Times New Roman" w:hAnsi="Times New Roman" w:cs="Times New Roman"/>
          <w:sz w:val="28"/>
          <w:szCs w:val="28"/>
        </w:rPr>
        <w:t>дного и техногенного характера</w:t>
      </w:r>
      <w:r w:rsidRPr="005966D0">
        <w:rPr>
          <w:rFonts w:ascii="Times New Roman" w:hAnsi="Times New Roman" w:cs="Times New Roman"/>
          <w:sz w:val="28"/>
          <w:szCs w:val="28"/>
        </w:rPr>
        <w:t>.</w:t>
      </w:r>
    </w:p>
    <w:p w:rsidR="003D12E2" w:rsidRPr="005966D0" w:rsidRDefault="00FC2B35" w:rsidP="00FC2B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1.6. </w:t>
      </w:r>
      <w:r w:rsidR="003D12E2" w:rsidRPr="005966D0">
        <w:rPr>
          <w:rFonts w:ascii="Times New Roman" w:hAnsi="Times New Roman" w:cs="Times New Roman"/>
          <w:sz w:val="28"/>
          <w:szCs w:val="28"/>
        </w:rPr>
        <w:t xml:space="preserve"> разработка предложений для решения проблем в области захоронения погибших в военное время</w:t>
      </w:r>
      <w:r w:rsidR="003D12E2">
        <w:rPr>
          <w:rFonts w:ascii="Times New Roman" w:hAnsi="Times New Roman" w:cs="Times New Roman"/>
          <w:sz w:val="28"/>
          <w:szCs w:val="28"/>
        </w:rPr>
        <w:t>,</w:t>
      </w:r>
      <w:r w:rsidR="003D12E2" w:rsidRPr="00A70401">
        <w:rPr>
          <w:rFonts w:ascii="Times New Roman" w:hAnsi="Times New Roman" w:cs="Times New Roman"/>
          <w:sz w:val="28"/>
          <w:szCs w:val="28"/>
        </w:rPr>
        <w:t xml:space="preserve"> </w:t>
      </w:r>
      <w:r w:rsidR="003D12E2" w:rsidRPr="00352753">
        <w:rPr>
          <w:rFonts w:ascii="Times New Roman" w:hAnsi="Times New Roman" w:cs="Times New Roman"/>
          <w:sz w:val="28"/>
          <w:szCs w:val="28"/>
        </w:rPr>
        <w:t xml:space="preserve">а также в чрезвычайных ситуациях природного и техногенного характера на территории </w:t>
      </w:r>
      <w:r w:rsidR="00C36630">
        <w:rPr>
          <w:rFonts w:ascii="Times New Roman" w:hAnsi="Times New Roman" w:cs="Times New Roman"/>
          <w:sz w:val="28"/>
          <w:lang w:eastAsia="ru-RU"/>
        </w:rPr>
        <w:t>Невельского муниципального округа Псковской области</w:t>
      </w:r>
      <w:r w:rsidR="00C36630">
        <w:rPr>
          <w:rFonts w:ascii="Times New Roman" w:hAnsi="Times New Roman" w:cs="Times New Roman"/>
          <w:sz w:val="28"/>
          <w:szCs w:val="28"/>
        </w:rPr>
        <w:t xml:space="preserve"> </w:t>
      </w:r>
      <w:r w:rsidR="003D12E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36630">
        <w:rPr>
          <w:rFonts w:ascii="Times New Roman" w:hAnsi="Times New Roman" w:cs="Times New Roman"/>
          <w:sz w:val="28"/>
          <w:szCs w:val="28"/>
        </w:rPr>
        <w:t>Невельский</w:t>
      </w:r>
      <w:r w:rsidR="003D12E2">
        <w:rPr>
          <w:rFonts w:ascii="Times New Roman" w:hAnsi="Times New Roman" w:cs="Times New Roman"/>
          <w:sz w:val="28"/>
          <w:szCs w:val="28"/>
        </w:rPr>
        <w:t xml:space="preserve"> муниципальный округ)</w:t>
      </w:r>
      <w:r w:rsidR="003D12E2" w:rsidRPr="005966D0">
        <w:rPr>
          <w:rFonts w:ascii="Times New Roman" w:hAnsi="Times New Roman" w:cs="Times New Roman"/>
          <w:sz w:val="28"/>
          <w:szCs w:val="28"/>
        </w:rPr>
        <w:t>;</w:t>
      </w:r>
    </w:p>
    <w:p w:rsidR="00C36630" w:rsidRPr="005966D0" w:rsidRDefault="00FC2B35" w:rsidP="00FC2B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1.7.</w:t>
      </w:r>
      <w:r w:rsidR="003D12E2" w:rsidRPr="005966D0">
        <w:rPr>
          <w:rFonts w:ascii="Times New Roman" w:hAnsi="Times New Roman" w:cs="Times New Roman"/>
          <w:sz w:val="28"/>
          <w:szCs w:val="28"/>
        </w:rPr>
        <w:t xml:space="preserve"> обеспечение взаимодействия </w:t>
      </w:r>
      <w:r w:rsidR="00C36630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="003D12E2" w:rsidRPr="005966D0">
        <w:rPr>
          <w:rFonts w:ascii="Times New Roman" w:hAnsi="Times New Roman" w:cs="Times New Roman"/>
          <w:sz w:val="28"/>
          <w:szCs w:val="28"/>
        </w:rPr>
        <w:t>организаций при решении задач в области захоронения погибших в военное вре</w:t>
      </w:r>
      <w:r w:rsidR="003D12E2">
        <w:rPr>
          <w:rFonts w:ascii="Times New Roman" w:hAnsi="Times New Roman" w:cs="Times New Roman"/>
          <w:sz w:val="28"/>
          <w:szCs w:val="28"/>
        </w:rPr>
        <w:t xml:space="preserve">мя, </w:t>
      </w:r>
      <w:r w:rsidR="003D12E2" w:rsidRPr="00352753">
        <w:rPr>
          <w:rFonts w:ascii="Times New Roman" w:hAnsi="Times New Roman" w:cs="Times New Roman"/>
          <w:sz w:val="28"/>
          <w:szCs w:val="28"/>
        </w:rPr>
        <w:t xml:space="preserve">а также в чрезвычайных ситуациях природного и техногенного характера на территории </w:t>
      </w:r>
      <w:r w:rsidR="00C36630">
        <w:rPr>
          <w:rFonts w:ascii="Times New Roman" w:hAnsi="Times New Roman" w:cs="Times New Roman"/>
          <w:sz w:val="28"/>
          <w:lang w:eastAsia="ru-RU"/>
        </w:rPr>
        <w:t>Невельского муниципального округа Псковской области</w:t>
      </w:r>
      <w:r w:rsidR="003D12E2">
        <w:rPr>
          <w:rFonts w:ascii="Times New Roman" w:hAnsi="Times New Roman" w:cs="Times New Roman"/>
          <w:sz w:val="28"/>
          <w:szCs w:val="28"/>
        </w:rPr>
        <w:t>;</w:t>
      </w:r>
    </w:p>
    <w:p w:rsidR="003D12E2" w:rsidRPr="005966D0" w:rsidRDefault="00FC2B35" w:rsidP="002F0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1.8.</w:t>
      </w:r>
      <w:r w:rsidR="003D12E2" w:rsidRPr="005966D0">
        <w:rPr>
          <w:rFonts w:ascii="Times New Roman" w:hAnsi="Times New Roman" w:cs="Times New Roman"/>
          <w:sz w:val="28"/>
          <w:szCs w:val="28"/>
        </w:rPr>
        <w:t xml:space="preserve"> руководство работами по срочному захоронению погибших в военное вр</w:t>
      </w:r>
      <w:r w:rsidR="003D12E2">
        <w:rPr>
          <w:rFonts w:ascii="Times New Roman" w:hAnsi="Times New Roman" w:cs="Times New Roman"/>
          <w:sz w:val="28"/>
          <w:szCs w:val="28"/>
        </w:rPr>
        <w:t>емя,</w:t>
      </w:r>
      <w:r w:rsidR="003D12E2" w:rsidRPr="00A70401">
        <w:rPr>
          <w:rFonts w:ascii="Times New Roman" w:hAnsi="Times New Roman" w:cs="Times New Roman"/>
          <w:sz w:val="28"/>
          <w:szCs w:val="28"/>
        </w:rPr>
        <w:t xml:space="preserve"> </w:t>
      </w:r>
      <w:r w:rsidR="003D12E2" w:rsidRPr="00352753">
        <w:rPr>
          <w:rFonts w:ascii="Times New Roman" w:hAnsi="Times New Roman" w:cs="Times New Roman"/>
          <w:sz w:val="28"/>
          <w:szCs w:val="28"/>
        </w:rPr>
        <w:t xml:space="preserve">а также в чрезвычайных ситуациях природного и техногенного характера на территории </w:t>
      </w:r>
      <w:r w:rsidR="00C36630">
        <w:rPr>
          <w:rFonts w:ascii="Times New Roman" w:hAnsi="Times New Roman" w:cs="Times New Roman"/>
          <w:sz w:val="28"/>
          <w:lang w:eastAsia="ru-RU"/>
        </w:rPr>
        <w:t>Невельского муниципального округа</w:t>
      </w:r>
      <w:r w:rsidR="003D12E2" w:rsidRPr="005966D0">
        <w:rPr>
          <w:rFonts w:ascii="Times New Roman" w:hAnsi="Times New Roman" w:cs="Times New Roman"/>
          <w:sz w:val="28"/>
          <w:szCs w:val="28"/>
        </w:rPr>
        <w:t>.</w:t>
      </w:r>
    </w:p>
    <w:p w:rsidR="003D12E2" w:rsidRPr="005966D0" w:rsidRDefault="002F0DC3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2E2" w:rsidRPr="0062071C" w:rsidRDefault="003D12E2" w:rsidP="003D12E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62071C">
        <w:rPr>
          <w:rFonts w:ascii="Times New Roman" w:hAnsi="Times New Roman" w:cs="Times New Roman"/>
          <w:b w:val="0"/>
          <w:caps/>
          <w:sz w:val="28"/>
          <w:szCs w:val="28"/>
        </w:rPr>
        <w:t>III. Порядок работы комиссии</w:t>
      </w:r>
    </w:p>
    <w:p w:rsidR="003D12E2" w:rsidRPr="005966D0" w:rsidRDefault="003D12E2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2E2" w:rsidRPr="005966D0" w:rsidRDefault="00C36630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12E2" w:rsidRPr="005966D0">
        <w:rPr>
          <w:rFonts w:ascii="Times New Roman" w:hAnsi="Times New Roman" w:cs="Times New Roman"/>
          <w:sz w:val="28"/>
          <w:szCs w:val="28"/>
        </w:rPr>
        <w:t>. Комиссию возглавляет председатель комиссии.</w:t>
      </w:r>
    </w:p>
    <w:p w:rsidR="003D12E2" w:rsidRPr="005966D0" w:rsidRDefault="003D12E2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В отсутствие председателя комиссии его функции исполняет заместитель председателя комиссии.</w:t>
      </w:r>
    </w:p>
    <w:p w:rsidR="003D12E2" w:rsidRPr="005966D0" w:rsidRDefault="00C36630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12E2" w:rsidRPr="005966D0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3D12E2" w:rsidRPr="005966D0" w:rsidRDefault="003D12E2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а) осуществляет общее руководство деятельностью комиссии;</w:t>
      </w:r>
    </w:p>
    <w:p w:rsidR="003D12E2" w:rsidRPr="005966D0" w:rsidRDefault="003D12E2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б) распределяет полномочия между членами комиссии;</w:t>
      </w:r>
    </w:p>
    <w:p w:rsidR="003D12E2" w:rsidRPr="005966D0" w:rsidRDefault="003D12E2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в) обеспечивает проведение заседания комиссии;</w:t>
      </w:r>
    </w:p>
    <w:p w:rsidR="003D12E2" w:rsidRPr="005966D0" w:rsidRDefault="003D12E2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г) принимает участие в обсуждении вопросов, вынесенных на рассмотрение комиссии, а также обладает правом решающего голоса по указанным вопросам и учитывается при определении кворума.</w:t>
      </w:r>
    </w:p>
    <w:p w:rsidR="003D12E2" w:rsidRPr="005966D0" w:rsidRDefault="00C36630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12E2" w:rsidRPr="005966D0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3D12E2" w:rsidRPr="005966D0" w:rsidRDefault="003D12E2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а) уведомляет</w:t>
      </w:r>
      <w:r w:rsidR="0027256D">
        <w:rPr>
          <w:rFonts w:ascii="Times New Roman" w:hAnsi="Times New Roman" w:cs="Times New Roman"/>
          <w:sz w:val="28"/>
          <w:szCs w:val="28"/>
        </w:rPr>
        <w:t>,</w:t>
      </w:r>
      <w:r w:rsidRPr="005966D0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</w:t>
      </w:r>
      <w:r w:rsidR="0027256D">
        <w:rPr>
          <w:rFonts w:ascii="Times New Roman" w:hAnsi="Times New Roman" w:cs="Times New Roman"/>
          <w:sz w:val="28"/>
          <w:szCs w:val="28"/>
        </w:rPr>
        <w:t>,</w:t>
      </w:r>
      <w:r w:rsidRPr="005966D0">
        <w:rPr>
          <w:rFonts w:ascii="Times New Roman" w:hAnsi="Times New Roman" w:cs="Times New Roman"/>
          <w:sz w:val="28"/>
          <w:szCs w:val="28"/>
        </w:rPr>
        <w:t xml:space="preserve"> членов комиссии о повестке дня, дате, времени и месте проведения очередного заседания комиссии;</w:t>
      </w:r>
    </w:p>
    <w:p w:rsidR="003D12E2" w:rsidRPr="005966D0" w:rsidRDefault="003D12E2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б) ведет протокол комиссии.</w:t>
      </w:r>
    </w:p>
    <w:p w:rsidR="003D12E2" w:rsidRPr="005966D0" w:rsidRDefault="0027256D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12E2">
        <w:rPr>
          <w:rFonts w:ascii="Times New Roman" w:hAnsi="Times New Roman" w:cs="Times New Roman"/>
          <w:sz w:val="28"/>
          <w:szCs w:val="28"/>
        </w:rPr>
        <w:t xml:space="preserve">. Члены комиссии </w:t>
      </w:r>
      <w:r w:rsidR="003D12E2" w:rsidRPr="005966D0">
        <w:rPr>
          <w:rFonts w:ascii="Times New Roman" w:hAnsi="Times New Roman" w:cs="Times New Roman"/>
          <w:sz w:val="28"/>
          <w:szCs w:val="28"/>
        </w:rPr>
        <w:t>принимают участие в обсуждении вопросов, вынесенных на рассмотрение комиссии, а также обладают правом голоса по указанным вопросам.</w:t>
      </w:r>
    </w:p>
    <w:p w:rsidR="003D12E2" w:rsidRPr="005966D0" w:rsidRDefault="0027256D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12E2" w:rsidRPr="005966D0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в них принимает участие не менее 2/3 членов комиссии.</w:t>
      </w:r>
    </w:p>
    <w:p w:rsidR="003D12E2" w:rsidRDefault="0027256D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12E2" w:rsidRPr="005966D0">
        <w:rPr>
          <w:rFonts w:ascii="Times New Roman" w:hAnsi="Times New Roman" w:cs="Times New Roman"/>
          <w:sz w:val="28"/>
          <w:szCs w:val="28"/>
        </w:rPr>
        <w:t>. Решения комиссии принимаются большинством голосов присутствующих на заседании членов комиссии.</w:t>
      </w:r>
      <w:r w:rsidR="00237B88">
        <w:rPr>
          <w:rFonts w:ascii="Times New Roman" w:hAnsi="Times New Roman" w:cs="Times New Roman"/>
          <w:sz w:val="28"/>
          <w:szCs w:val="28"/>
        </w:rPr>
        <w:t xml:space="preserve"> </w:t>
      </w:r>
      <w:r w:rsidR="003D12E2" w:rsidRPr="005966D0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протоколом. </w:t>
      </w:r>
      <w:r w:rsidR="00237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2E2" w:rsidRPr="005966D0" w:rsidRDefault="003D12E2" w:rsidP="003D1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2E2" w:rsidRDefault="003D12E2" w:rsidP="003D12E2">
      <w:pPr>
        <w:tabs>
          <w:tab w:val="left" w:pos="194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2E2" w:rsidRDefault="003D12E2" w:rsidP="003D12E2">
      <w:pPr>
        <w:tabs>
          <w:tab w:val="left" w:pos="194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12E2" w:rsidRDefault="0027256D" w:rsidP="003D12E2">
      <w:pPr>
        <w:widowControl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D12E2" w:rsidRPr="00AE2917" w:rsidRDefault="003D12E2" w:rsidP="003D12E2">
      <w:pPr>
        <w:tabs>
          <w:tab w:val="left" w:pos="194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  <w:sectPr w:rsidR="003D12E2" w:rsidRPr="00AE2917" w:rsidSect="000E690B">
          <w:headerReference w:type="first" r:id="rId8"/>
          <w:pgSz w:w="11906" w:h="16838"/>
          <w:pgMar w:top="709" w:right="849" w:bottom="567" w:left="1418" w:header="720" w:footer="720" w:gutter="0"/>
          <w:cols w:space="720"/>
          <w:docGrid w:linePitch="360"/>
        </w:sectPr>
      </w:pPr>
    </w:p>
    <w:p w:rsidR="0027256D" w:rsidRPr="00F462DE" w:rsidRDefault="0027256D" w:rsidP="00387D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387D8B">
        <w:rPr>
          <w:rFonts w:ascii="Times New Roman" w:eastAsia="Calibri" w:hAnsi="Times New Roman" w:cs="Times New Roman"/>
          <w:sz w:val="28"/>
          <w:szCs w:val="28"/>
        </w:rPr>
        <w:t xml:space="preserve"> Утвержден постановлением</w:t>
      </w:r>
      <w:r w:rsidRPr="00F462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256D" w:rsidRPr="00F462DE" w:rsidRDefault="0027256D" w:rsidP="002725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2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Администрации Невельского района</w:t>
      </w:r>
    </w:p>
    <w:p w:rsidR="00330AEF" w:rsidRPr="00330AEF" w:rsidRDefault="0027256D" w:rsidP="00330A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462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330AE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F462D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30AEF" w:rsidRPr="00F462D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30AEF" w:rsidRPr="00330AEF">
        <w:rPr>
          <w:rFonts w:ascii="Times New Roman" w:eastAsia="Calibri" w:hAnsi="Times New Roman" w:cs="Times New Roman"/>
          <w:sz w:val="28"/>
          <w:szCs w:val="28"/>
          <w:u w:val="single"/>
        </w:rPr>
        <w:t>05.05.2023</w:t>
      </w:r>
      <w:r w:rsidR="00330AEF" w:rsidRPr="00F462D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30AEF" w:rsidRPr="00330AEF">
        <w:rPr>
          <w:rFonts w:ascii="Times New Roman" w:eastAsia="Calibri" w:hAnsi="Times New Roman" w:cs="Times New Roman"/>
          <w:sz w:val="28"/>
          <w:szCs w:val="28"/>
          <w:u w:val="single"/>
        </w:rPr>
        <w:t>236</w:t>
      </w:r>
    </w:p>
    <w:p w:rsidR="0027256D" w:rsidRDefault="0027256D" w:rsidP="00330AE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2E2" w:rsidRDefault="003D12E2" w:rsidP="003D12E2">
      <w:pPr>
        <w:tabs>
          <w:tab w:val="left" w:pos="3952"/>
          <w:tab w:val="center" w:pos="4819"/>
        </w:tabs>
        <w:autoSpaceDE w:val="0"/>
        <w:autoSpaceDN w:val="0"/>
        <w:adjustRightInd w:val="0"/>
        <w:spacing w:line="240" w:lineRule="exact"/>
        <w:ind w:left="1418"/>
        <w:rPr>
          <w:rFonts w:ascii="Times New Roman" w:hAnsi="Times New Roman" w:cs="Times New Roman"/>
          <w:bCs/>
          <w:sz w:val="28"/>
          <w:szCs w:val="28"/>
        </w:rPr>
      </w:pPr>
    </w:p>
    <w:p w:rsidR="003D12E2" w:rsidRPr="0027256D" w:rsidRDefault="003D12E2" w:rsidP="002725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7256D">
        <w:rPr>
          <w:rFonts w:ascii="Times New Roman" w:hAnsi="Times New Roman"/>
          <w:sz w:val="28"/>
          <w:szCs w:val="28"/>
        </w:rPr>
        <w:t>СОСТАВ</w:t>
      </w:r>
    </w:p>
    <w:p w:rsidR="000D232F" w:rsidRDefault="003D12E2" w:rsidP="002725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7256D">
        <w:rPr>
          <w:rFonts w:ascii="Times New Roman" w:hAnsi="Times New Roman"/>
          <w:sz w:val="28"/>
          <w:szCs w:val="28"/>
        </w:rPr>
        <w:t xml:space="preserve">комиссии по организации срочного захоронения трупов в условиях военного времени, а также в чрезвычайных ситуациях природного и техногенного характера на территории </w:t>
      </w:r>
      <w:r w:rsidR="0027256D">
        <w:rPr>
          <w:rFonts w:ascii="Times New Roman" w:hAnsi="Times New Roman"/>
          <w:sz w:val="28"/>
          <w:szCs w:val="28"/>
        </w:rPr>
        <w:t>Невельского</w:t>
      </w:r>
      <w:r w:rsidRPr="0027256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3D12E2" w:rsidRPr="0027256D" w:rsidRDefault="0027256D" w:rsidP="0027256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Псковской области</w:t>
      </w:r>
    </w:p>
    <w:p w:rsidR="003D12E2" w:rsidRDefault="003D12E2" w:rsidP="003D12E2">
      <w:pPr>
        <w:widowControl w:val="0"/>
        <w:spacing w:line="240" w:lineRule="exact"/>
        <w:ind w:left="1418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84"/>
        <w:gridCol w:w="6343"/>
      </w:tblGrid>
      <w:tr w:rsidR="003D12E2" w:rsidRPr="00814771" w:rsidTr="003E6757">
        <w:tc>
          <w:tcPr>
            <w:tcW w:w="2943" w:type="dxa"/>
          </w:tcPr>
          <w:p w:rsidR="003D12E2" w:rsidRPr="00814771" w:rsidRDefault="0027256D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Вуймов Вячеслав</w:t>
            </w:r>
            <w:r w:rsidR="003D12E2"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 </w:t>
            </w:r>
          </w:p>
          <w:p w:rsidR="003D12E2" w:rsidRPr="00814771" w:rsidRDefault="0027256D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Анатольевич</w:t>
            </w:r>
          </w:p>
        </w:tc>
        <w:tc>
          <w:tcPr>
            <w:tcW w:w="284" w:type="dxa"/>
          </w:tcPr>
          <w:p w:rsidR="003D12E2" w:rsidRPr="00814771" w:rsidRDefault="003D12E2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3D12E2" w:rsidRPr="00814771" w:rsidRDefault="0027256D" w:rsidP="00272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председатель комиссии</w:t>
            </w: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- 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3D12E2"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заместитель </w:t>
            </w: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Г</w:t>
            </w:r>
            <w:r w:rsidR="003D12E2"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лавы администрации </w:t>
            </w: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района</w:t>
            </w:r>
            <w:r w:rsidR="00330AEF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по жилищно-коммунальному хозяйству и строительству</w:t>
            </w:r>
            <w:r w:rsidR="003D12E2"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3D12E2" w:rsidRPr="00814771" w:rsidTr="003E6757">
        <w:tc>
          <w:tcPr>
            <w:tcW w:w="2943" w:type="dxa"/>
          </w:tcPr>
          <w:p w:rsidR="003D12E2" w:rsidRPr="00814771" w:rsidRDefault="003D12E2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3D12E2" w:rsidRPr="00814771" w:rsidRDefault="003D12E2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3D12E2" w:rsidRPr="00814771" w:rsidRDefault="003D12E2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</w:tr>
      <w:tr w:rsidR="003D12E2" w:rsidRPr="00814771" w:rsidTr="003E6757">
        <w:tc>
          <w:tcPr>
            <w:tcW w:w="2943" w:type="dxa"/>
          </w:tcPr>
          <w:p w:rsidR="003D12E2" w:rsidRPr="00814771" w:rsidRDefault="0027256D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Дудин Алексей</w:t>
            </w:r>
            <w:r w:rsidR="003D12E2" w:rsidRPr="0081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12E2" w:rsidRPr="00814771" w:rsidRDefault="003D12E2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Николаевич </w:t>
            </w:r>
          </w:p>
        </w:tc>
        <w:tc>
          <w:tcPr>
            <w:tcW w:w="284" w:type="dxa"/>
          </w:tcPr>
          <w:p w:rsidR="003D12E2" w:rsidRPr="00814771" w:rsidRDefault="003D12E2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3D12E2" w:rsidRPr="00814771" w:rsidRDefault="0027256D" w:rsidP="00272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1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председателя комиссии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начальник Управления жилищно-коммунального хозяйства, строительства и архитектуры Администрации Невельского района  </w:t>
            </w:r>
            <w:r w:rsidR="003D12E2" w:rsidRPr="0081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12E2" w:rsidRPr="00814771" w:rsidTr="003E6757">
        <w:tc>
          <w:tcPr>
            <w:tcW w:w="2943" w:type="dxa"/>
          </w:tcPr>
          <w:p w:rsidR="003D12E2" w:rsidRDefault="00D23131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Кравченко Ирина </w:t>
            </w:r>
          </w:p>
          <w:p w:rsidR="00D23131" w:rsidRPr="00814771" w:rsidRDefault="00D23131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Александровна</w:t>
            </w:r>
          </w:p>
        </w:tc>
        <w:tc>
          <w:tcPr>
            <w:tcW w:w="284" w:type="dxa"/>
          </w:tcPr>
          <w:p w:rsidR="003D12E2" w:rsidRPr="00814771" w:rsidRDefault="003D12E2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3D12E2" w:rsidRPr="00814771" w:rsidRDefault="00D23131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Секретарь комиссии – заместитель начальника отдела по мобилизационной подготовке, делам ГО и ЧС Администрации Невельского района </w:t>
            </w:r>
          </w:p>
        </w:tc>
      </w:tr>
      <w:tr w:rsidR="003D12E2" w:rsidRPr="00814771" w:rsidTr="00D23131">
        <w:trPr>
          <w:trHeight w:val="211"/>
        </w:trPr>
        <w:tc>
          <w:tcPr>
            <w:tcW w:w="2943" w:type="dxa"/>
          </w:tcPr>
          <w:p w:rsidR="003D12E2" w:rsidRPr="00814771" w:rsidRDefault="003D12E2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3D12E2" w:rsidRPr="00814771" w:rsidRDefault="003D12E2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3D12E2" w:rsidRPr="00814771" w:rsidRDefault="003D12E2" w:rsidP="00272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</w:tr>
      <w:tr w:rsidR="003D12E2" w:rsidRPr="00814771" w:rsidTr="003E6757">
        <w:tc>
          <w:tcPr>
            <w:tcW w:w="9570" w:type="dxa"/>
            <w:gridSpan w:val="3"/>
          </w:tcPr>
          <w:p w:rsidR="003D12E2" w:rsidRPr="00814771" w:rsidRDefault="003D12E2" w:rsidP="00237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Члены комиссии:</w:t>
            </w:r>
          </w:p>
          <w:p w:rsidR="003D12E2" w:rsidRPr="00814771" w:rsidRDefault="003D12E2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3D12E2" w:rsidRPr="00814771" w:rsidTr="003E6757">
        <w:tc>
          <w:tcPr>
            <w:tcW w:w="2943" w:type="dxa"/>
          </w:tcPr>
          <w:p w:rsidR="003D12E2" w:rsidRPr="00814771" w:rsidRDefault="00937FD6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Кальва Карина </w:t>
            </w:r>
            <w:r w:rsidR="003D12E2"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3D12E2" w:rsidRPr="00814771" w:rsidRDefault="00937FD6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Язеповна</w:t>
            </w:r>
            <w:r w:rsidR="003D12E2"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3D12E2" w:rsidRPr="00814771" w:rsidRDefault="003D12E2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3D12E2" w:rsidRPr="00814771" w:rsidRDefault="00937FD6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Председатель КУМИ</w:t>
            </w:r>
          </w:p>
        </w:tc>
      </w:tr>
      <w:tr w:rsidR="003D12E2" w:rsidRPr="00814771" w:rsidTr="003E6757">
        <w:tc>
          <w:tcPr>
            <w:tcW w:w="2943" w:type="dxa"/>
          </w:tcPr>
          <w:p w:rsidR="003D12E2" w:rsidRPr="00814771" w:rsidRDefault="003D12E2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3D12E2" w:rsidRPr="00814771" w:rsidRDefault="003D12E2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3D12E2" w:rsidRPr="00814771" w:rsidRDefault="003D12E2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</w:tr>
      <w:tr w:rsidR="00D23131" w:rsidRPr="00814771" w:rsidTr="003E6757">
        <w:tc>
          <w:tcPr>
            <w:tcW w:w="2943" w:type="dxa"/>
          </w:tcPr>
          <w:p w:rsidR="00D23131" w:rsidRPr="0081477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Омелюсик Анна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D23131" w:rsidRPr="0081477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Васильевна</w:t>
            </w:r>
          </w:p>
        </w:tc>
        <w:tc>
          <w:tcPr>
            <w:tcW w:w="284" w:type="dxa"/>
          </w:tcPr>
          <w:p w:rsidR="00D23131" w:rsidRPr="0081477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D2313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начальник отдела </w:t>
            </w: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сельского хозяйства и местного самоуправления правового управления Администрации Невельского района  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D23131" w:rsidRPr="0081477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</w:tr>
      <w:tr w:rsidR="00D23131" w:rsidRPr="00814771" w:rsidTr="003E6757">
        <w:tc>
          <w:tcPr>
            <w:tcW w:w="2943" w:type="dxa"/>
          </w:tcPr>
          <w:p w:rsidR="00046D19" w:rsidRDefault="00046D19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Найдич Геннадий Фадеевич</w:t>
            </w:r>
          </w:p>
          <w:p w:rsidR="00046D19" w:rsidRDefault="00046D19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  <w:p w:rsidR="00046D19" w:rsidRDefault="00046D19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  <w:p w:rsidR="00046D19" w:rsidRDefault="00046D19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  <w:p w:rsidR="00D23131" w:rsidRPr="00814771" w:rsidRDefault="00046D19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lastRenderedPageBreak/>
              <w:t>Ва</w:t>
            </w:r>
            <w:r w:rsidR="00D2313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силевский Валерий</w:t>
            </w:r>
            <w:r w:rsidR="00D23131"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 </w:t>
            </w:r>
          </w:p>
          <w:p w:rsidR="00D23131" w:rsidRPr="0081477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Михайлович</w:t>
            </w:r>
          </w:p>
        </w:tc>
        <w:tc>
          <w:tcPr>
            <w:tcW w:w="284" w:type="dxa"/>
          </w:tcPr>
          <w:p w:rsidR="00D23131" w:rsidRPr="0081477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046D19" w:rsidRDefault="00046D19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Начальник </w:t>
            </w:r>
            <w:r w:rsidRPr="00046D19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отдела по мобилизационной подготовке, делам ГО и ЧС Администрации Невельского района</w:t>
            </w:r>
          </w:p>
          <w:p w:rsidR="00046D19" w:rsidRDefault="00046D19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  <w:p w:rsidR="00046D19" w:rsidRDefault="00046D19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  <w:p w:rsidR="00D2313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lastRenderedPageBreak/>
              <w:t xml:space="preserve">главный врач государственного бюджетного учреждения здравоохранения </w:t>
            </w: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Псковской области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Невельская межрайонная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больница» </w:t>
            </w:r>
          </w:p>
          <w:p w:rsidR="00D23131" w:rsidRPr="00D75247" w:rsidRDefault="00D23131" w:rsidP="00046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D23131" w:rsidRPr="00814771" w:rsidTr="003E6757">
        <w:tc>
          <w:tcPr>
            <w:tcW w:w="2943" w:type="dxa"/>
          </w:tcPr>
          <w:p w:rsidR="00D23131" w:rsidRPr="0081477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lastRenderedPageBreak/>
              <w:t>Сергеева Светлана</w:t>
            </w:r>
          </w:p>
          <w:p w:rsidR="00D23131" w:rsidRPr="0081477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Анатольевна</w:t>
            </w:r>
          </w:p>
        </w:tc>
        <w:tc>
          <w:tcPr>
            <w:tcW w:w="284" w:type="dxa"/>
          </w:tcPr>
          <w:p w:rsidR="00D23131" w:rsidRPr="0081477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D2313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D2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 по Псковской области в Невельском, Красногородском, Новоржевском, Опочецком, Пустошкинском, Пуш</w:t>
            </w:r>
            <w:r w:rsidR="00330AEF">
              <w:rPr>
                <w:rFonts w:ascii="Times New Roman" w:hAnsi="Times New Roman" w:cs="Times New Roman"/>
                <w:sz w:val="28"/>
                <w:szCs w:val="28"/>
              </w:rPr>
              <w:t xml:space="preserve">киногорском, Себежском районах </w:t>
            </w:r>
            <w:r w:rsidRPr="003C5D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23131" w:rsidRPr="003C5D2E" w:rsidRDefault="00D23131" w:rsidP="00046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3131" w:rsidRPr="00814771" w:rsidTr="003E6757">
        <w:tc>
          <w:tcPr>
            <w:tcW w:w="2943" w:type="dxa"/>
          </w:tcPr>
          <w:p w:rsidR="00D23131" w:rsidRPr="0081477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Посадский Виктор</w:t>
            </w:r>
          </w:p>
          <w:p w:rsidR="00D23131" w:rsidRPr="0081477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Анатольевич</w:t>
            </w:r>
          </w:p>
        </w:tc>
        <w:tc>
          <w:tcPr>
            <w:tcW w:w="284" w:type="dxa"/>
          </w:tcPr>
          <w:p w:rsidR="00D23131" w:rsidRPr="0081477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D2313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  <w:t>начальник государственного бюджетного учреждения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  <w:t>С</w:t>
            </w:r>
            <w:r w:rsidRPr="00814771"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  <w:t>танция по борьбе с болезнями животных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Невельскому и Себежскому районам</w:t>
            </w:r>
            <w:r w:rsidRPr="00814771"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  <w:t>» (по согласованию)</w:t>
            </w:r>
          </w:p>
          <w:p w:rsidR="00D23131" w:rsidRPr="0081477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23131" w:rsidRPr="00814771" w:rsidTr="00237B88">
        <w:tc>
          <w:tcPr>
            <w:tcW w:w="2943" w:type="dxa"/>
          </w:tcPr>
          <w:p w:rsidR="00D23131" w:rsidRPr="0081477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Чистяков Сергей </w:t>
            </w:r>
          </w:p>
          <w:p w:rsidR="00D23131" w:rsidRPr="0081477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Николаевич</w:t>
            </w:r>
          </w:p>
        </w:tc>
        <w:tc>
          <w:tcPr>
            <w:tcW w:w="284" w:type="dxa"/>
          </w:tcPr>
          <w:p w:rsidR="00D23131" w:rsidRPr="00814771" w:rsidRDefault="00D23131" w:rsidP="00D23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D23131" w:rsidRDefault="00D23131" w:rsidP="00D2313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МО МВД России «Невельский»  </w:t>
            </w:r>
          </w:p>
          <w:p w:rsidR="00046D19" w:rsidRDefault="00046D19" w:rsidP="00046D19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A4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3131" w:rsidRDefault="00D23131" w:rsidP="00D2313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31" w:rsidRDefault="00D23131" w:rsidP="00D2313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31" w:rsidRDefault="00D23131" w:rsidP="00D2313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31" w:rsidRDefault="00D23131" w:rsidP="00D2313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31" w:rsidRDefault="00D23131" w:rsidP="00D2313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31" w:rsidRDefault="00D23131" w:rsidP="00D2313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31" w:rsidRDefault="00D23131" w:rsidP="00D2313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31" w:rsidRDefault="00D23131" w:rsidP="00D2313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31" w:rsidRDefault="00D23131" w:rsidP="00D2313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31" w:rsidRDefault="00D23131" w:rsidP="00D2313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31" w:rsidRPr="00237B88" w:rsidRDefault="00D23131" w:rsidP="00D2313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A97" w:rsidRDefault="00D87A97" w:rsidP="003D12E2">
      <w:pPr>
        <w:spacing w:line="240" w:lineRule="auto"/>
        <w:jc w:val="center"/>
      </w:pPr>
    </w:p>
    <w:p w:rsidR="00D87A97" w:rsidRDefault="00D87A97" w:rsidP="003D12E2">
      <w:pPr>
        <w:spacing w:line="240" w:lineRule="auto"/>
        <w:jc w:val="center"/>
      </w:pPr>
    </w:p>
    <w:p w:rsidR="00D87A97" w:rsidRPr="00D87A97" w:rsidRDefault="00D87A97" w:rsidP="00D87A97"/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84"/>
        <w:gridCol w:w="6343"/>
      </w:tblGrid>
      <w:tr w:rsidR="003D12E2" w:rsidRPr="00814771" w:rsidTr="003E6757">
        <w:tc>
          <w:tcPr>
            <w:tcW w:w="2943" w:type="dxa"/>
          </w:tcPr>
          <w:p w:rsidR="003D12E2" w:rsidRPr="00814771" w:rsidRDefault="003D12E2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3D12E2" w:rsidRPr="00814771" w:rsidRDefault="003D12E2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3D12E2" w:rsidRPr="00814771" w:rsidRDefault="003D12E2" w:rsidP="003E6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3D12E2" w:rsidRDefault="003D12E2"/>
    <w:sectPr w:rsidR="003D12E2" w:rsidSect="0077170C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E72" w:rsidRDefault="00CB7E72">
      <w:pPr>
        <w:spacing w:after="0" w:line="240" w:lineRule="auto"/>
      </w:pPr>
      <w:r>
        <w:separator/>
      </w:r>
    </w:p>
  </w:endnote>
  <w:endnote w:type="continuationSeparator" w:id="0">
    <w:p w:rsidR="00CB7E72" w:rsidRDefault="00CB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E72" w:rsidRDefault="00CB7E72">
      <w:pPr>
        <w:spacing w:after="0" w:line="240" w:lineRule="auto"/>
      </w:pPr>
      <w:r>
        <w:separator/>
      </w:r>
    </w:p>
  </w:footnote>
  <w:footnote w:type="continuationSeparator" w:id="0">
    <w:p w:rsidR="00CB7E72" w:rsidRDefault="00CB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71" w:rsidRDefault="00CB7E72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23.7pt;margin-top:148.25pt;width:36pt;height:10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" filled="f" stroked="f">
          <v:textbox style="mso-next-textbox:#Text Box 2;mso-fit-shape-to-text:t" inset="0,0,0,0">
            <w:txbxContent>
              <w:p w:rsidR="00814771" w:rsidRDefault="003F66D7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4"/>
                    <w:rFonts w:eastAsia="Calibri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855BC"/>
    <w:multiLevelType w:val="multilevel"/>
    <w:tmpl w:val="07D85AE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70676180"/>
    <w:multiLevelType w:val="hybridMultilevel"/>
    <w:tmpl w:val="AFDCFCB8"/>
    <w:lvl w:ilvl="0" w:tplc="9A3A0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0C"/>
    <w:rsid w:val="00046D19"/>
    <w:rsid w:val="00097BFF"/>
    <w:rsid w:val="000D232F"/>
    <w:rsid w:val="000E690B"/>
    <w:rsid w:val="00183930"/>
    <w:rsid w:val="001D691A"/>
    <w:rsid w:val="00205B3A"/>
    <w:rsid w:val="00237B88"/>
    <w:rsid w:val="0027256D"/>
    <w:rsid w:val="00286C31"/>
    <w:rsid w:val="002F0DC3"/>
    <w:rsid w:val="00330AEF"/>
    <w:rsid w:val="00387D8B"/>
    <w:rsid w:val="003D12E2"/>
    <w:rsid w:val="003F66D7"/>
    <w:rsid w:val="00433854"/>
    <w:rsid w:val="004A7913"/>
    <w:rsid w:val="00511998"/>
    <w:rsid w:val="005939F3"/>
    <w:rsid w:val="005B41A4"/>
    <w:rsid w:val="006108E9"/>
    <w:rsid w:val="0065527D"/>
    <w:rsid w:val="00665556"/>
    <w:rsid w:val="006B7E94"/>
    <w:rsid w:val="00745DBC"/>
    <w:rsid w:val="0077170C"/>
    <w:rsid w:val="007E1CCC"/>
    <w:rsid w:val="007E6582"/>
    <w:rsid w:val="008B66C5"/>
    <w:rsid w:val="00903DC3"/>
    <w:rsid w:val="00937FD6"/>
    <w:rsid w:val="00A478F5"/>
    <w:rsid w:val="00AC3DF8"/>
    <w:rsid w:val="00B6299F"/>
    <w:rsid w:val="00C36630"/>
    <w:rsid w:val="00CB7E72"/>
    <w:rsid w:val="00D12FAB"/>
    <w:rsid w:val="00D23131"/>
    <w:rsid w:val="00D568D8"/>
    <w:rsid w:val="00D83B1B"/>
    <w:rsid w:val="00D87A97"/>
    <w:rsid w:val="00DC5531"/>
    <w:rsid w:val="00EE4492"/>
    <w:rsid w:val="00EF76D8"/>
    <w:rsid w:val="00F977C7"/>
    <w:rsid w:val="00FC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043EF77-DD6C-440E-A3A4-2FC51BA0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70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70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170C"/>
    <w:rPr>
      <w:rFonts w:ascii="Cambria" w:eastAsia="Times New Roman" w:hAnsi="Cambria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77170C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locked/>
    <w:rsid w:val="0077170C"/>
    <w:rPr>
      <w:spacing w:val="-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170C"/>
    <w:pPr>
      <w:widowControl w:val="0"/>
      <w:shd w:val="clear" w:color="auto" w:fill="FFFFFF"/>
      <w:spacing w:after="0" w:line="326" w:lineRule="exact"/>
      <w:jc w:val="center"/>
    </w:pPr>
    <w:rPr>
      <w:rFonts w:ascii="Times New Roman" w:hAnsi="Times New Roman" w:cs="Times New Roman"/>
      <w:spacing w:val="-3"/>
      <w:sz w:val="21"/>
      <w:szCs w:val="21"/>
    </w:rPr>
  </w:style>
  <w:style w:type="character" w:customStyle="1" w:styleId="23">
    <w:name w:val="Основной текст (2) + Курсив"/>
    <w:basedOn w:val="21"/>
    <w:rsid w:val="0077170C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3D12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FranklinGothicMedium">
    <w:name w:val="Колонтитул + Franklin Gothic Medium;Не полужирный"/>
    <w:basedOn w:val="a0"/>
    <w:rsid w:val="003D12E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"/>
    <w:basedOn w:val="a0"/>
    <w:rsid w:val="003D1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3D12E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E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58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62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11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</cp:lastModifiedBy>
  <cp:revision>14</cp:revision>
  <cp:lastPrinted>2023-05-04T07:23:00Z</cp:lastPrinted>
  <dcterms:created xsi:type="dcterms:W3CDTF">2023-03-24T06:02:00Z</dcterms:created>
  <dcterms:modified xsi:type="dcterms:W3CDTF">2023-05-11T10:27:00Z</dcterms:modified>
</cp:coreProperties>
</file>