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017C66" w:rsidRDefault="00DF6238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527130">
        <w:rPr>
          <w:sz w:val="28"/>
          <w:szCs w:val="28"/>
        </w:rPr>
        <w:t>т</w:t>
      </w:r>
      <w:r w:rsidR="00BD49C6"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 xml:space="preserve"> </w:t>
      </w:r>
      <w:r w:rsidR="0068265D">
        <w:rPr>
          <w:sz w:val="28"/>
          <w:szCs w:val="28"/>
        </w:rPr>
        <w:t xml:space="preserve"> </w:t>
      </w:r>
      <w:r w:rsidR="00236880">
        <w:rPr>
          <w:sz w:val="28"/>
          <w:szCs w:val="28"/>
          <w:u w:val="single"/>
        </w:rPr>
        <w:t>16</w:t>
      </w:r>
      <w:r w:rsidR="002562F7" w:rsidRPr="002562F7">
        <w:rPr>
          <w:sz w:val="28"/>
          <w:szCs w:val="28"/>
          <w:u w:val="single"/>
        </w:rPr>
        <w:t>.</w:t>
      </w:r>
      <w:r w:rsidR="00236880">
        <w:rPr>
          <w:sz w:val="28"/>
          <w:szCs w:val="28"/>
          <w:u w:val="single"/>
        </w:rPr>
        <w:t>12</w:t>
      </w:r>
      <w:r w:rsidR="002562F7" w:rsidRPr="002562F7">
        <w:rPr>
          <w:sz w:val="28"/>
          <w:szCs w:val="28"/>
          <w:u w:val="single"/>
        </w:rPr>
        <w:t>.2019</w:t>
      </w:r>
      <w:r w:rsidR="00C77029">
        <w:rPr>
          <w:sz w:val="28"/>
          <w:szCs w:val="28"/>
        </w:rPr>
        <w:t xml:space="preserve"> </w:t>
      </w:r>
      <w:r w:rsidR="00527130">
        <w:rPr>
          <w:sz w:val="28"/>
          <w:szCs w:val="28"/>
        </w:rPr>
        <w:t>№</w:t>
      </w:r>
      <w:r w:rsidR="006E3907"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 xml:space="preserve"> </w:t>
      </w:r>
      <w:r w:rsidR="00236880">
        <w:rPr>
          <w:sz w:val="28"/>
          <w:szCs w:val="28"/>
          <w:u w:val="single"/>
        </w:rPr>
        <w:t>673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002F33" w:rsidRDefault="00527130" w:rsidP="003938F9">
      <w:pPr>
        <w:autoSpaceDN w:val="0"/>
        <w:adjustRightInd w:val="0"/>
        <w:jc w:val="center"/>
        <w:rPr>
          <w:sz w:val="28"/>
          <w:szCs w:val="28"/>
        </w:rPr>
      </w:pPr>
      <w:r w:rsidRPr="00A77447">
        <w:rPr>
          <w:sz w:val="28"/>
          <w:szCs w:val="28"/>
        </w:rPr>
        <w:t xml:space="preserve">«Комплексное развитие систем коммунальной инфраструктуры и благоустройства муниципального образования «Невельский район»              </w:t>
      </w:r>
    </w:p>
    <w:p w:rsidR="004205BA" w:rsidRDefault="004205BA" w:rsidP="003938F9">
      <w:pPr>
        <w:autoSpaceDN w:val="0"/>
        <w:adjustRightInd w:val="0"/>
        <w:jc w:val="center"/>
        <w:rPr>
          <w:sz w:val="28"/>
          <w:szCs w:val="28"/>
        </w:rPr>
      </w:pP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207BC2">
        <w:rPr>
          <w:rStyle w:val="a3"/>
          <w:b w:val="0"/>
          <w:color w:val="000000"/>
          <w:sz w:val="28"/>
          <w:szCs w:val="28"/>
        </w:rPr>
        <w:t>12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207BC2">
        <w:rPr>
          <w:rStyle w:val="a3"/>
          <w:b w:val="0"/>
          <w:color w:val="000000"/>
          <w:sz w:val="28"/>
          <w:szCs w:val="28"/>
        </w:rPr>
        <w:t>5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207BC2">
        <w:rPr>
          <w:rStyle w:val="a3"/>
          <w:b w:val="0"/>
          <w:color w:val="000000"/>
          <w:sz w:val="28"/>
          <w:szCs w:val="28"/>
        </w:rPr>
        <w:t>813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W w:w="996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734"/>
        <w:gridCol w:w="1275"/>
        <w:gridCol w:w="993"/>
        <w:gridCol w:w="850"/>
        <w:gridCol w:w="851"/>
        <w:gridCol w:w="850"/>
        <w:gridCol w:w="851"/>
        <w:gridCol w:w="708"/>
        <w:gridCol w:w="851"/>
      </w:tblGrid>
      <w:tr w:rsidR="004205BA" w:rsidRPr="000D55CB" w:rsidTr="00687905">
        <w:trPr>
          <w:trHeight w:val="600"/>
          <w:tblCellSpacing w:w="5" w:type="nil"/>
        </w:trPr>
        <w:tc>
          <w:tcPr>
            <w:tcW w:w="2734" w:type="dxa"/>
            <w:vMerge w:val="restart"/>
          </w:tcPr>
          <w:p w:rsidR="004205BA" w:rsidRPr="006D3F02" w:rsidRDefault="004205BA" w:rsidP="00B711AA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</w:t>
            </w:r>
            <w:r w:rsidRPr="006D3F02">
              <w:rPr>
                <w:sz w:val="20"/>
                <w:szCs w:val="20"/>
                <w:lang w:eastAsia="ru-RU"/>
              </w:rPr>
              <w:t>Объемы и источники финанс</w:t>
            </w:r>
            <w:r w:rsidR="00BF5189">
              <w:rPr>
                <w:sz w:val="20"/>
                <w:szCs w:val="20"/>
                <w:lang w:eastAsia="ru-RU"/>
              </w:rPr>
              <w:t xml:space="preserve">ирования </w:t>
            </w:r>
            <w:r w:rsidR="009F7D7D">
              <w:rPr>
                <w:sz w:val="20"/>
                <w:szCs w:val="20"/>
                <w:lang w:eastAsia="ru-RU"/>
              </w:rPr>
              <w:t xml:space="preserve">муниципальной </w:t>
            </w:r>
            <w:r w:rsidR="00BF5189">
              <w:rPr>
                <w:sz w:val="20"/>
                <w:szCs w:val="20"/>
                <w:lang w:eastAsia="ru-RU"/>
              </w:rPr>
              <w:t>программ</w:t>
            </w:r>
            <w:r w:rsidR="00BF5189">
              <w:rPr>
                <w:sz w:val="20"/>
                <w:szCs w:val="20"/>
              </w:rPr>
              <w:t>ы</w:t>
            </w:r>
            <w:r w:rsidRPr="002132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3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Всего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 xml:space="preserve">2016 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год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2017 год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2018 год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2019 год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8" w:type="dxa"/>
          </w:tcPr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2020  год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4205BA" w:rsidRPr="006D3F02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  <w:r w:rsidRPr="006D3F02">
              <w:rPr>
                <w:sz w:val="20"/>
                <w:szCs w:val="20"/>
                <w:lang w:eastAsia="ru-RU"/>
              </w:rPr>
              <w:t xml:space="preserve">  год</w:t>
            </w:r>
          </w:p>
          <w:p w:rsidR="004205BA" w:rsidRPr="006D3F02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4205BA" w:rsidRPr="006D3F02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4205BA" w:rsidRPr="001509CD" w:rsidTr="00687905">
        <w:trPr>
          <w:trHeight w:val="424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4205BA" w:rsidRPr="006D3F02" w:rsidRDefault="000A41CB" w:rsidP="00130B9C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29569,</w:t>
            </w:r>
            <w:r w:rsidR="00130B9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 w:rsidRPr="00FE3AC9">
              <w:rPr>
                <w:color w:val="000000"/>
                <w:sz w:val="20"/>
                <w:szCs w:val="20"/>
              </w:rPr>
              <w:t>8 521,2</w:t>
            </w:r>
          </w:p>
        </w:tc>
        <w:tc>
          <w:tcPr>
            <w:tcW w:w="851" w:type="dxa"/>
            <w:vAlign w:val="center"/>
          </w:tcPr>
          <w:p w:rsidR="004205BA" w:rsidRPr="00FE3AC9" w:rsidRDefault="004205BA" w:rsidP="004006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9 672,2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3052,3</w:t>
            </w:r>
          </w:p>
        </w:tc>
        <w:tc>
          <w:tcPr>
            <w:tcW w:w="851" w:type="dxa"/>
            <w:vAlign w:val="center"/>
          </w:tcPr>
          <w:p w:rsidR="004205BA" w:rsidRPr="00FE3AC9" w:rsidRDefault="000A41CB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3618,4</w:t>
            </w:r>
          </w:p>
        </w:tc>
        <w:tc>
          <w:tcPr>
            <w:tcW w:w="708" w:type="dxa"/>
            <w:vAlign w:val="center"/>
          </w:tcPr>
          <w:p w:rsidR="004205BA" w:rsidRPr="006D3F02" w:rsidRDefault="004205BA" w:rsidP="008319CE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2823,0</w:t>
            </w:r>
          </w:p>
        </w:tc>
        <w:tc>
          <w:tcPr>
            <w:tcW w:w="851" w:type="dxa"/>
            <w:vAlign w:val="center"/>
          </w:tcPr>
          <w:p w:rsidR="004205BA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1882,0</w:t>
            </w:r>
          </w:p>
        </w:tc>
      </w:tr>
      <w:tr w:rsidR="004205BA" w:rsidRPr="001509CD" w:rsidTr="00687905">
        <w:trPr>
          <w:trHeight w:val="419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vAlign w:val="center"/>
          </w:tcPr>
          <w:p w:rsidR="004205BA" w:rsidRPr="006D3F02" w:rsidRDefault="00166229" w:rsidP="00FF550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29214,6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6 950</w:t>
            </w:r>
            <w:r w:rsidRPr="00FE3AC9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851" w:type="dxa"/>
            <w:vAlign w:val="center"/>
          </w:tcPr>
          <w:p w:rsidR="004205BA" w:rsidRPr="00FE3AC9" w:rsidRDefault="004205BA" w:rsidP="00736C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4 572,8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8319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6008,7</w:t>
            </w:r>
          </w:p>
        </w:tc>
        <w:tc>
          <w:tcPr>
            <w:tcW w:w="851" w:type="dxa"/>
            <w:vAlign w:val="center"/>
          </w:tcPr>
          <w:p w:rsidR="004205BA" w:rsidRPr="00FE3AC9" w:rsidRDefault="00166229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9448,4</w:t>
            </w:r>
          </w:p>
        </w:tc>
        <w:tc>
          <w:tcPr>
            <w:tcW w:w="708" w:type="dxa"/>
            <w:vAlign w:val="center"/>
          </w:tcPr>
          <w:p w:rsidR="004205BA" w:rsidRPr="006D3F02" w:rsidRDefault="004205BA" w:rsidP="008319CE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1142,0</w:t>
            </w:r>
          </w:p>
        </w:tc>
        <w:tc>
          <w:tcPr>
            <w:tcW w:w="851" w:type="dxa"/>
            <w:vAlign w:val="center"/>
          </w:tcPr>
          <w:p w:rsidR="004205BA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1092,0</w:t>
            </w:r>
          </w:p>
        </w:tc>
      </w:tr>
      <w:tr w:rsidR="004205BA" w:rsidRPr="001509CD" w:rsidTr="00687905">
        <w:trPr>
          <w:trHeight w:val="272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vAlign w:val="center"/>
          </w:tcPr>
          <w:p w:rsidR="004205BA" w:rsidRPr="006D3F02" w:rsidRDefault="001B4FD4" w:rsidP="00FF550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32088,9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 w:rsidRPr="00FE3AC9">
              <w:rPr>
                <w:color w:val="000000"/>
                <w:sz w:val="20"/>
                <w:szCs w:val="20"/>
              </w:rPr>
              <w:t>5 662,3</w:t>
            </w:r>
          </w:p>
        </w:tc>
        <w:tc>
          <w:tcPr>
            <w:tcW w:w="851" w:type="dxa"/>
            <w:vAlign w:val="center"/>
          </w:tcPr>
          <w:p w:rsidR="004205BA" w:rsidRPr="00FE3AC9" w:rsidRDefault="004205BA" w:rsidP="00C505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8675,9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6212,7</w:t>
            </w:r>
          </w:p>
        </w:tc>
        <w:tc>
          <w:tcPr>
            <w:tcW w:w="851" w:type="dxa"/>
            <w:vAlign w:val="center"/>
          </w:tcPr>
          <w:p w:rsidR="00166229" w:rsidRDefault="00166229" w:rsidP="00F3487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5BA" w:rsidRDefault="00D60663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7696</w:t>
            </w:r>
            <w:r w:rsidR="00166229">
              <w:rPr>
                <w:color w:val="000000"/>
                <w:sz w:val="20"/>
                <w:szCs w:val="20"/>
              </w:rPr>
              <w:t>,0</w:t>
            </w:r>
          </w:p>
          <w:p w:rsidR="00D60663" w:rsidRPr="00FE3AC9" w:rsidRDefault="00D60663" w:rsidP="00F348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05BA" w:rsidRPr="006D3F02" w:rsidRDefault="004205BA" w:rsidP="008319CE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2271,0</w:t>
            </w:r>
          </w:p>
        </w:tc>
        <w:tc>
          <w:tcPr>
            <w:tcW w:w="851" w:type="dxa"/>
            <w:vAlign w:val="center"/>
          </w:tcPr>
          <w:p w:rsidR="004205BA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1571,0</w:t>
            </w:r>
          </w:p>
        </w:tc>
      </w:tr>
      <w:tr w:rsidR="004205BA" w:rsidRPr="001509CD" w:rsidTr="00687905">
        <w:trPr>
          <w:trHeight w:val="450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3" w:type="dxa"/>
            <w:vAlign w:val="center"/>
          </w:tcPr>
          <w:p w:rsidR="004205BA" w:rsidRPr="006D3F02" w:rsidRDefault="0024074B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10309,5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 w:rsidRPr="00FE3AC9">
              <w:rPr>
                <w:color w:val="000000"/>
                <w:sz w:val="20"/>
                <w:szCs w:val="20"/>
              </w:rPr>
              <w:t>898,5</w:t>
            </w:r>
          </w:p>
        </w:tc>
        <w:tc>
          <w:tcPr>
            <w:tcW w:w="851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</w:t>
            </w:r>
            <w:r w:rsidRPr="00FE3AC9">
              <w:rPr>
                <w:color w:val="000000"/>
                <w:sz w:val="20"/>
                <w:szCs w:val="20"/>
              </w:rPr>
              <w:t>51,0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</w:t>
            </w:r>
            <w:r w:rsidRPr="00FE3AC9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1" w:type="dxa"/>
            <w:vAlign w:val="center"/>
          </w:tcPr>
          <w:p w:rsidR="004205BA" w:rsidRPr="00FE3AC9" w:rsidRDefault="0024074B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4205BA" w:rsidRPr="006D3F02" w:rsidRDefault="00687905" w:rsidP="008319CE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4205BA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1" w:type="dxa"/>
            <w:vAlign w:val="center"/>
          </w:tcPr>
          <w:p w:rsidR="004205BA" w:rsidRDefault="00687905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2000,0</w:t>
            </w:r>
          </w:p>
        </w:tc>
      </w:tr>
      <w:tr w:rsidR="004205BA" w:rsidRPr="001509CD" w:rsidTr="00687905">
        <w:trPr>
          <w:trHeight w:val="401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3" w:type="dxa"/>
            <w:vAlign w:val="center"/>
          </w:tcPr>
          <w:p w:rsidR="004205BA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205BA" w:rsidRPr="00FE3AC9" w:rsidRDefault="004205BA" w:rsidP="00F3487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05BA" w:rsidRPr="006D3F02" w:rsidRDefault="004205BA" w:rsidP="008319CE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205BA" w:rsidRPr="006D3F02" w:rsidRDefault="004205BA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205BA" w:rsidRPr="001509CD" w:rsidTr="00687905">
        <w:trPr>
          <w:trHeight w:val="383"/>
          <w:tblCellSpacing w:w="5" w:type="nil"/>
        </w:trPr>
        <w:tc>
          <w:tcPr>
            <w:tcW w:w="2734" w:type="dxa"/>
            <w:vMerge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205BA" w:rsidRPr="006D3F02" w:rsidRDefault="004205BA" w:rsidP="00F34874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3" w:type="dxa"/>
            <w:vAlign w:val="center"/>
          </w:tcPr>
          <w:p w:rsidR="004205BA" w:rsidRPr="006D3F02" w:rsidRDefault="001B4FD4" w:rsidP="00FF550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100937,1</w:t>
            </w:r>
          </w:p>
        </w:tc>
        <w:tc>
          <w:tcPr>
            <w:tcW w:w="850" w:type="dxa"/>
            <w:vAlign w:val="center"/>
          </w:tcPr>
          <w:p w:rsidR="004205BA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  <w:p w:rsidR="004205BA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22032,8</w:t>
            </w:r>
          </w:p>
          <w:p w:rsidR="004205BA" w:rsidRPr="006D3F02" w:rsidRDefault="004205BA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205BA" w:rsidRPr="006D3F02" w:rsidRDefault="004205BA" w:rsidP="001B4FD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25076,</w:t>
            </w:r>
            <w:r w:rsidR="001B4FD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4205BA" w:rsidRPr="006D3F02" w:rsidRDefault="00D60663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18533,7</w:t>
            </w:r>
          </w:p>
        </w:tc>
        <w:tc>
          <w:tcPr>
            <w:tcW w:w="851" w:type="dxa"/>
            <w:vAlign w:val="center"/>
          </w:tcPr>
          <w:p w:rsidR="004205BA" w:rsidRPr="006D3F02" w:rsidRDefault="00166229" w:rsidP="00F34874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20762,8</w:t>
            </w:r>
          </w:p>
        </w:tc>
        <w:tc>
          <w:tcPr>
            <w:tcW w:w="708" w:type="dxa"/>
            <w:vAlign w:val="center"/>
          </w:tcPr>
          <w:p w:rsidR="004205BA" w:rsidRPr="006D3F02" w:rsidRDefault="00687905" w:rsidP="007B7E61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8236,0</w:t>
            </w:r>
          </w:p>
        </w:tc>
        <w:tc>
          <w:tcPr>
            <w:tcW w:w="851" w:type="dxa"/>
            <w:vAlign w:val="center"/>
          </w:tcPr>
          <w:p w:rsidR="004205BA" w:rsidRDefault="00687905" w:rsidP="004205BA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6545,0»</w:t>
            </w:r>
          </w:p>
        </w:tc>
      </w:tr>
    </w:tbl>
    <w:p w:rsidR="00333121" w:rsidRDefault="009829A5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829A5" w:rsidRPr="00207EC8" w:rsidRDefault="009829A5" w:rsidP="009829A5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«Общий объем финансирования П</w:t>
      </w:r>
      <w:r w:rsidRPr="00207EC8">
        <w:rPr>
          <w:sz w:val="28"/>
          <w:szCs w:val="28"/>
        </w:rPr>
        <w:t>рограммы на 2016 - 202</w:t>
      </w:r>
      <w:r w:rsidR="00687905">
        <w:rPr>
          <w:sz w:val="28"/>
          <w:szCs w:val="28"/>
        </w:rPr>
        <w:t>1</w:t>
      </w:r>
      <w:r w:rsidRPr="00207EC8">
        <w:rPr>
          <w:sz w:val="28"/>
          <w:szCs w:val="28"/>
        </w:rPr>
        <w:t xml:space="preserve"> годы  составит </w:t>
      </w:r>
      <w:r w:rsidR="001B4FD4">
        <w:rPr>
          <w:sz w:val="28"/>
          <w:szCs w:val="28"/>
          <w:lang w:eastAsia="ru-RU"/>
        </w:rPr>
        <w:t>100937,1</w:t>
      </w:r>
      <w:r w:rsidR="002B069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тыс. </w:t>
      </w:r>
      <w:r w:rsidRPr="00A50963">
        <w:rPr>
          <w:sz w:val="28"/>
          <w:szCs w:val="28"/>
        </w:rPr>
        <w:t>рублей</w:t>
      </w:r>
      <w:r w:rsidRPr="00207EC8">
        <w:rPr>
          <w:sz w:val="28"/>
          <w:szCs w:val="28"/>
        </w:rPr>
        <w:t>, в том числе:</w:t>
      </w:r>
    </w:p>
    <w:p w:rsidR="00687905" w:rsidRPr="00ED7F83" w:rsidRDefault="00687905" w:rsidP="00687905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D7F83">
        <w:rPr>
          <w:sz w:val="28"/>
          <w:szCs w:val="28"/>
        </w:rPr>
        <w:t xml:space="preserve">на 2016 год – </w:t>
      </w:r>
      <w:r>
        <w:rPr>
          <w:sz w:val="28"/>
          <w:szCs w:val="28"/>
        </w:rPr>
        <w:t>22 032,8</w:t>
      </w:r>
      <w:r w:rsidRPr="00ED7F83">
        <w:rPr>
          <w:sz w:val="28"/>
          <w:szCs w:val="28"/>
        </w:rPr>
        <w:t xml:space="preserve"> тыс. рублей;</w:t>
      </w:r>
    </w:p>
    <w:p w:rsidR="00687905" w:rsidRPr="00ED7F83" w:rsidRDefault="00687905" w:rsidP="00687905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D7F83">
        <w:rPr>
          <w:sz w:val="28"/>
          <w:szCs w:val="28"/>
        </w:rPr>
        <w:t xml:space="preserve">на 2017 год - </w:t>
      </w:r>
      <w:r>
        <w:rPr>
          <w:sz w:val="28"/>
          <w:szCs w:val="28"/>
        </w:rPr>
        <w:t xml:space="preserve"> 25 076,</w:t>
      </w:r>
      <w:r w:rsidR="00531543">
        <w:rPr>
          <w:sz w:val="28"/>
          <w:szCs w:val="28"/>
        </w:rPr>
        <w:t>8</w:t>
      </w:r>
      <w:r>
        <w:rPr>
          <w:sz w:val="28"/>
          <w:szCs w:val="28"/>
        </w:rPr>
        <w:t xml:space="preserve"> тыс. </w:t>
      </w:r>
      <w:r w:rsidRPr="00ED7F83">
        <w:rPr>
          <w:sz w:val="28"/>
          <w:szCs w:val="28"/>
        </w:rPr>
        <w:t>рублей;</w:t>
      </w:r>
    </w:p>
    <w:p w:rsidR="00687905" w:rsidRPr="00ED7F83" w:rsidRDefault="00687905" w:rsidP="00687905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D7F83">
        <w:rPr>
          <w:sz w:val="28"/>
          <w:szCs w:val="28"/>
        </w:rPr>
        <w:t xml:space="preserve">на 2018 год - </w:t>
      </w:r>
      <w:r>
        <w:rPr>
          <w:sz w:val="28"/>
          <w:szCs w:val="28"/>
        </w:rPr>
        <w:t xml:space="preserve"> 18 533,7</w:t>
      </w:r>
      <w:r w:rsidR="0023578A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ED7F83">
        <w:rPr>
          <w:sz w:val="28"/>
          <w:szCs w:val="28"/>
        </w:rPr>
        <w:t xml:space="preserve"> рублей;</w:t>
      </w:r>
    </w:p>
    <w:p w:rsidR="00687905" w:rsidRPr="00ED7F83" w:rsidRDefault="00687905" w:rsidP="00687905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D7F83">
        <w:rPr>
          <w:sz w:val="28"/>
          <w:szCs w:val="28"/>
        </w:rPr>
        <w:t xml:space="preserve">на 2019 год </w:t>
      </w:r>
      <w:r>
        <w:rPr>
          <w:sz w:val="28"/>
          <w:szCs w:val="28"/>
        </w:rPr>
        <w:t>–</w:t>
      </w:r>
      <w:r w:rsidRPr="00ED7F83">
        <w:rPr>
          <w:sz w:val="28"/>
          <w:szCs w:val="28"/>
        </w:rPr>
        <w:t xml:space="preserve"> </w:t>
      </w:r>
      <w:r w:rsidR="001B4FD4">
        <w:rPr>
          <w:sz w:val="28"/>
          <w:szCs w:val="28"/>
        </w:rPr>
        <w:t>20</w:t>
      </w:r>
      <w:r w:rsidR="00166229">
        <w:rPr>
          <w:sz w:val="28"/>
          <w:szCs w:val="28"/>
        </w:rPr>
        <w:t>762</w:t>
      </w:r>
      <w:r w:rsidR="001B4FD4">
        <w:rPr>
          <w:sz w:val="28"/>
          <w:szCs w:val="28"/>
        </w:rPr>
        <w:t>,8</w:t>
      </w:r>
      <w:r>
        <w:rPr>
          <w:sz w:val="28"/>
          <w:szCs w:val="28"/>
        </w:rPr>
        <w:t xml:space="preserve"> тыс.</w:t>
      </w:r>
      <w:r w:rsidRPr="00ED7F83">
        <w:rPr>
          <w:sz w:val="28"/>
          <w:szCs w:val="28"/>
        </w:rPr>
        <w:t xml:space="preserve"> рублей;</w:t>
      </w:r>
    </w:p>
    <w:p w:rsidR="00687905" w:rsidRDefault="00687905" w:rsidP="00687905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ED7F83">
        <w:rPr>
          <w:sz w:val="28"/>
          <w:szCs w:val="28"/>
        </w:rPr>
        <w:t xml:space="preserve">на 2020 год - </w:t>
      </w:r>
      <w:r>
        <w:rPr>
          <w:sz w:val="28"/>
          <w:szCs w:val="28"/>
        </w:rPr>
        <w:t xml:space="preserve">   8 236,0 тыс. рублей;</w:t>
      </w:r>
    </w:p>
    <w:p w:rsidR="009829A5" w:rsidRDefault="00687905" w:rsidP="00C4616B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2021 год -    6 545,0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1B4FD4" w:rsidRDefault="009C31B9" w:rsidP="00A92F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36880" w:rsidRDefault="00236880" w:rsidP="00236880">
      <w:pPr>
        <w:jc w:val="both"/>
        <w:rPr>
          <w:sz w:val="28"/>
          <w:szCs w:val="28"/>
        </w:rPr>
      </w:pPr>
      <w:r>
        <w:rPr>
          <w:sz w:val="28"/>
          <w:szCs w:val="28"/>
        </w:rPr>
        <w:t>1.3. В паспорте подпрограммы «</w:t>
      </w:r>
      <w:r w:rsidRPr="00A77447">
        <w:rPr>
          <w:sz w:val="28"/>
          <w:szCs w:val="28"/>
        </w:rPr>
        <w:t>Комплексное развитие систем коммунальной инфраструктуры и благоустройства муниципального образования</w:t>
      </w:r>
      <w:r>
        <w:rPr>
          <w:sz w:val="28"/>
          <w:szCs w:val="28"/>
        </w:rPr>
        <w:t>» строку «Объемы и источники финансирования муниципальной подпрограммы»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236880" w:rsidRDefault="00236880" w:rsidP="00236880">
      <w:pPr>
        <w:jc w:val="both"/>
        <w:rPr>
          <w:sz w:val="28"/>
          <w:szCs w:val="28"/>
        </w:rPr>
      </w:pPr>
    </w:p>
    <w:tbl>
      <w:tblPr>
        <w:tblW w:w="1024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159"/>
        <w:gridCol w:w="1276"/>
        <w:gridCol w:w="1134"/>
        <w:gridCol w:w="850"/>
        <w:gridCol w:w="851"/>
        <w:gridCol w:w="708"/>
        <w:gridCol w:w="709"/>
        <w:gridCol w:w="709"/>
        <w:gridCol w:w="850"/>
      </w:tblGrid>
      <w:tr w:rsidR="00236880" w:rsidRPr="006D3F02" w:rsidTr="007A373F">
        <w:trPr>
          <w:trHeight w:val="600"/>
          <w:tblCellSpacing w:w="5" w:type="nil"/>
        </w:trPr>
        <w:tc>
          <w:tcPr>
            <w:tcW w:w="3159" w:type="dxa"/>
            <w:vMerge w:val="restart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</w:t>
            </w:r>
            <w:r w:rsidRPr="006D3F02">
              <w:rPr>
                <w:sz w:val="20"/>
                <w:szCs w:val="20"/>
                <w:lang w:eastAsia="ru-RU"/>
              </w:rPr>
              <w:t xml:space="preserve">Объемы и источники финансирования муниципальной </w:t>
            </w:r>
            <w:r>
              <w:rPr>
                <w:sz w:val="20"/>
                <w:szCs w:val="20"/>
                <w:lang w:eastAsia="ru-RU"/>
              </w:rPr>
              <w:t>под</w:t>
            </w:r>
            <w:r w:rsidRPr="006D3F02">
              <w:rPr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Всего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 xml:space="preserve">2016 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2017 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8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2018 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2019 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2020  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202</w:t>
            </w:r>
            <w:r>
              <w:rPr>
                <w:sz w:val="20"/>
                <w:szCs w:val="20"/>
                <w:lang w:eastAsia="ru-RU"/>
              </w:rPr>
              <w:t>1</w:t>
            </w:r>
            <w:r w:rsidRPr="006D3F02">
              <w:rPr>
                <w:sz w:val="20"/>
                <w:szCs w:val="20"/>
                <w:lang w:eastAsia="ru-RU"/>
              </w:rPr>
              <w:t xml:space="preserve">  год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тыс.</w:t>
            </w:r>
          </w:p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36880" w:rsidRPr="006D3F02" w:rsidTr="007A373F">
        <w:trPr>
          <w:trHeight w:val="444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236880" w:rsidRPr="006D3F02" w:rsidTr="007A373F">
        <w:trPr>
          <w:trHeight w:val="396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236880" w:rsidRPr="006D3F02" w:rsidRDefault="00166229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16532,0</w:t>
            </w:r>
          </w:p>
        </w:tc>
        <w:tc>
          <w:tcPr>
            <w:tcW w:w="850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 w:rsidRPr="00526841">
              <w:rPr>
                <w:color w:val="000000"/>
                <w:sz w:val="20"/>
                <w:szCs w:val="20"/>
              </w:rPr>
              <w:t>3 533,0</w:t>
            </w:r>
          </w:p>
        </w:tc>
        <w:tc>
          <w:tcPr>
            <w:tcW w:w="851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 w:rsidRPr="00526841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 399,7</w:t>
            </w:r>
          </w:p>
        </w:tc>
        <w:tc>
          <w:tcPr>
            <w:tcW w:w="708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3561,2</w:t>
            </w:r>
          </w:p>
        </w:tc>
        <w:tc>
          <w:tcPr>
            <w:tcW w:w="709" w:type="dxa"/>
            <w:vAlign w:val="center"/>
          </w:tcPr>
          <w:p w:rsidR="00236880" w:rsidRPr="00526841" w:rsidRDefault="00166229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5688,1</w:t>
            </w:r>
          </w:p>
        </w:tc>
        <w:tc>
          <w:tcPr>
            <w:tcW w:w="709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vAlign w:val="center"/>
          </w:tcPr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150,0</w:t>
            </w:r>
          </w:p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36880" w:rsidRPr="006D3F02" w:rsidTr="007A373F">
        <w:trPr>
          <w:trHeight w:val="334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36880" w:rsidRPr="006D3F02" w:rsidRDefault="00166229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26400,4</w:t>
            </w:r>
          </w:p>
        </w:tc>
        <w:tc>
          <w:tcPr>
            <w:tcW w:w="850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 w:rsidRPr="00526841">
              <w:rPr>
                <w:color w:val="000000"/>
                <w:sz w:val="20"/>
                <w:szCs w:val="20"/>
              </w:rPr>
              <w:t>4 683,3</w:t>
            </w:r>
          </w:p>
        </w:tc>
        <w:tc>
          <w:tcPr>
            <w:tcW w:w="851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7 230,3</w:t>
            </w:r>
          </w:p>
        </w:tc>
        <w:tc>
          <w:tcPr>
            <w:tcW w:w="708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4930,8</w:t>
            </w:r>
          </w:p>
        </w:tc>
        <w:tc>
          <w:tcPr>
            <w:tcW w:w="709" w:type="dxa"/>
            <w:vAlign w:val="center"/>
          </w:tcPr>
          <w:p w:rsidR="00236880" w:rsidRPr="00526841" w:rsidRDefault="00166229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6214,0</w:t>
            </w:r>
          </w:p>
        </w:tc>
        <w:tc>
          <w:tcPr>
            <w:tcW w:w="709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2021,0</w:t>
            </w:r>
          </w:p>
        </w:tc>
        <w:tc>
          <w:tcPr>
            <w:tcW w:w="850" w:type="dxa"/>
            <w:vAlign w:val="center"/>
          </w:tcPr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1321,0</w:t>
            </w:r>
          </w:p>
        </w:tc>
      </w:tr>
      <w:tr w:rsidR="00236880" w:rsidRPr="006D3F02" w:rsidTr="007A373F">
        <w:trPr>
          <w:trHeight w:val="334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1134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459,5</w:t>
            </w:r>
          </w:p>
        </w:tc>
        <w:tc>
          <w:tcPr>
            <w:tcW w:w="850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 w:rsidRPr="00526841"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851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526841">
              <w:rPr>
                <w:color w:val="000000"/>
                <w:sz w:val="20"/>
                <w:szCs w:val="20"/>
              </w:rPr>
              <w:t>51,0</w:t>
            </w:r>
          </w:p>
        </w:tc>
        <w:tc>
          <w:tcPr>
            <w:tcW w:w="708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 w:rsidRPr="00526841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709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236880" w:rsidRPr="006D3F02" w:rsidTr="007A373F">
        <w:trPr>
          <w:trHeight w:val="334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бюджет</w:t>
            </w:r>
          </w:p>
          <w:p w:rsidR="00236880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сельских</w:t>
            </w:r>
          </w:p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134" w:type="dxa"/>
            <w:vAlign w:val="center"/>
          </w:tcPr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8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36880" w:rsidRPr="00526841" w:rsidRDefault="00236880" w:rsidP="007A37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36880" w:rsidRPr="006D3F02" w:rsidTr="007A373F">
        <w:trPr>
          <w:trHeight w:val="522"/>
          <w:tblCellSpacing w:w="5" w:type="nil"/>
        </w:trPr>
        <w:tc>
          <w:tcPr>
            <w:tcW w:w="3159" w:type="dxa"/>
            <w:vMerge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36880" w:rsidRPr="006D3F02" w:rsidRDefault="00236880" w:rsidP="007A373F">
            <w:pPr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6D3F0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  <w:vAlign w:val="center"/>
          </w:tcPr>
          <w:p w:rsidR="00236880" w:rsidRPr="006D3F02" w:rsidRDefault="00C92EB2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43396,9</w:t>
            </w:r>
          </w:p>
        </w:tc>
        <w:tc>
          <w:tcPr>
            <w:tcW w:w="850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8314,8</w:t>
            </w:r>
          </w:p>
        </w:tc>
        <w:tc>
          <w:tcPr>
            <w:tcW w:w="851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10786,0</w:t>
            </w:r>
          </w:p>
        </w:tc>
        <w:tc>
          <w:tcPr>
            <w:tcW w:w="708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8702,0</w:t>
            </w:r>
          </w:p>
        </w:tc>
        <w:tc>
          <w:tcPr>
            <w:tcW w:w="709" w:type="dxa"/>
            <w:vAlign w:val="center"/>
          </w:tcPr>
          <w:p w:rsidR="00236880" w:rsidRPr="006D3F02" w:rsidRDefault="00C92EB2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11902,1</w:t>
            </w:r>
          </w:p>
        </w:tc>
        <w:tc>
          <w:tcPr>
            <w:tcW w:w="709" w:type="dxa"/>
            <w:vAlign w:val="center"/>
          </w:tcPr>
          <w:p w:rsidR="00236880" w:rsidRPr="006D3F02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2221,0</w:t>
            </w:r>
          </w:p>
        </w:tc>
        <w:tc>
          <w:tcPr>
            <w:tcW w:w="850" w:type="dxa"/>
            <w:vAlign w:val="center"/>
          </w:tcPr>
          <w:p w:rsidR="00236880" w:rsidRDefault="00236880" w:rsidP="007A373F">
            <w:pPr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1471,0»</w:t>
            </w:r>
          </w:p>
        </w:tc>
      </w:tr>
    </w:tbl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236880" w:rsidRPr="00207EC8" w:rsidRDefault="00236880" w:rsidP="00236880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«Общий объем финансирования подпрограммы на 2016 - 2021</w:t>
      </w:r>
      <w:r w:rsidRPr="00207EC8">
        <w:rPr>
          <w:sz w:val="28"/>
          <w:szCs w:val="28"/>
        </w:rPr>
        <w:t xml:space="preserve"> годы  составит </w:t>
      </w:r>
      <w:r w:rsidR="00531543">
        <w:rPr>
          <w:sz w:val="28"/>
          <w:szCs w:val="28"/>
          <w:lang w:eastAsia="ru-RU"/>
        </w:rPr>
        <w:t>43 396,9</w:t>
      </w:r>
      <w:r>
        <w:rPr>
          <w:sz w:val="28"/>
          <w:szCs w:val="28"/>
          <w:lang w:eastAsia="ru-RU"/>
        </w:rPr>
        <w:t xml:space="preserve"> тыс. </w:t>
      </w:r>
      <w:r w:rsidRPr="00A50963">
        <w:rPr>
          <w:sz w:val="28"/>
          <w:szCs w:val="28"/>
        </w:rPr>
        <w:t>рублей</w:t>
      </w:r>
      <w:r w:rsidRPr="00207EC8">
        <w:rPr>
          <w:sz w:val="28"/>
          <w:szCs w:val="28"/>
        </w:rPr>
        <w:t>, в том числе:</w:t>
      </w:r>
    </w:p>
    <w:p w:rsidR="00236880" w:rsidRPr="00207EC8" w:rsidRDefault="00236880" w:rsidP="00236880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год -  8 314,8 тыс. </w:t>
      </w:r>
      <w:r w:rsidRPr="00207EC8">
        <w:rPr>
          <w:sz w:val="28"/>
          <w:szCs w:val="28"/>
        </w:rPr>
        <w:t xml:space="preserve"> рублей;</w:t>
      </w:r>
    </w:p>
    <w:p w:rsidR="00236880" w:rsidRPr="00207EC8" w:rsidRDefault="00236880" w:rsidP="00236880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2017 год -  10 786,0 тыс.</w:t>
      </w:r>
      <w:r w:rsidRPr="00207EC8">
        <w:rPr>
          <w:sz w:val="28"/>
          <w:szCs w:val="28"/>
        </w:rPr>
        <w:t xml:space="preserve">  рублей;</w:t>
      </w:r>
    </w:p>
    <w:p w:rsidR="00236880" w:rsidRPr="00207EC8" w:rsidRDefault="00236880" w:rsidP="00236880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2018 год -    8 702,0 тыс.</w:t>
      </w:r>
      <w:r w:rsidRPr="00207EC8">
        <w:rPr>
          <w:sz w:val="28"/>
          <w:szCs w:val="28"/>
        </w:rPr>
        <w:t xml:space="preserve">  рублей;</w:t>
      </w:r>
    </w:p>
    <w:p w:rsidR="00236880" w:rsidRPr="00207EC8" w:rsidRDefault="00236880" w:rsidP="00236880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на 2019</w:t>
      </w:r>
      <w:r>
        <w:rPr>
          <w:sz w:val="28"/>
          <w:szCs w:val="28"/>
        </w:rPr>
        <w:t xml:space="preserve"> год -    </w:t>
      </w:r>
      <w:r w:rsidR="00C92EB2">
        <w:rPr>
          <w:sz w:val="28"/>
          <w:szCs w:val="28"/>
        </w:rPr>
        <w:t>11902,1</w:t>
      </w:r>
      <w:r>
        <w:rPr>
          <w:sz w:val="28"/>
          <w:szCs w:val="28"/>
        </w:rPr>
        <w:t xml:space="preserve"> тыс.</w:t>
      </w:r>
      <w:r w:rsidRPr="00207EC8">
        <w:rPr>
          <w:sz w:val="28"/>
          <w:szCs w:val="28"/>
        </w:rPr>
        <w:t xml:space="preserve">  рублей;</w:t>
      </w:r>
    </w:p>
    <w:p w:rsidR="00236880" w:rsidRDefault="00236880" w:rsidP="00236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7EC8">
        <w:rPr>
          <w:sz w:val="28"/>
          <w:szCs w:val="28"/>
        </w:rPr>
        <w:t xml:space="preserve">на 2020 год - </w:t>
      </w:r>
      <w:r>
        <w:rPr>
          <w:sz w:val="28"/>
          <w:szCs w:val="28"/>
        </w:rPr>
        <w:t xml:space="preserve">   2 221,0 тыс.</w:t>
      </w:r>
      <w:r w:rsidRPr="00207EC8">
        <w:rPr>
          <w:sz w:val="28"/>
          <w:szCs w:val="28"/>
        </w:rPr>
        <w:t xml:space="preserve">  рублей</w:t>
      </w:r>
      <w:r>
        <w:rPr>
          <w:sz w:val="28"/>
          <w:szCs w:val="28"/>
        </w:rPr>
        <w:t>;</w:t>
      </w:r>
    </w:p>
    <w:p w:rsidR="00236880" w:rsidRDefault="00236880" w:rsidP="00236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7EC8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207EC8">
        <w:rPr>
          <w:sz w:val="28"/>
          <w:szCs w:val="28"/>
        </w:rPr>
        <w:t xml:space="preserve"> год - </w:t>
      </w:r>
      <w:r>
        <w:rPr>
          <w:sz w:val="28"/>
          <w:szCs w:val="28"/>
        </w:rPr>
        <w:t xml:space="preserve">   1 471,0 тыс.</w:t>
      </w:r>
      <w:r w:rsidRPr="00207EC8">
        <w:rPr>
          <w:sz w:val="28"/>
          <w:szCs w:val="28"/>
        </w:rPr>
        <w:t xml:space="preserve"> 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841D1" w:rsidRDefault="00A92FDA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="002368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</w:t>
      </w:r>
      <w:r w:rsidR="008841D1">
        <w:rPr>
          <w:sz w:val="28"/>
          <w:szCs w:val="28"/>
        </w:rPr>
        <w:lastRenderedPageBreak/>
        <w:t xml:space="preserve">приложению </w:t>
      </w:r>
      <w:r w:rsidR="00C92EB2">
        <w:rPr>
          <w:sz w:val="28"/>
          <w:szCs w:val="28"/>
        </w:rPr>
        <w:t>№ 1</w:t>
      </w:r>
      <w:r w:rsidR="008841D1">
        <w:rPr>
          <w:sz w:val="28"/>
          <w:szCs w:val="28"/>
        </w:rPr>
        <w:t>к настоящему постановлению.</w:t>
      </w:r>
    </w:p>
    <w:p w:rsidR="00236880" w:rsidRDefault="00236880" w:rsidP="002368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Pr="0023688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согласно приложению </w:t>
      </w:r>
      <w:r w:rsidR="00C92EB2">
        <w:rPr>
          <w:sz w:val="28"/>
          <w:szCs w:val="28"/>
        </w:rPr>
        <w:t xml:space="preserve">№ 2 </w:t>
      </w:r>
      <w:r>
        <w:rPr>
          <w:sz w:val="28"/>
          <w:szCs w:val="28"/>
        </w:rPr>
        <w:t>к настоящему постановлению.</w:t>
      </w:r>
    </w:p>
    <w:p w:rsidR="00F16491" w:rsidRDefault="00F16491" w:rsidP="00F164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B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 Настоящее постановление вступает в силу </w:t>
      </w:r>
      <w:r w:rsidR="005B1EC9">
        <w:rPr>
          <w:sz w:val="28"/>
          <w:szCs w:val="28"/>
        </w:rPr>
        <w:t>после его официального опубликования</w:t>
      </w:r>
      <w:r w:rsidR="00DF6238">
        <w:rPr>
          <w:sz w:val="28"/>
          <w:szCs w:val="28"/>
        </w:rPr>
        <w:t xml:space="preserve"> в газете «Невельский вестник»</w:t>
      </w:r>
      <w:r w:rsidR="005B1EC9">
        <w:rPr>
          <w:sz w:val="28"/>
          <w:szCs w:val="28"/>
        </w:rPr>
        <w:t xml:space="preserve"> и подлежит размещению на официальном сайте </w:t>
      </w:r>
      <w:r w:rsidR="00936E42">
        <w:rPr>
          <w:sz w:val="28"/>
          <w:szCs w:val="28"/>
        </w:rPr>
        <w:t>Невельского района</w:t>
      </w:r>
      <w:r w:rsidR="005B1EC9">
        <w:rPr>
          <w:sz w:val="28"/>
          <w:szCs w:val="28"/>
        </w:rPr>
        <w:t xml:space="preserve">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527130" w:rsidRDefault="002F399F" w:rsidP="002562F7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B23649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                                  О.Е.Майоров  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C92EB2" w:rsidRPr="00B23649" w:rsidRDefault="00C92EB2" w:rsidP="00B23649">
      <w:pPr>
        <w:jc w:val="both"/>
        <w:rPr>
          <w:sz w:val="28"/>
          <w:szCs w:val="28"/>
        </w:rPr>
      </w:pPr>
    </w:p>
    <w:p w:rsidR="00C92EB2" w:rsidRPr="00270C68" w:rsidRDefault="00C92EB2" w:rsidP="00C92EB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C92EB2" w:rsidRPr="00270C68" w:rsidRDefault="00C92EB2" w:rsidP="00C92EB2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C92EB2" w:rsidRDefault="00C92EB2" w:rsidP="00C92EB2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C92EB2" w:rsidRPr="00270C68" w:rsidRDefault="00C92EB2" w:rsidP="00C92EB2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C92EB2" w:rsidRPr="00270C68" w:rsidRDefault="00C92EB2" w:rsidP="00C92EB2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C92EB2" w:rsidRPr="00270C68" w:rsidRDefault="00C92EB2" w:rsidP="00C92EB2">
      <w:pPr>
        <w:rPr>
          <w:sz w:val="18"/>
          <w:szCs w:val="20"/>
        </w:rPr>
      </w:pPr>
    </w:p>
    <w:p w:rsidR="00C92EB2" w:rsidRPr="00270C68" w:rsidRDefault="00C92EB2" w:rsidP="00C92EB2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C92EB2" w:rsidRPr="00C4013B" w:rsidRDefault="00C92EB2" w:rsidP="00C92EB2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C92EB2" w:rsidRPr="00C4013B" w:rsidRDefault="00C92EB2" w:rsidP="00C92EB2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C92EB2" w:rsidRPr="00C4013B" w:rsidRDefault="00C92EB2" w:rsidP="00C92EB2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C92EB2" w:rsidRDefault="00C92EB2" w:rsidP="00C92EB2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C92EB2" w:rsidRPr="00270C68" w:rsidRDefault="00C92EB2" w:rsidP="00C92EB2">
      <w:pPr>
        <w:rPr>
          <w:sz w:val="18"/>
          <w:szCs w:val="20"/>
        </w:rPr>
      </w:pPr>
    </w:p>
    <w:p w:rsidR="00C92EB2" w:rsidRPr="00270C68" w:rsidRDefault="00C92EB2" w:rsidP="00C92EB2">
      <w:pPr>
        <w:rPr>
          <w:sz w:val="18"/>
          <w:szCs w:val="20"/>
        </w:rPr>
      </w:pPr>
    </w:p>
    <w:p w:rsidR="00C92EB2" w:rsidRPr="00270C68" w:rsidRDefault="00C92EB2" w:rsidP="00C92EB2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C92EB2" w:rsidRPr="00270C68" w:rsidRDefault="00C92EB2" w:rsidP="00C92EB2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C92EB2" w:rsidRPr="001551C0" w:rsidRDefault="00C92EB2" w:rsidP="00C92EB2">
      <w:r w:rsidRPr="00270C68">
        <w:rPr>
          <w:sz w:val="18"/>
          <w:szCs w:val="20"/>
        </w:rPr>
        <w:t>тел.: 2-19-52</w:t>
      </w:r>
    </w:p>
    <w:p w:rsidR="00B23649" w:rsidRDefault="00B23649" w:rsidP="00B23649">
      <w:pPr>
        <w:jc w:val="both"/>
        <w:rPr>
          <w:sz w:val="18"/>
          <w:szCs w:val="20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414" w:rsidRDefault="00227414" w:rsidP="00805594">
      <w:r>
        <w:separator/>
      </w:r>
    </w:p>
  </w:endnote>
  <w:endnote w:type="continuationSeparator" w:id="0">
    <w:p w:rsidR="00227414" w:rsidRDefault="00227414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414" w:rsidRDefault="00227414" w:rsidP="00805594">
      <w:r>
        <w:separator/>
      </w:r>
    </w:p>
  </w:footnote>
  <w:footnote w:type="continuationSeparator" w:id="0">
    <w:p w:rsidR="00227414" w:rsidRDefault="00227414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7646"/>
    <w:rsid w:val="00507D17"/>
    <w:rsid w:val="0051074E"/>
    <w:rsid w:val="005134C8"/>
    <w:rsid w:val="00514C24"/>
    <w:rsid w:val="005154C5"/>
    <w:rsid w:val="005157C6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3216"/>
    <w:rsid w:val="0059440E"/>
    <w:rsid w:val="0059458D"/>
    <w:rsid w:val="005953A4"/>
    <w:rsid w:val="005958C0"/>
    <w:rsid w:val="005969FB"/>
    <w:rsid w:val="00597E71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477"/>
    <w:rsid w:val="005E0BD1"/>
    <w:rsid w:val="005E0C6C"/>
    <w:rsid w:val="005E2B41"/>
    <w:rsid w:val="005E3883"/>
    <w:rsid w:val="005E3963"/>
    <w:rsid w:val="005E3CC8"/>
    <w:rsid w:val="005E459B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31E"/>
    <w:rsid w:val="00676A43"/>
    <w:rsid w:val="00677BC4"/>
    <w:rsid w:val="00677DDE"/>
    <w:rsid w:val="0068089D"/>
    <w:rsid w:val="00680DC3"/>
    <w:rsid w:val="0068155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31CC"/>
    <w:rsid w:val="00BC3DD0"/>
    <w:rsid w:val="00BC3F76"/>
    <w:rsid w:val="00BC443A"/>
    <w:rsid w:val="00BC47C4"/>
    <w:rsid w:val="00BC4EF9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D0487"/>
    <w:rsid w:val="00ED0FF0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7A7"/>
    <w:rsid w:val="00EE495B"/>
    <w:rsid w:val="00EE4E66"/>
    <w:rsid w:val="00EE4F6F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7378B-34F4-4D3A-A8A7-DA480D0D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2019-12-19T11:49:00Z</cp:lastPrinted>
  <dcterms:created xsi:type="dcterms:W3CDTF">2019-11-13T06:04:00Z</dcterms:created>
  <dcterms:modified xsi:type="dcterms:W3CDTF">2019-12-19T11:51:00Z</dcterms:modified>
</cp:coreProperties>
</file>