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FB0C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06D472DF" wp14:editId="1F477921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CDF17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26A74621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7A3A327B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25AF985D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5C74EF0A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348E0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F5E9D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0B191C">
        <w:rPr>
          <w:rFonts w:ascii="Times New Roman" w:hAnsi="Times New Roman" w:cs="Times New Roman"/>
          <w:b/>
          <w:sz w:val="28"/>
          <w:szCs w:val="28"/>
        </w:rPr>
        <w:t>5</w:t>
      </w:r>
      <w:r w:rsidR="003624D0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32AD9171" w14:textId="7777777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</w:t>
      </w:r>
      <w:r w:rsidR="00643E1D" w:rsidRPr="00643E1D">
        <w:rPr>
          <w:rFonts w:ascii="Times New Roman" w:hAnsi="Times New Roman" w:cs="Times New Roman"/>
          <w:b/>
          <w:bCs/>
          <w:sz w:val="28"/>
        </w:rPr>
        <w:t>Муниципального бюджетного учр</w:t>
      </w:r>
      <w:r w:rsidR="00EE2345">
        <w:rPr>
          <w:rFonts w:ascii="Times New Roman" w:hAnsi="Times New Roman" w:cs="Times New Roman"/>
          <w:b/>
          <w:bCs/>
          <w:sz w:val="28"/>
        </w:rPr>
        <w:t>еждения культуры Невельского района «Культура и досуг»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</w:t>
      </w:r>
      <w:r w:rsidR="00653233" w:rsidRP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>осуществления внутреннего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 финансового контроля </w:t>
      </w:r>
    </w:p>
    <w:p w14:paraId="47B15ED0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F2554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80A90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A2AAD" w14:textId="77777777" w:rsidR="00E6181E" w:rsidRPr="004046BD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046BD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4046BD" w:rsidRPr="004046BD">
        <w:rPr>
          <w:rFonts w:ascii="Times New Roman" w:hAnsi="Times New Roman" w:cs="Times New Roman"/>
          <w:sz w:val="28"/>
          <w:szCs w:val="28"/>
        </w:rPr>
        <w:t>30.06</w:t>
      </w:r>
      <w:r w:rsidR="00A95842" w:rsidRPr="004046BD">
        <w:rPr>
          <w:rFonts w:ascii="Times New Roman" w:hAnsi="Times New Roman" w:cs="Times New Roman"/>
          <w:sz w:val="28"/>
          <w:szCs w:val="28"/>
        </w:rPr>
        <w:t>.2</w:t>
      </w:r>
      <w:r w:rsidR="001B7F02" w:rsidRPr="004046BD">
        <w:rPr>
          <w:rFonts w:ascii="Times New Roman" w:hAnsi="Times New Roman" w:cs="Times New Roman"/>
          <w:sz w:val="28"/>
          <w:szCs w:val="28"/>
        </w:rPr>
        <w:t>022</w:t>
      </w:r>
    </w:p>
    <w:p w14:paraId="23A40C0F" w14:textId="77777777" w:rsidR="00A80B95" w:rsidRPr="004046BD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76F73CA" w14:textId="77777777" w:rsidR="008A2060" w:rsidRPr="008A2060" w:rsidRDefault="008A2060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39B9EC24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A5002A" w14:textId="77777777" w:rsidR="007A5741" w:rsidRPr="00670BCF" w:rsidRDefault="003624D0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на 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>
        <w:rPr>
          <w:rFonts w:ascii="Times New Roman" w:hAnsi="Times New Roman" w:cs="Times New Roman"/>
          <w:sz w:val="28"/>
          <w:szCs w:val="28"/>
        </w:rPr>
        <w:t>а 2022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Невельского района от 15.12.2021 № 868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643E1D">
        <w:rPr>
          <w:rFonts w:ascii="Times New Roman" w:hAnsi="Times New Roman" w:cs="Times New Roman"/>
          <w:sz w:val="28"/>
          <w:szCs w:val="28"/>
        </w:rPr>
        <w:t>ения</w:t>
      </w:r>
      <w:r w:rsidR="00737910">
        <w:rPr>
          <w:rFonts w:ascii="Times New Roman" w:hAnsi="Times New Roman" w:cs="Times New Roman"/>
          <w:sz w:val="28"/>
          <w:szCs w:val="28"/>
        </w:rPr>
        <w:t xml:space="preserve">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 w:rsidR="000B191C">
        <w:rPr>
          <w:rFonts w:ascii="Times New Roman" w:hAnsi="Times New Roman" w:cs="Times New Roman"/>
          <w:sz w:val="28"/>
          <w:szCs w:val="28"/>
        </w:rPr>
        <w:t>чении проверки от 28.04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04071">
        <w:rPr>
          <w:rFonts w:ascii="Times New Roman" w:hAnsi="Times New Roman" w:cs="Times New Roman"/>
          <w:sz w:val="28"/>
          <w:szCs w:val="28"/>
        </w:rPr>
        <w:t xml:space="preserve"> №</w:t>
      </w:r>
      <w:r w:rsidR="000B191C">
        <w:rPr>
          <w:rFonts w:ascii="Times New Roman" w:hAnsi="Times New Roman" w:cs="Times New Roman"/>
          <w:sz w:val="28"/>
          <w:szCs w:val="28"/>
        </w:rPr>
        <w:t xml:space="preserve"> 211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510411FD" w14:textId="77777777" w:rsidR="00643E1D" w:rsidRDefault="003624D0" w:rsidP="003624D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653233"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14:paraId="243302BC" w14:textId="77777777" w:rsidR="00643E1D" w:rsidRPr="00643E1D" w:rsidRDefault="00643E1D" w:rsidP="00643E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E1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законодательства Российской Федерации и иных правовых актов о контрактной системе в сфере закупок товаров, работ, услуг  в отношении отдельных закупок для 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печения муниципальных нужд  МО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«Невельский район»</w:t>
      </w:r>
    </w:p>
    <w:p w14:paraId="53FCA862" w14:textId="77777777" w:rsidR="007A5741" w:rsidRPr="00643E1D" w:rsidRDefault="00643E1D" w:rsidP="00643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- проверка достоверности отчета об исполнении муниципального  задания.</w:t>
      </w:r>
      <w:r w:rsidRPr="00643E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624D0" w:rsidRPr="00853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1ED49963" w14:textId="77777777" w:rsidR="00A80B95" w:rsidRPr="00643E1D" w:rsidRDefault="00643E1D" w:rsidP="00643E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="006C3638" w:rsidRPr="003624D0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643E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D2003" w14:textId="77777777" w:rsidR="000E3146" w:rsidRDefault="00F04071" w:rsidP="00F0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с 01.01.2021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4B3F31">
        <w:rPr>
          <w:rFonts w:ascii="Times New Roman" w:hAnsi="Times New Roman" w:cs="Times New Roman"/>
          <w:sz w:val="28"/>
          <w:szCs w:val="28"/>
        </w:rPr>
        <w:t>.2021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5B920401" w14:textId="77777777" w:rsidR="00643E1D" w:rsidRPr="008865FE" w:rsidRDefault="00643E1D" w:rsidP="00F0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0904E" w14:textId="77777777" w:rsidR="00643E1D" w:rsidRPr="00643E1D" w:rsidRDefault="00643E1D" w:rsidP="00643E1D">
      <w:pPr>
        <w:tabs>
          <w:tab w:val="left" w:pos="39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8113FC">
        <w:rPr>
          <w:rFonts w:ascii="Times New Roman" w:hAnsi="Times New Roman" w:cs="Times New Roman"/>
          <w:sz w:val="28"/>
          <w:szCs w:val="28"/>
        </w:rPr>
        <w:t>2</w:t>
      </w:r>
    </w:p>
    <w:p w14:paraId="0F9CB012" w14:textId="77777777" w:rsidR="008113FC" w:rsidRPr="00643E1D" w:rsidRDefault="00202BBA" w:rsidP="00643E1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="00643E1D">
        <w:rPr>
          <w:rFonts w:ascii="Times New Roman" w:hAnsi="Times New Roman" w:cs="Times New Roman"/>
          <w:b/>
          <w:sz w:val="28"/>
          <w:szCs w:val="28"/>
        </w:rPr>
        <w:t>проведено:</w:t>
      </w:r>
      <w:r w:rsidR="008113FC" w:rsidRPr="00811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91B4AB4" w14:textId="77777777" w:rsidR="00C86974" w:rsidRPr="004C0DF0" w:rsidRDefault="008865FE" w:rsidP="0088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6974" w:rsidRPr="004C0DF0">
        <w:rPr>
          <w:rFonts w:ascii="Times New Roman" w:hAnsi="Times New Roman" w:cs="Times New Roman"/>
          <w:sz w:val="28"/>
          <w:szCs w:val="28"/>
        </w:rPr>
        <w:t>уполномоченными лица</w:t>
      </w:r>
      <w:r w:rsidR="003572FE" w:rsidRPr="004C0DF0">
        <w:rPr>
          <w:rFonts w:ascii="Times New Roman" w:hAnsi="Times New Roman" w:cs="Times New Roman"/>
          <w:sz w:val="28"/>
          <w:szCs w:val="28"/>
        </w:rPr>
        <w:t>м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770D9CA6" w14:textId="77777777" w:rsidR="004C0DF0" w:rsidRDefault="00C86974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603F9486" w14:textId="77777777" w:rsidR="00C86974" w:rsidRDefault="00C86974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07752" w:rsidRPr="004C0DF0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Pr="004C0DF0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0231BB37" w14:textId="77777777" w:rsidR="008113FC" w:rsidRDefault="008113FC" w:rsidP="00811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48E7DAFC" w14:textId="77777777" w:rsidR="00437BC7" w:rsidRPr="00437BC7" w:rsidRDefault="00437BC7" w:rsidP="00437BC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Информация, документы и материалы в соответствии с запросом, от объекта конт</w:t>
      </w:r>
      <w:r w:rsidR="000B191C">
        <w:rPr>
          <w:rFonts w:ascii="Times New Roman" w:hAnsi="Times New Roman" w:cs="Times New Roman"/>
          <w:sz w:val="28"/>
          <w:szCs w:val="28"/>
        </w:rPr>
        <w:t>роля получены в полном объеме 17.05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14:paraId="01C8E39F" w14:textId="77777777" w:rsidR="004B3F31" w:rsidRPr="00437BC7" w:rsidRDefault="004B3F31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F3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37BC7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 составил:</w:t>
      </w:r>
      <w:r w:rsidR="00437BC7" w:rsidRPr="00437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79F4" w:rsidRPr="002C79F4">
        <w:rPr>
          <w:rFonts w:ascii="Times New Roman" w:hAnsi="Times New Roman" w:cs="Times New Roman"/>
          <w:sz w:val="28"/>
          <w:szCs w:val="28"/>
        </w:rPr>
        <w:t>24</w:t>
      </w:r>
      <w:r w:rsidR="00D8641B" w:rsidRPr="002C79F4">
        <w:rPr>
          <w:rFonts w:ascii="Times New Roman" w:hAnsi="Times New Roman" w:cs="Times New Roman"/>
          <w:sz w:val="28"/>
          <w:szCs w:val="28"/>
        </w:rPr>
        <w:t xml:space="preserve"> р</w:t>
      </w:r>
      <w:r w:rsidR="002C79F4" w:rsidRPr="002C79F4">
        <w:rPr>
          <w:rFonts w:ascii="Times New Roman" w:hAnsi="Times New Roman" w:cs="Times New Roman"/>
          <w:sz w:val="28"/>
          <w:szCs w:val="28"/>
        </w:rPr>
        <w:t>абочих дней с 18.05.2022г. по 20.06</w:t>
      </w:r>
      <w:r w:rsidR="00437BC7" w:rsidRPr="002C79F4">
        <w:rPr>
          <w:rFonts w:ascii="Times New Roman" w:hAnsi="Times New Roman" w:cs="Times New Roman"/>
          <w:sz w:val="28"/>
          <w:szCs w:val="28"/>
        </w:rPr>
        <w:t>.2022г.</w:t>
      </w:r>
    </w:p>
    <w:p w14:paraId="12D10EBA" w14:textId="77777777" w:rsidR="00507752" w:rsidRPr="00A12A2E" w:rsidRDefault="004C0DF0" w:rsidP="004B3F31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792E9F61" w14:textId="77777777" w:rsidR="00D575BF" w:rsidRPr="000B191C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</w:t>
      </w:r>
      <w:r w:rsidR="000B1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наименование организации: </w:t>
      </w:r>
      <w:r w:rsidR="000B191C">
        <w:rPr>
          <w:rFonts w:ascii="Times New Roman" w:hAnsi="Times New Roman" w:cs="Times New Roman"/>
          <w:bCs/>
          <w:sz w:val="28"/>
        </w:rPr>
        <w:t>Муниципальное бюджетное</w:t>
      </w:r>
      <w:r w:rsidR="000B191C" w:rsidRPr="000B191C">
        <w:rPr>
          <w:rFonts w:ascii="Times New Roman" w:hAnsi="Times New Roman" w:cs="Times New Roman"/>
          <w:bCs/>
          <w:sz w:val="28"/>
        </w:rPr>
        <w:t xml:space="preserve"> учреждения культуры Невельского района «Культура и досуг»</w:t>
      </w:r>
      <w:r w:rsidR="000B191C">
        <w:rPr>
          <w:rFonts w:ascii="Times New Roman" w:hAnsi="Times New Roman" w:cs="Times New Roman"/>
          <w:bCs/>
          <w:sz w:val="28"/>
        </w:rPr>
        <w:t>.</w:t>
      </w:r>
    </w:p>
    <w:p w14:paraId="0CA54AB8" w14:textId="77777777" w:rsidR="00D575BF" w:rsidRPr="00D575BF" w:rsidRDefault="004F3DDC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Сокращенное наименование:  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МБУК «Культура и досуг»</w:t>
      </w:r>
    </w:p>
    <w:p w14:paraId="3C303FB3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Юридический адрес: 182500, Псковска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область, </w:t>
      </w:r>
      <w:proofErr w:type="spellStart"/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г.Невель</w:t>
      </w:r>
      <w:proofErr w:type="spellEnd"/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ул.Ленина</w:t>
      </w:r>
      <w:proofErr w:type="spellEnd"/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, д.7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, т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ел. 8(81151)2-60-26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2087B1D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логоплательщика (ИНН) 6009006329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код причины постановки на учет (КПП) 600901001.</w:t>
      </w:r>
    </w:p>
    <w:p w14:paraId="3A67CD25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государственный регистраци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онный номер (ОГРН) 1056000014949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B35D477" w14:textId="77777777" w:rsid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Код организации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реестром участников бюджетного процесса, а также юридических лиц, не являющихся участникам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бюджетного процесса – 583Х9845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1B24B2C6" w14:textId="77777777" w:rsidR="00E25185" w:rsidRDefault="00E25185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лицевых счетов, открытых в УФК по Псковской области:</w:t>
      </w:r>
    </w:p>
    <w:p w14:paraId="69EB0BBA" w14:textId="77777777" w:rsidR="00E25185" w:rsidRDefault="00E25185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лицевой счет бюджетного учреждения </w:t>
      </w:r>
      <w:r w:rsidR="00C57365">
        <w:rPr>
          <w:rFonts w:ascii="Times New Roman" w:hAnsi="Times New Roman" w:cs="Times New Roman"/>
          <w:sz w:val="28"/>
          <w:szCs w:val="28"/>
        </w:rPr>
        <w:t>по учету средств, полученных в виде субсидий на финансовое обеспечение выполнения муниципального задания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20576Х98450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92DC871" w14:textId="77777777" w:rsidR="00E25185" w:rsidRDefault="00E25185" w:rsidP="00C5736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отдельный лицевой счет бюдж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етного учреждения </w:t>
      </w:r>
      <w:r w:rsidR="00C57365" w:rsidRP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учету средств, полученных в виде субсидий на иные цел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21576Х98450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C6F8A23" w14:textId="77777777" w:rsidR="00B649B9" w:rsidRDefault="00B649B9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счетов, открытых в кредитных организациях не имелось.</w:t>
      </w:r>
    </w:p>
    <w:p w14:paraId="0E1360EC" w14:textId="77777777" w:rsidR="004E6F48" w:rsidRPr="004E6F48" w:rsidRDefault="004E6F48" w:rsidP="004E6F4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бюджетное учреждение культуры Невельского района «Культура и досуг» (далее - Учреждение), создано муниципальным образованием «Невельский район» для выполнения работ, оказания услуг в целях осуществления предусмотренных законодательством Российской Федерации полномочий органов местного самоуправления в сфере культуры.</w:t>
      </w:r>
    </w:p>
    <w:p w14:paraId="1879E91F" w14:textId="77777777" w:rsidR="004E6F48" w:rsidRDefault="004E6F48" w:rsidP="004E6F4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 осуществляет свою деятельность в соответствии с целями и видами деятельности, определенными действующим законодательством Российской Федерации, Псковской области и Уставом, утвержденным постановлением Администрации Невельского района от 25.07.20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 № 410 (в редакции от 25.02.2022</w:t>
      </w:r>
      <w:r w:rsidRPr="004E6F48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17F10442" w14:textId="77777777" w:rsidR="006B53FE" w:rsidRPr="006B53FE" w:rsidRDefault="006B53FE" w:rsidP="006B53F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 Учреждения и собственником его имущества является муниципальное образование «Невельский район». Функции и полномочия Учредителя и собственника имущества Учреждения осуществляет Администрация Невельского рай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она</w:t>
      </w: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43D2215" w14:textId="77777777" w:rsidR="006B53FE" w:rsidRDefault="006B53FE" w:rsidP="006B53F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целями деятельности Учреждения являются:</w:t>
      </w:r>
    </w:p>
    <w:p w14:paraId="08514BC3" w14:textId="77777777" w:rsidR="009B1AF6" w:rsidRPr="006B53FE" w:rsidRDefault="009B1AF6" w:rsidP="009B1AF6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3</w:t>
      </w:r>
    </w:p>
    <w:p w14:paraId="31D419EF" w14:textId="77777777" w:rsidR="006B53FE" w:rsidRPr="006B53FE" w:rsidRDefault="006B53FE" w:rsidP="006B53F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</w:t>
      </w:r>
      <w:proofErr w:type="spellStart"/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библиотечно</w:t>
      </w:r>
      <w:proofErr w:type="spellEnd"/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библиографического обслуживания населения с учетом потребностей и интересов</w:t>
      </w:r>
      <w:r w:rsidR="004D23B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 социально – возрастных групп;</w:t>
      </w:r>
    </w:p>
    <w:p w14:paraId="30F3B21A" w14:textId="77777777" w:rsidR="006B53FE" w:rsidRPr="006B53FE" w:rsidRDefault="006B53FE" w:rsidP="006B53F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досуга, отдыха, создание, показ концертов и концертных программ, приобщения жителей муниципального образования к творчеству, культурному развитию и самообразованию, любительскому искусству и ремеслам, другой самодеятельной творческой инициативы и социально – культурной активности населения;</w:t>
      </w:r>
    </w:p>
    <w:p w14:paraId="100465D7" w14:textId="77777777" w:rsidR="00323F98" w:rsidRPr="00E3683E" w:rsidRDefault="006B53FE" w:rsidP="006B53F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демонстрация кино – видео показа.</w:t>
      </w:r>
      <w:r w:rsidR="00E3683E"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23F98"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3C3AD25" w14:textId="77777777" w:rsidR="00323F98" w:rsidRPr="00A50D4F" w:rsidRDefault="00323F98" w:rsidP="00323F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50D4F">
        <w:rPr>
          <w:rFonts w:ascii="Times New Roman" w:eastAsia="Times New Roman" w:hAnsi="Times New Roman"/>
          <w:sz w:val="28"/>
          <w:szCs w:val="28"/>
        </w:rPr>
        <w:t>Пред</w:t>
      </w:r>
      <w:r w:rsidR="006B53FE">
        <w:rPr>
          <w:rFonts w:ascii="Times New Roman" w:eastAsia="Times New Roman" w:hAnsi="Times New Roman"/>
          <w:sz w:val="28"/>
          <w:szCs w:val="28"/>
        </w:rPr>
        <w:t>ыдущая проверка проводилась с 07.10</w:t>
      </w:r>
      <w:r w:rsidR="00A50D4F">
        <w:rPr>
          <w:rFonts w:ascii="Times New Roman" w:eastAsia="Times New Roman" w:hAnsi="Times New Roman"/>
          <w:sz w:val="28"/>
          <w:szCs w:val="28"/>
        </w:rPr>
        <w:t xml:space="preserve">.2019 года </w:t>
      </w:r>
      <w:r w:rsidR="006B53FE">
        <w:rPr>
          <w:rFonts w:ascii="Times New Roman" w:eastAsia="Times New Roman" w:hAnsi="Times New Roman"/>
          <w:sz w:val="28"/>
          <w:szCs w:val="28"/>
        </w:rPr>
        <w:t>по 01.11</w:t>
      </w:r>
      <w:r w:rsidR="00A50D4F">
        <w:rPr>
          <w:rFonts w:ascii="Times New Roman" w:eastAsia="Times New Roman" w:hAnsi="Times New Roman"/>
          <w:sz w:val="28"/>
          <w:szCs w:val="28"/>
        </w:rPr>
        <w:t>.2019</w:t>
      </w:r>
      <w:r w:rsidRPr="00A50D4F">
        <w:rPr>
          <w:rFonts w:ascii="Times New Roman" w:eastAsia="Times New Roman" w:hAnsi="Times New Roman"/>
          <w:sz w:val="28"/>
          <w:szCs w:val="28"/>
        </w:rPr>
        <w:t xml:space="preserve"> года за</w:t>
      </w:r>
      <w:r w:rsidR="006B5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с 01.01.2019г.  по 30.09</w:t>
      </w:r>
      <w:r w:rsidR="00A50D4F">
        <w:rPr>
          <w:rFonts w:ascii="Times New Roman" w:eastAsiaTheme="minorHAnsi" w:hAnsi="Times New Roman" w:cs="Times New Roman"/>
          <w:sz w:val="28"/>
          <w:szCs w:val="28"/>
          <w:lang w:eastAsia="en-US"/>
        </w:rPr>
        <w:t>.2019</w:t>
      </w:r>
      <w:r w:rsidRPr="00A50D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50D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A50D4F">
        <w:rPr>
          <w:rFonts w:ascii="Times New Roman" w:eastAsia="Times New Roman" w:hAnsi="Times New Roman"/>
          <w:sz w:val="28"/>
          <w:szCs w:val="28"/>
        </w:rPr>
        <w:t>По результа</w:t>
      </w:r>
      <w:r w:rsidR="00A50D4F">
        <w:rPr>
          <w:rFonts w:ascii="Times New Roman" w:eastAsia="Times New Roman" w:hAnsi="Times New Roman"/>
          <w:sz w:val="28"/>
          <w:szCs w:val="28"/>
        </w:rPr>
        <w:t>там проверки составлен</w:t>
      </w:r>
      <w:r w:rsidR="006B53FE">
        <w:rPr>
          <w:rFonts w:ascii="Times New Roman" w:eastAsia="Times New Roman" w:hAnsi="Times New Roman"/>
          <w:sz w:val="28"/>
          <w:szCs w:val="28"/>
        </w:rPr>
        <w:t>ы</w:t>
      </w:r>
      <w:r w:rsidR="00A50D4F">
        <w:rPr>
          <w:rFonts w:ascii="Times New Roman" w:eastAsia="Times New Roman" w:hAnsi="Times New Roman"/>
          <w:sz w:val="28"/>
          <w:szCs w:val="28"/>
        </w:rPr>
        <w:t xml:space="preserve"> акт</w:t>
      </w:r>
      <w:r w:rsidR="006B53FE">
        <w:rPr>
          <w:rFonts w:ascii="Times New Roman" w:eastAsia="Times New Roman" w:hAnsi="Times New Roman"/>
          <w:sz w:val="28"/>
          <w:szCs w:val="28"/>
        </w:rPr>
        <w:t>ы от 01.11.2019 г., от 07.11.2019 № 08</w:t>
      </w:r>
      <w:r w:rsidR="00A50D4F">
        <w:rPr>
          <w:rFonts w:ascii="Times New Roman" w:eastAsia="Times New Roman" w:hAnsi="Times New Roman"/>
          <w:sz w:val="28"/>
          <w:szCs w:val="28"/>
        </w:rPr>
        <w:t>/2019</w:t>
      </w:r>
      <w:r w:rsidR="006B53FE">
        <w:rPr>
          <w:rFonts w:ascii="Times New Roman" w:eastAsia="Times New Roman" w:hAnsi="Times New Roman"/>
          <w:sz w:val="28"/>
          <w:szCs w:val="28"/>
        </w:rPr>
        <w:t>, №09/2019.</w:t>
      </w:r>
      <w:r w:rsidRPr="00A50D4F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4D61538" w14:textId="77777777" w:rsidR="00323F98" w:rsidRPr="00A50D4F" w:rsidRDefault="00323F98" w:rsidP="00323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33F8E8B3" w14:textId="77777777" w:rsidR="00323F98" w:rsidRPr="00A50D4F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 финансово-хо</w:t>
      </w:r>
      <w:r w:rsidR="00A50D4F">
        <w:rPr>
          <w:rFonts w:ascii="Times New Roman" w:eastAsiaTheme="minorHAnsi" w:hAnsi="Times New Roman"/>
          <w:sz w:val="28"/>
          <w:szCs w:val="28"/>
          <w:lang w:eastAsia="en-US"/>
        </w:rPr>
        <w:t>зяйственной деятельности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6F03EF52" w14:textId="77777777" w:rsidR="00323F98" w:rsidRPr="00A50D4F" w:rsidRDefault="00323F98" w:rsidP="00323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план-график осуществления закуп</w:t>
      </w:r>
      <w:r w:rsidR="00A50D4F">
        <w:rPr>
          <w:rFonts w:ascii="Times New Roman" w:eastAsiaTheme="minorHAnsi" w:hAnsi="Times New Roman"/>
          <w:sz w:val="28"/>
          <w:szCs w:val="28"/>
          <w:lang w:eastAsia="en-US"/>
        </w:rPr>
        <w:t>ок товаров, работ, услуг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год;</w:t>
      </w:r>
    </w:p>
    <w:p w14:paraId="050103E5" w14:textId="77777777" w:rsidR="00323F98" w:rsidRPr="00A50D4F" w:rsidRDefault="00A50D4F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контракты, договоры за 2021</w:t>
      </w:r>
      <w:r w:rsidR="00323F98"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12FF1946" w14:textId="77777777" w:rsidR="00323F98" w:rsidRPr="00A50D4F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первичная документация к контрактам, договорам;</w:t>
      </w:r>
    </w:p>
    <w:p w14:paraId="5F7944EE" w14:textId="77777777" w:rsidR="00323F98" w:rsidRPr="007E3D56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полномочия на осуществление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по осуществлению закупок товаров, работ, услуг;</w:t>
      </w:r>
    </w:p>
    <w:p w14:paraId="4A5648A2" w14:textId="77777777" w:rsidR="00323F98" w:rsidRPr="007E3D56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6B2D5773" w14:textId="77777777" w:rsidR="00323F98" w:rsidRDefault="00323F98" w:rsidP="00EE3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Рассмотрена документация, размещенная на официальном сайте Российской Федерации в информационно - телекоммуникационной сети «Интернет» о размещении заказов на поставки товаров, выполнение работ, оказание услуг </w:t>
      </w:r>
      <w:hyperlink r:id="rId9" w:history="1">
        <w:r w:rsidRPr="007E3D56">
          <w:rPr>
            <w:rFonts w:ascii="Times New Roman" w:eastAsiaTheme="minorHAnsi" w:hAnsi="Times New Roman"/>
            <w:sz w:val="28"/>
            <w:szCs w:val="28"/>
            <w:lang w:val="en-US" w:eastAsia="en-US"/>
          </w:rPr>
          <w:t>www</w:t>
        </w:r>
        <w:r w:rsidRPr="007E3D56">
          <w:rPr>
            <w:rFonts w:ascii="Times New Roman" w:eastAsiaTheme="minorHAnsi" w:hAnsi="Times New Roman"/>
            <w:sz w:val="28"/>
            <w:szCs w:val="28"/>
            <w:lang w:eastAsia="en-US"/>
          </w:rPr>
          <w:t>.zakupki.gov.ru</w:t>
        </w:r>
      </w:hyperlink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Официальный сайт).</w:t>
      </w:r>
    </w:p>
    <w:p w14:paraId="4580C67F" w14:textId="77777777" w:rsidR="00C20885" w:rsidRPr="0094334A" w:rsidRDefault="00C20885" w:rsidP="00C2088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9433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подписи денежных и расчетных документов в проверяемом периоде имели:</w:t>
      </w:r>
    </w:p>
    <w:p w14:paraId="784BC961" w14:textId="77777777" w:rsidR="00C20885" w:rsidRPr="0094334A" w:rsidRDefault="00C20885" w:rsidP="00C2088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3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право первой подписи – директор Учреждения Быстрова М.В.;</w:t>
      </w:r>
    </w:p>
    <w:p w14:paraId="0E7986E0" w14:textId="77777777" w:rsidR="00C20885" w:rsidRPr="00E3683E" w:rsidRDefault="00C20885" w:rsidP="00C2088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33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право второй подписи – главный бухгалтер Учреждения Курчавая Т.И.</w:t>
      </w:r>
      <w:r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</w:p>
    <w:p w14:paraId="673803EF" w14:textId="77777777" w:rsidR="00C20885" w:rsidRPr="00EE3424" w:rsidRDefault="00C20885" w:rsidP="00EE3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AFBC961" w14:textId="77777777" w:rsidR="00C57365" w:rsidRPr="00F5540D" w:rsidRDefault="00C57365" w:rsidP="00F5540D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40D">
        <w:rPr>
          <w:rFonts w:ascii="Times New Roman" w:hAnsi="Times New Roman" w:cs="Times New Roman"/>
          <w:b/>
          <w:sz w:val="28"/>
          <w:szCs w:val="28"/>
        </w:rPr>
        <w:t>Настоящим контрольным мероприятием установлено:</w:t>
      </w:r>
    </w:p>
    <w:p w14:paraId="58697B1C" w14:textId="77777777" w:rsidR="00A50D4F" w:rsidRPr="00101679" w:rsidRDefault="00A50D4F" w:rsidP="00C573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4B829" w14:textId="77777777" w:rsidR="00A50D4F" w:rsidRPr="004F3DDC" w:rsidRDefault="00A50D4F" w:rsidP="00881A6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D56">
        <w:rPr>
          <w:rFonts w:ascii="Times New Roman" w:eastAsia="Times New Roman" w:hAnsi="Times New Roman" w:cs="Times New Roman"/>
          <w:sz w:val="28"/>
          <w:szCs w:val="28"/>
        </w:rPr>
        <w:t>Согласно уточненному плану финансово-хозяйственной деятельности (далее по тексту – план ФХД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20885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МБУК «Культура и досуг»</w:t>
      </w:r>
      <w:r w:rsidRPr="007E3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>на 2021 год от 24.12.2021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года объем средств, выделенных на осуществление закупок, составля</w:t>
      </w:r>
      <w:r w:rsidR="00C20885">
        <w:rPr>
          <w:rFonts w:ascii="Times New Roman" w:eastAsia="Times New Roman" w:hAnsi="Times New Roman" w:cs="Times New Roman"/>
          <w:sz w:val="28"/>
          <w:szCs w:val="28"/>
        </w:rPr>
        <w:t>ет 10508509,07</w:t>
      </w:r>
      <w:r w:rsidR="00EE234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39F8AE" w14:textId="77777777" w:rsidR="00A50D4F" w:rsidRPr="00330049" w:rsidRDefault="00A50D4F" w:rsidP="0033004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закупок в соответствии с уточненно</w:t>
      </w:r>
      <w:r w:rsidR="00C20885">
        <w:rPr>
          <w:rFonts w:ascii="Times New Roman" w:eastAsia="Times New Roman" w:hAnsi="Times New Roman" w:cs="Times New Roman"/>
          <w:sz w:val="28"/>
          <w:szCs w:val="28"/>
        </w:rPr>
        <w:t>й версией плана – графика (от 27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885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МБУК «Культура и досуг»</w:t>
      </w:r>
      <w:r w:rsidRPr="00CF0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год (уникальный номер</w:t>
      </w:r>
      <w:r w:rsidRPr="00CF06F0">
        <w:rPr>
          <w:rFonts w:ascii="Roboto" w:eastAsiaTheme="minorHAnsi" w:hAnsi="Roboto" w:cs="Arial"/>
          <w:sz w:val="21"/>
          <w:szCs w:val="21"/>
          <w:lang w:eastAsia="en-US"/>
        </w:rPr>
        <w:t xml:space="preserve"> </w:t>
      </w:r>
      <w:r w:rsidR="00C208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№ </w:t>
      </w:r>
      <w:r w:rsidR="00C20885">
        <w:rPr>
          <w:rFonts w:ascii="Roboto" w:hAnsi="Roboto"/>
          <w:color w:val="334059"/>
          <w:sz w:val="21"/>
          <w:szCs w:val="21"/>
          <w:shd w:val="clear" w:color="auto" w:fill="FFFFFF"/>
        </w:rPr>
        <w:t> </w:t>
      </w:r>
      <w:r w:rsidR="00C20885" w:rsidRPr="00C20885">
        <w:rPr>
          <w:rFonts w:ascii="Times New Roman" w:hAnsi="Times New Roman" w:cs="Times New Roman"/>
          <w:sz w:val="28"/>
          <w:szCs w:val="28"/>
          <w:shd w:val="clear" w:color="auto" w:fill="FFFFFF"/>
        </w:rPr>
        <w:t>202103573000057001</w:t>
      </w:r>
      <w:r w:rsidRPr="00C208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 составляет </w:t>
      </w:r>
      <w:r w:rsidR="00E61E37">
        <w:rPr>
          <w:rFonts w:ascii="Times New Roman" w:eastAsia="Times New Roman" w:hAnsi="Times New Roman" w:cs="Times New Roman"/>
          <w:sz w:val="28"/>
          <w:szCs w:val="28"/>
        </w:rPr>
        <w:t>10508509,07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5E162" w14:textId="77777777" w:rsidR="009B1AF6" w:rsidRDefault="00A50D4F" w:rsidP="00A50D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039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ч.2 ст.38 Федерального закона от 05.04.2013г. № 44-ФЗ «О контрактной системе в сфере закупок товаров, работ, услуг для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обеспечения государственных и муниципальных нужд» (далее – Закон) приказо</w:t>
      </w:r>
      <w:r w:rsidR="008275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 учреждения от 30.10.2018 № 103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назначен контрактный упра</w:t>
      </w:r>
      <w:r w:rsidR="00066C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вляющий – </w:t>
      </w:r>
      <w:r w:rsidR="008275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ведущий экономист по планированию </w:t>
      </w:r>
      <w:proofErr w:type="spellStart"/>
      <w:r w:rsidR="008275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Моргуева</w:t>
      </w:r>
      <w:proofErr w:type="spellEnd"/>
      <w:r w:rsidR="008275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Инга </w:t>
      </w:r>
    </w:p>
    <w:p w14:paraId="3AA452F4" w14:textId="77777777" w:rsidR="002C79F4" w:rsidRDefault="002C79F4" w:rsidP="00A50D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4D0F3920" w14:textId="77777777" w:rsidR="002C79F4" w:rsidRDefault="002C79F4" w:rsidP="002C79F4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C0F5C56" w14:textId="77777777" w:rsidR="009B1AF6" w:rsidRPr="009B1AF6" w:rsidRDefault="009B1AF6" w:rsidP="009B1AF6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4</w:t>
      </w:r>
    </w:p>
    <w:p w14:paraId="545635AB" w14:textId="77777777" w:rsidR="00A50D4F" w:rsidRDefault="008275D6" w:rsidP="009B1A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Ивановна. П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риказом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от 07.12.2020 №101 (в редакции от 30.12.2021)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утверждено положение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(регламент)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контрактном управляющем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Контра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ктный управляющий  прошел в 2021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году обучение</w:t>
      </w:r>
      <w:r w:rsidR="00A50D4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программе дополнительного </w:t>
      </w:r>
      <w:r w:rsidR="00A50D4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профессионального образования «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государственными  муниципальными закупками» в объеме 120 ч., что соответствует ч.6 ст.38 Закона.</w:t>
      </w:r>
    </w:p>
    <w:p w14:paraId="0A55C694" w14:textId="77777777" w:rsidR="00D80F81" w:rsidRDefault="009B56D8" w:rsidP="00FC28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соблюдения законодательства о контрактной системе осуществлен в отношении следующих закупок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общую сумму </w:t>
      </w:r>
      <w:r w:rsidR="00F73DB5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– 155124</w:t>
      </w:r>
      <w:r w:rsidR="00A606B3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EF7FD2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  <w:r w:rsidR="007D6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17D25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</w:t>
      </w:r>
      <w:r w:rsidR="00D80F8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7AFCCFF" w14:textId="77777777" w:rsidR="00A606B3" w:rsidRPr="00A606B3" w:rsidRDefault="00A606B3" w:rsidP="00A60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A3F">
        <w:rPr>
          <w:rFonts w:ascii="Times New Roman" w:hAnsi="Times New Roman" w:cs="Times New Roman"/>
          <w:sz w:val="28"/>
          <w:szCs w:val="28"/>
        </w:rPr>
        <w:t xml:space="preserve">    - 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93 Закона:</w:t>
      </w:r>
    </w:p>
    <w:p w14:paraId="4E581313" w14:textId="77777777" w:rsidR="00FC2860" w:rsidRDefault="00A606B3" w:rsidP="00A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51A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поставку материнской платы для кинотеатрального звукового процессора </w:t>
      </w:r>
      <w:r w:rsidR="00F73D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CP</w:t>
      </w:r>
      <w:r w:rsidR="00F73DB5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750</w:t>
      </w:r>
      <w:r w:rsid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73DB5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3D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DOLBY</w:t>
      </w:r>
      <w:r w:rsidR="00F73DB5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73D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CP</w:t>
      </w:r>
      <w:r w:rsidR="00F73DB5" w:rsidRP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750-</w:t>
      </w:r>
      <w:r w:rsidR="00F73DB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MB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. Цена договора</w:t>
      </w:r>
      <w:r w:rsidR="00D80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2021/343-Д от 12.01.2021 с АО «</w:t>
      </w:r>
      <w:proofErr w:type="spellStart"/>
      <w:r w:rsidR="00F73DB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Невафильм</w:t>
      </w:r>
      <w:proofErr w:type="spellEnd"/>
      <w:r w:rsidR="00951A3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F73DB5">
        <w:rPr>
          <w:rFonts w:ascii="Times New Roman" w:eastAsia="Times New Roman" w:hAnsi="Times New Roman" w:cs="Times New Roman"/>
          <w:sz w:val="28"/>
          <w:szCs w:val="28"/>
        </w:rPr>
        <w:t>– 7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3000,00</w:t>
      </w:r>
      <w:r w:rsidR="00EF7FD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17D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E0A1D6" w14:textId="77777777" w:rsidR="00951A3F" w:rsidRDefault="00C643EB" w:rsidP="00A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договор 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на оказание услуг по аварийному ремонту водопровода водоснабжения в МБУК «Культура и досуг» по адресу: </w:t>
      </w:r>
      <w:proofErr w:type="spellStart"/>
      <w:r w:rsidR="00951A3F">
        <w:rPr>
          <w:rFonts w:ascii="Times New Roman" w:eastAsia="Times New Roman" w:hAnsi="Times New Roman" w:cs="Times New Roman"/>
          <w:sz w:val="28"/>
          <w:szCs w:val="28"/>
        </w:rPr>
        <w:t>г.Невель</w:t>
      </w:r>
      <w:proofErr w:type="spellEnd"/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51A3F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, д.7. Цена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№12 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от 19.03.2021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с Невельским районным потребительским обществом – 5000,00 руб.;</w:t>
      </w:r>
    </w:p>
    <w:p w14:paraId="7BAD51BA" w14:textId="77777777" w:rsidR="00C643EB" w:rsidRDefault="00C643EB" w:rsidP="00A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договор на поставку офисной бумаги. Цена договора №48.1 от 24.03.2021 с ООО «КАНЦ ТРЕЙД» - 8860,00 руб.;</w:t>
      </w:r>
    </w:p>
    <w:p w14:paraId="4325353F" w14:textId="77777777" w:rsidR="00F73DB5" w:rsidRDefault="00F73DB5" w:rsidP="00A60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 на услуги по оформлению подписки и доставке периодических печатных изданий на 2-е полугодие 2021г. Цена договора № 20518 от 06.04.2021 с ОАО «Роспечать» - 25000,00 руб.;</w:t>
      </w:r>
    </w:p>
    <w:p w14:paraId="0578824A" w14:textId="77777777" w:rsidR="00C643EB" w:rsidRDefault="00C643EB" w:rsidP="00A606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 подряда на работы по устранению течи в тепловом узле при здании РДК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г.Невель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д.7. Цена договора №108/2021 от 08.11.2021 с МУП «Невельские теплосети» - 19743,00 руб.; </w:t>
      </w:r>
    </w:p>
    <w:p w14:paraId="7B2B0089" w14:textId="77777777" w:rsidR="009B56D8" w:rsidRDefault="00E3332C" w:rsidP="00E3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3EB">
        <w:rPr>
          <w:rFonts w:ascii="Times New Roman" w:hAnsi="Times New Roman" w:cs="Times New Roman"/>
          <w:sz w:val="28"/>
          <w:szCs w:val="28"/>
        </w:rPr>
        <w:t>в соответствии с пунктом 5 части 1</w:t>
      </w:r>
      <w:r w:rsidR="009B56D8">
        <w:rPr>
          <w:rFonts w:ascii="Times New Roman" w:hAnsi="Times New Roman" w:cs="Times New Roman"/>
          <w:sz w:val="28"/>
          <w:szCs w:val="28"/>
        </w:rPr>
        <w:t xml:space="preserve"> статьи 93 Закона:</w:t>
      </w:r>
    </w:p>
    <w:p w14:paraId="3BC075B1" w14:textId="77777777" w:rsidR="00C643EB" w:rsidRDefault="00C643EB" w:rsidP="00E3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поставку строительных и хозяйственных товаров. Цена договора от 27.08.2021 №125857 с Индивидуальным предпринимателем Николаевский Борис Павлович – 23521,00 руб.</w:t>
      </w:r>
    </w:p>
    <w:p w14:paraId="616FCCC2" w14:textId="77777777" w:rsidR="00EE3424" w:rsidRPr="009B1AF6" w:rsidRDefault="009B56D8" w:rsidP="00FC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0F16EE" w14:textId="77777777" w:rsidR="00F5540D" w:rsidRDefault="00FC028C" w:rsidP="00FC02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1.1 </w:t>
      </w:r>
      <w:r w:rsidR="00F5540D" w:rsidRPr="00FC028C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</w:p>
    <w:p w14:paraId="72EF63E0" w14:textId="77777777" w:rsidR="00FC028C" w:rsidRPr="00FC028C" w:rsidRDefault="00FC028C" w:rsidP="00FC02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D78A26" w14:textId="77777777" w:rsidR="00E17D25" w:rsidRDefault="00F5540D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</w:t>
      </w:r>
      <w:r w:rsidRPr="00F5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>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3BDBC4B9" w14:textId="77777777" w:rsidR="009B1AF6" w:rsidRPr="003D790F" w:rsidRDefault="007C06A4" w:rsidP="003D79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</w:t>
      </w:r>
      <w:r w:rsidR="003D790F">
        <w:rPr>
          <w:rFonts w:ascii="Times New Roman" w:hAnsi="Times New Roman" w:cs="Times New Roman"/>
          <w:color w:val="000000"/>
          <w:sz w:val="28"/>
          <w:szCs w:val="28"/>
        </w:rPr>
        <w:t>муниципальные нужды,</w:t>
      </w:r>
    </w:p>
    <w:p w14:paraId="7916BCC7" w14:textId="77777777" w:rsidR="009B1AF6" w:rsidRPr="009B1AF6" w:rsidRDefault="009B1AF6" w:rsidP="009B1AF6">
      <w:pPr>
        <w:pStyle w:val="a6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5</w:t>
      </w:r>
    </w:p>
    <w:p w14:paraId="78551ABF" w14:textId="77777777" w:rsidR="007C06A4" w:rsidRDefault="007C06A4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73F00659" w14:textId="77777777" w:rsidR="00F5540D" w:rsidRPr="00600B79" w:rsidRDefault="00DD5720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</w:t>
      </w:r>
      <w:r w:rsidR="007C06A4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40D" w:rsidRPr="00600B79">
        <w:rPr>
          <w:rFonts w:ascii="Times New Roman" w:hAnsi="Times New Roman" w:cs="Times New Roman"/>
          <w:color w:val="000000"/>
          <w:sz w:val="28"/>
          <w:szCs w:val="28"/>
        </w:rPr>
        <w:t>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A307300" w14:textId="77777777" w:rsidR="00C82726" w:rsidRDefault="00F5540D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09.12.2015 № 870 (с изменениями от 26.12.2016 № 749);</w:t>
      </w:r>
    </w:p>
    <w:p w14:paraId="0FB8ABC8" w14:textId="77777777" w:rsidR="00F5540D" w:rsidRDefault="00F5540D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C7A">
        <w:rPr>
          <w:rFonts w:ascii="Times New Roman" w:hAnsi="Times New Roman" w:cs="Times New Roman"/>
          <w:color w:val="000000"/>
          <w:sz w:val="28"/>
          <w:szCs w:val="28"/>
        </w:rPr>
        <w:t xml:space="preserve">         - Прав</w:t>
      </w:r>
      <w:r w:rsidR="00B06BFC">
        <w:rPr>
          <w:rFonts w:ascii="Times New Roman" w:hAnsi="Times New Roman" w:cs="Times New Roman"/>
          <w:color w:val="000000"/>
          <w:sz w:val="28"/>
          <w:szCs w:val="28"/>
        </w:rPr>
        <w:t>ила определения т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25.12.2015 № 932.</w:t>
      </w:r>
    </w:p>
    <w:p w14:paraId="3AA2D6E5" w14:textId="77777777" w:rsidR="00003EB1" w:rsidRPr="00D31002" w:rsidRDefault="00E65BDB" w:rsidP="00D3100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вышеуказанными муниципальными правовыми актам</w:t>
      </w:r>
      <w:r w:rsidR="00DC5828">
        <w:rPr>
          <w:rFonts w:ascii="Times New Roman" w:hAnsi="Times New Roman" w:cs="Times New Roman"/>
          <w:color w:val="000000"/>
          <w:sz w:val="28"/>
          <w:szCs w:val="28"/>
        </w:rPr>
        <w:t>и постановлением Администрации Невельского района от 02.12.2016 № 692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перечень отдельных видов товаров, рабо</w:t>
      </w:r>
      <w:r w:rsidR="00BB4292">
        <w:rPr>
          <w:rFonts w:ascii="Times New Roman" w:hAnsi="Times New Roman" w:cs="Times New Roman"/>
          <w:color w:val="000000"/>
          <w:sz w:val="28"/>
          <w:szCs w:val="28"/>
        </w:rPr>
        <w:t>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закупаемых муниципальным учреждением культуры Невельского района «Культура и досуг», муниципальным учреждением Невельского района «Музей истории Невеля»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1002">
        <w:rPr>
          <w:rFonts w:ascii="Times New Roman" w:hAnsi="Times New Roman" w:cs="Times New Roman"/>
          <w:color w:val="000000"/>
          <w:sz w:val="28"/>
          <w:szCs w:val="28"/>
        </w:rPr>
        <w:t>(с изменениями от 03.03.2017 № 97</w:t>
      </w:r>
      <w:r w:rsidR="00386DA8" w:rsidRPr="00D310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310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1AF4B9" w14:textId="77777777" w:rsidR="009B1AF6" w:rsidRPr="00161D8D" w:rsidRDefault="009B1AF6" w:rsidP="009B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8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данными правовыми актами при осуществлении закупок по проверенным договорам в 2021 году не установлено.</w:t>
      </w:r>
    </w:p>
    <w:p w14:paraId="692B1567" w14:textId="77777777" w:rsidR="00F4311B" w:rsidRPr="00881A67" w:rsidRDefault="00F4311B" w:rsidP="00881A6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0F319" w14:textId="77777777" w:rsidR="00EB4231" w:rsidRDefault="00EB4231" w:rsidP="00EB42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AE864" w14:textId="77777777" w:rsidR="00EB4231" w:rsidRPr="00600B79" w:rsidRDefault="00EB4231" w:rsidP="00EB423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1.2. Проверка определения и обоснования начальной (максимальной) цены контракта, цены контракта заключаемого с единственным поставщиком (подрядчиком, исполнителем), начальной цены единицы товара, работы, услуги, начальной суммы цен единиц</w:t>
      </w:r>
    </w:p>
    <w:p w14:paraId="4D1203CB" w14:textId="77777777" w:rsidR="00F5540D" w:rsidRDefault="00EB4231" w:rsidP="00C827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472856D1" w14:textId="77777777" w:rsidR="00C82726" w:rsidRPr="00C82726" w:rsidRDefault="00C82726" w:rsidP="00C827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97621F" w14:textId="77777777" w:rsidR="008419DE" w:rsidRPr="00B06BFC" w:rsidRDefault="000C214B" w:rsidP="00B06BF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Формирование плана-графика на 2021 год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Учреждением в соответствии с постановлением Правительства РФ от 30.09.2019 № 1279.</w:t>
      </w:r>
    </w:p>
    <w:p w14:paraId="579C2311" w14:textId="77777777" w:rsidR="00B06BFC" w:rsidRDefault="008419DE" w:rsidP="000C21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7 статьи 16 Закона 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план-график утверждается заказчиком в течение 10 рабочих дней после утверждения плана финансово-хозяй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BFA1AEB" w14:textId="77777777" w:rsidR="00E17D25" w:rsidRDefault="00A60436" w:rsidP="000C21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План ФХД Учр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>еждения на 2021 год утвержден 25.12.2020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План-график Учреждения на 2021</w:t>
      </w:r>
      <w:r w:rsidR="000C214B" w:rsidRPr="00EA65EA">
        <w:rPr>
          <w:rFonts w:ascii="Times New Roman" w:hAnsi="Times New Roman" w:cs="Times New Roman"/>
          <w:color w:val="000000"/>
          <w:sz w:val="28"/>
          <w:szCs w:val="28"/>
        </w:rPr>
        <w:t xml:space="preserve"> финансо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вый год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и 2023 годов утвержден приказом № 109 от 26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.12.2020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размещен на официальном сайте ЕИС  </w:t>
      </w:r>
      <w:r w:rsidR="00C5013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24844">
        <w:rPr>
          <w:rFonts w:ascii="Times New Roman" w:hAnsi="Times New Roman" w:cs="Times New Roman"/>
          <w:color w:val="000000"/>
          <w:sz w:val="28"/>
          <w:szCs w:val="28"/>
        </w:rPr>
        <w:t xml:space="preserve"> 26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.12.2020.  </w:t>
      </w:r>
    </w:p>
    <w:p w14:paraId="64E777BF" w14:textId="77777777" w:rsidR="00D31002" w:rsidRPr="00D31002" w:rsidRDefault="00D31002" w:rsidP="00D31002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6</w:t>
      </w:r>
    </w:p>
    <w:p w14:paraId="1EE9B414" w14:textId="77777777" w:rsidR="000C214B" w:rsidRDefault="000C214B" w:rsidP="000C21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Проверкой  обоснования НМЦК установлено следующее.</w:t>
      </w:r>
    </w:p>
    <w:p w14:paraId="06AE2701" w14:textId="77777777" w:rsidR="00BA3E91" w:rsidRDefault="002F7794" w:rsidP="00D3100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4 статьи 93 З</w:t>
      </w:r>
      <w:r w:rsidR="00AB20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 обязан определить и обосновать цену контракта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Законом, при осуществлении закупки у единственного поставщика (подрядчика, исполнителя) в случаях, предусмотренных пунктами 3, 6, 9, 11, 12, 18, 22, 23, 30-32, 34, 35, 37-41, 46, 49 части 1 статьи 93 Закона. 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закупки у единственного поставщика (подрядчика, исполнителя) в указанных случаях контракт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(договор)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обоснование цены контракта.</w:t>
      </w:r>
    </w:p>
    <w:p w14:paraId="621B0CA1" w14:textId="77777777" w:rsidR="00766975" w:rsidRDefault="00766975" w:rsidP="00766975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Так как закупки по договорам:</w:t>
      </w:r>
    </w:p>
    <w:p w14:paraId="42C07054" w14:textId="77777777" w:rsidR="00DD4CD3" w:rsidRDefault="00DD4CD3" w:rsidP="00D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договор </w:t>
      </w:r>
      <w:r>
        <w:rPr>
          <w:rFonts w:ascii="Times New Roman" w:hAnsi="Times New Roman" w:cs="Times New Roman"/>
          <w:sz w:val="28"/>
          <w:szCs w:val="28"/>
        </w:rPr>
        <w:t>№ДИ-31943784 от 24.02.2021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сумму 13000,00 руб.;</w:t>
      </w:r>
    </w:p>
    <w:p w14:paraId="6BA2194F" w14:textId="77777777" w:rsidR="00DD4CD3" w:rsidRDefault="00DD4CD3" w:rsidP="00D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договор №12 от 19.03.2021 с Невельским районным потребительским обществом на сумму 5000,00 руб.;</w:t>
      </w:r>
    </w:p>
    <w:p w14:paraId="44B1E0E3" w14:textId="77777777" w:rsidR="00DD4CD3" w:rsidRDefault="00DD4CD3" w:rsidP="00DD4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договор № 48.1 от 24.03.2021 с ООО «КАНЦ ТРЕЙД» на сумму 8860,00 руб.;</w:t>
      </w:r>
    </w:p>
    <w:p w14:paraId="770D4199" w14:textId="77777777" w:rsidR="00DD4CD3" w:rsidRDefault="00DD4CD3" w:rsidP="00766975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договор № 125857 от 27.08.2021 с ИП Николаевский Борис Павлович на сумму 23521,00 руб.;</w:t>
      </w:r>
    </w:p>
    <w:p w14:paraId="529A8251" w14:textId="77777777" w:rsidR="00DD4CD3" w:rsidRDefault="00DD4CD3" w:rsidP="00766975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договор № 108/2021 от 08.11.2021 с МУП «Невельские теплосети» на сумму 19743,00 руб. осуществлены</w:t>
      </w:r>
      <w:r w:rsidR="002C7C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части 1 пункта 4, 5 статьи 93 Закона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70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 из этого следует, что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</w:t>
      </w:r>
      <w:r w:rsidR="0000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положений части 4 статьи 93 Закона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обоснование </w:t>
      </w:r>
      <w:r w:rsidR="00E65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начальной (максимальной)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данных договоров не требуется.</w:t>
      </w:r>
    </w:p>
    <w:p w14:paraId="0C864175" w14:textId="77777777" w:rsidR="008C4BFC" w:rsidRDefault="008C4BFC" w:rsidP="008C4B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89EBCA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600B79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</w:t>
      </w:r>
    </w:p>
    <w:p w14:paraId="67276664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а также соблюдения условий контракта, в части соответствия</w:t>
      </w:r>
    </w:p>
    <w:p w14:paraId="6D900B81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</w:t>
      </w:r>
    </w:p>
    <w:p w14:paraId="4A163366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0B79">
        <w:rPr>
          <w:rFonts w:ascii="Times New Roman" w:hAnsi="Times New Roman" w:cs="Times New Roman"/>
          <w:b/>
          <w:sz w:val="28"/>
          <w:szCs w:val="28"/>
        </w:rPr>
        <w:t>оказанной услуги условиям контракта</w:t>
      </w:r>
    </w:p>
    <w:p w14:paraId="50BE9A4F" w14:textId="77777777" w:rsidR="00211041" w:rsidRDefault="00211041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2A2C3" w14:textId="77777777" w:rsidR="00E17D25" w:rsidRDefault="00211041" w:rsidP="00C33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>Законом о контрактной системе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209AF96B" w14:textId="77777777" w:rsidR="00211041" w:rsidRDefault="00211041" w:rsidP="00E1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о контрактной системе 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экспертизы поставленного </w:t>
      </w:r>
    </w:p>
    <w:p w14:paraId="745F4AE5" w14:textId="77777777" w:rsidR="00211041" w:rsidRPr="00600B79" w:rsidRDefault="00211041" w:rsidP="00E17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товара, результатов выполненной работы, оказанной услуги, а также отдельных этапов исполнения контракта;</w:t>
      </w:r>
    </w:p>
    <w:p w14:paraId="06C928E8" w14:textId="77777777" w:rsidR="00211041" w:rsidRPr="00600B79" w:rsidRDefault="00211041" w:rsidP="0021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6E330D8B" w14:textId="77777777" w:rsidR="00F45280" w:rsidRDefault="00170EA4" w:rsidP="0021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</w:p>
    <w:p w14:paraId="379B6F5A" w14:textId="77777777" w:rsidR="000C4245" w:rsidRDefault="00F45280" w:rsidP="00F45280">
      <w:pPr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</w:t>
      </w:r>
    </w:p>
    <w:p w14:paraId="610BB239" w14:textId="77777777" w:rsidR="00F45280" w:rsidRDefault="000C4245" w:rsidP="000C4245">
      <w:pPr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F45280">
        <w:rPr>
          <w:rFonts w:ascii="Times New Roman" w:eastAsia="Times New Roman" w:hAnsi="Times New Roman" w:cs="Times New Roman"/>
          <w:bCs/>
          <w:sz w:val="28"/>
          <w:szCs w:val="28"/>
        </w:rPr>
        <w:t xml:space="preserve">  7</w:t>
      </w:r>
    </w:p>
    <w:p w14:paraId="18C12F71" w14:textId="77777777" w:rsidR="00211041" w:rsidRPr="00600B79" w:rsidRDefault="00F45280" w:rsidP="00F452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статьей 95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>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645C9C2" w14:textId="77777777" w:rsidR="008419DE" w:rsidRPr="00F45280" w:rsidRDefault="00211041" w:rsidP="00F452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  <w:r w:rsidR="00B06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84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59EACB" w14:textId="77777777" w:rsidR="00A60436" w:rsidRPr="008419DE" w:rsidRDefault="00211041" w:rsidP="00841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</w:t>
      </w:r>
      <w:r w:rsidR="008419DE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ерты, экспертные организации.  </w:t>
      </w:r>
    </w:p>
    <w:p w14:paraId="5A916D59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 экспертиза проводилась своими силами. Приказами Учреждения  № 136 от 28.12.2018, № 70 от 12.07.2019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№</w:t>
      </w: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44 от 01.06.2021  наделены полномочиями эксперты ответственные за проведение экспертизы товаров и услуг: </w:t>
      </w:r>
    </w:p>
    <w:p w14:paraId="181CD610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заместитель директора по культурно - досуговой деятельности Петрова Валентина Васильевна</w:t>
      </w:r>
    </w:p>
    <w:p w14:paraId="254CD86A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ведущий специалист по кадрам </w:t>
      </w:r>
      <w:proofErr w:type="spellStart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Романькова</w:t>
      </w:r>
      <w:proofErr w:type="spellEnd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Галина Анатольевна</w:t>
      </w:r>
    </w:p>
    <w:p w14:paraId="1017219E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- главный бухгалтер Курчавая Татьяна Ивановна</w:t>
      </w:r>
    </w:p>
    <w:p w14:paraId="62716C55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заведующая отделом РДК </w:t>
      </w:r>
      <w:proofErr w:type="spellStart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Ходиченко</w:t>
      </w:r>
      <w:proofErr w:type="spellEnd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Ирина Викторовна</w:t>
      </w:r>
    </w:p>
    <w:p w14:paraId="3455F317" w14:textId="77777777" w:rsidR="00BE3201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- ведущий методист РДК Анашкина Валентина Николаевна.</w:t>
      </w:r>
    </w:p>
    <w:p w14:paraId="605B76A5" w14:textId="77777777" w:rsidR="00BF0AD8" w:rsidRPr="00BE3201" w:rsidRDefault="00BE3201" w:rsidP="00BE3201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Случаев </w:t>
      </w:r>
      <w:proofErr w:type="gramStart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соответствия</w:t>
      </w:r>
      <w:proofErr w:type="gramEnd"/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поставленного товара, выполненной работы, оказанной услуги условиям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указанных в п.1.2</w:t>
      </w:r>
      <w:r w:rsidRPr="00BE3201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настоящего акта договоров не установлено.</w:t>
      </w:r>
    </w:p>
    <w:p w14:paraId="2FE3881C" w14:textId="77777777" w:rsidR="00554582" w:rsidRDefault="00BF0AD8" w:rsidP="00BF0AD8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Pr="00BF0A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Результаты приемки и экспертизы оформлялись штампами на </w:t>
      </w:r>
      <w:r w:rsidR="00554582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актах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и счетах-фактурах с указанием даты.</w:t>
      </w:r>
    </w:p>
    <w:p w14:paraId="46E970CA" w14:textId="77777777" w:rsidR="00554582" w:rsidRDefault="00554582" w:rsidP="00554582">
      <w:pPr>
        <w:suppressAutoHyphens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54582">
        <w:rPr>
          <w:rFonts w:ascii="Times New Roman" w:eastAsia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со статьей 34 Закона в договора</w:t>
      </w:r>
      <w:r w:rsidRPr="00554582">
        <w:rPr>
          <w:rFonts w:ascii="Times New Roman" w:eastAsia="Times New Roman" w:hAnsi="Times New Roman" w:cs="Times New Roman"/>
          <w:sz w:val="28"/>
          <w:szCs w:val="28"/>
        </w:rPr>
        <w:t xml:space="preserve"> включены все обязательные условия.</w:t>
      </w:r>
    </w:p>
    <w:p w14:paraId="0498CE54" w14:textId="77777777" w:rsidR="00211041" w:rsidRDefault="00554582" w:rsidP="00554582">
      <w:pPr>
        <w:suppressAutoHyphens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При проверке оплаты</w:t>
      </w:r>
      <w:r w:rsidRPr="00E477C0">
        <w:rPr>
          <w:rFonts w:ascii="Times New Roman" w:hAnsi="Times New Roman" w:cs="Times New Roman"/>
          <w:bCs/>
          <w:sz w:val="28"/>
          <w:szCs w:val="28"/>
        </w:rPr>
        <w:t xml:space="preserve"> заказчиком поставле</w:t>
      </w:r>
      <w:r>
        <w:rPr>
          <w:rFonts w:ascii="Times New Roman" w:hAnsi="Times New Roman" w:cs="Times New Roman"/>
          <w:bCs/>
          <w:sz w:val="28"/>
          <w:szCs w:val="28"/>
        </w:rPr>
        <w:t>нного товара, выполненных работ, оказанных услуг нарушений не установлено.</w:t>
      </w:r>
    </w:p>
    <w:p w14:paraId="753010EE" w14:textId="77777777" w:rsidR="00554582" w:rsidRPr="00554582" w:rsidRDefault="00554582" w:rsidP="00554582">
      <w:pPr>
        <w:suppressAutoHyphens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65EF0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9D1E21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</w:t>
      </w:r>
    </w:p>
    <w:p w14:paraId="1F750D5C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выполненной работы (ее результата) или оказанной услуги целям </w:t>
      </w:r>
    </w:p>
    <w:p w14:paraId="688E32AC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                             осуществления закупки</w:t>
      </w:r>
    </w:p>
    <w:p w14:paraId="323AEFCA" w14:textId="77777777" w:rsidR="00315AD3" w:rsidRDefault="007A7A71" w:rsidP="00315AD3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</w:t>
      </w:r>
      <w:r w:rsidR="00E3083B">
        <w:rPr>
          <w:rFonts w:ascii="Times New Roman" w:eastAsiaTheme="minorHAnsi" w:hAnsi="Times New Roman" w:cs="Times New Roman"/>
          <w:sz w:val="28"/>
          <w:szCs w:val="28"/>
          <w:lang w:eastAsia="en-US"/>
        </w:rPr>
        <w:t>о, что по проверенным договорам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 поставлен, работы выполнены и услуги оказаны в соответствии с условиями, определенными</w:t>
      </w:r>
      <w:r w:rsidR="00E30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договорами</w:t>
      </w:r>
      <w:r w:rsid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подтверждено а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ктами приемки товаров, работ и услуг и экспертизой.</w:t>
      </w:r>
    </w:p>
    <w:p w14:paraId="1A0DE32A" w14:textId="77777777" w:rsidR="002C79F4" w:rsidRDefault="002C79F4" w:rsidP="00315AD3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1D08060" w14:textId="77777777" w:rsidR="002C79F4" w:rsidRPr="002C79F4" w:rsidRDefault="002C79F4" w:rsidP="002C79F4">
      <w:pPr>
        <w:tabs>
          <w:tab w:val="left" w:pos="851"/>
          <w:tab w:val="left" w:pos="4253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8</w:t>
      </w:r>
    </w:p>
    <w:p w14:paraId="56D9AC9A" w14:textId="77777777" w:rsidR="00E3083B" w:rsidRPr="002C79F4" w:rsidRDefault="00E3083B" w:rsidP="002C79F4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4B4">
        <w:rPr>
          <w:rFonts w:ascii="Times New Roman" w:hAnsi="Times New Roman" w:cs="Times New Roman"/>
          <w:sz w:val="28"/>
          <w:szCs w:val="28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 учреждения.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77BF85F4" w14:textId="77777777" w:rsidR="00584672" w:rsidRPr="008419DE" w:rsidRDefault="00584672" w:rsidP="008419D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82E512" w14:textId="77777777" w:rsidR="00584672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1.5. С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условий </w:t>
      </w:r>
      <w:proofErr w:type="gramStart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субсидии</w:t>
      </w:r>
      <w:proofErr w:type="gramEnd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финансовое </w:t>
      </w:r>
    </w:p>
    <w:p w14:paraId="7D9A87BA" w14:textId="77777777" w:rsidR="00584672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обеспечение муниципального задания из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бюджета МО</w:t>
      </w:r>
    </w:p>
    <w:p w14:paraId="2C55E082" w14:textId="77777777" w:rsidR="00584672" w:rsidRPr="00D763F8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«Невельский район»</w:t>
      </w:r>
    </w:p>
    <w:p w14:paraId="7592B177" w14:textId="77777777" w:rsidR="00584672" w:rsidRPr="008F7757" w:rsidRDefault="00584672" w:rsidP="0058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AF250F" w14:textId="77777777" w:rsidR="008419DE" w:rsidRDefault="00584672" w:rsidP="00584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  <w:r w:rsidR="008419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2D699F" w14:textId="77777777" w:rsidR="00584672" w:rsidRDefault="00584672" w:rsidP="00584672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2A39C2F1" w14:textId="77777777" w:rsidR="00584672" w:rsidRDefault="00584672" w:rsidP="00584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</w:t>
      </w:r>
      <w:r w:rsidR="00DA7D87">
        <w:rPr>
          <w:rFonts w:ascii="Times New Roman" w:hAnsi="Times New Roman" w:cs="Times New Roman"/>
          <w:sz w:val="28"/>
          <w:szCs w:val="28"/>
        </w:rPr>
        <w:t>ского района от 30.12.2020 № 824</w:t>
      </w:r>
      <w:r>
        <w:rPr>
          <w:rFonts w:ascii="Times New Roman" w:hAnsi="Times New Roman" w:cs="Times New Roman"/>
          <w:sz w:val="28"/>
          <w:szCs w:val="28"/>
        </w:rPr>
        <w:t xml:space="preserve"> Учреждению доведено муниципальное задание на выполнение в 2021 году следующих услуг:</w:t>
      </w:r>
    </w:p>
    <w:p w14:paraId="04F86AA6" w14:textId="77777777" w:rsidR="00DA7D87" w:rsidRDefault="00DA7D87" w:rsidP="005846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7D87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и проведение мероприятий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92026A4" w14:textId="77777777" w:rsidR="00DA7D87" w:rsidRDefault="00DA7D87" w:rsidP="005846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DA7D87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показ кинофильмов;</w:t>
      </w:r>
    </w:p>
    <w:p w14:paraId="71772E3A" w14:textId="77777777" w:rsidR="00DA7D87" w:rsidRDefault="00DA7D87" w:rsidP="005846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организация деятельности клубных формирований и формирований самодеятельного творчества;</w:t>
      </w:r>
    </w:p>
    <w:p w14:paraId="0435604F" w14:textId="77777777" w:rsidR="00DA7D87" w:rsidRPr="00DA7D87" w:rsidRDefault="00DA7D87" w:rsidP="00DA7D8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DA7D87">
        <w:rPr>
          <w:rFonts w:ascii="Times New Roman" w:eastAsiaTheme="minorHAnsi" w:hAnsi="Times New Roman" w:cs="Times New Roman"/>
          <w:sz w:val="28"/>
          <w:szCs w:val="28"/>
          <w:lang w:eastAsia="en-US"/>
        </w:rPr>
        <w:t>- библиотечное, библиографическое и информационное обслуживание пользователей библиотек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и.</w:t>
      </w:r>
    </w:p>
    <w:p w14:paraId="0EBC6648" w14:textId="77777777" w:rsidR="009C454D" w:rsidRPr="009C454D" w:rsidRDefault="00DA7D87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9C454D"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6CAC98BE" w14:textId="77777777" w:rsid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соответствии со ст. 78.1 БК РФ учреждению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доведено финансовое обеспечение (субсидия) на выполнение муниципального задания в размере 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35943,4</w:t>
      </w:r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46CA0E4" w14:textId="77777777" w:rsidR="009C454D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на финансовое обеспечение выполнен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 муниципального задания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учреждению предоставлялась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Соглашением о предоставлении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 МО «Невельский район» муниципальному бюджетному или автономному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учреждению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 задания на оказание муниципальны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х услуг (выполнение работ) от 25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 №1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24.12.2021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заключенным Администрацией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Невельского района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МБУК «Культура и досуг»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6652C03" w14:textId="77777777" w:rsidR="003D790F" w:rsidRPr="002C79F4" w:rsidRDefault="009C454D" w:rsidP="002C79F4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Документом определяющим направление использования бюджетным учреждением субсидии на выполнение муниципального задания, является план финансово-хозяйственной деятельности муниципального учре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утвержденного д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иректором МБУК «Культура и досуг» 25</w:t>
      </w:r>
      <w:r w:rsidR="0067295E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256391F" w14:textId="77777777" w:rsidR="0024611B" w:rsidRDefault="003D790F" w:rsidP="003D790F">
      <w:pPr>
        <w:tabs>
          <w:tab w:val="left" w:pos="709"/>
          <w:tab w:val="left" w:pos="851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24611B">
        <w:rPr>
          <w:rFonts w:ascii="Times New Roman" w:hAnsi="Times New Roman" w:cs="Times New Roman"/>
          <w:sz w:val="28"/>
          <w:szCs w:val="28"/>
        </w:rPr>
        <w:t xml:space="preserve">    9</w:t>
      </w:r>
    </w:p>
    <w:p w14:paraId="30DA1F6C" w14:textId="77777777" w:rsidR="008A5F25" w:rsidRDefault="0024611B" w:rsidP="00672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6F37" w:rsidRPr="00EE4014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</w:t>
      </w:r>
      <w:r w:rsidR="00802C40">
        <w:rPr>
          <w:rFonts w:ascii="Times New Roman" w:hAnsi="Times New Roman" w:cs="Times New Roman"/>
          <w:sz w:val="28"/>
          <w:szCs w:val="28"/>
        </w:rPr>
        <w:t>нения в него размещены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(</w:t>
      </w:r>
      <w:hyperlink r:id="rId10" w:history="1"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02C40">
        <w:rPr>
          <w:rFonts w:ascii="Times New Roman" w:hAnsi="Times New Roman" w:cs="Times New Roman"/>
          <w:sz w:val="28"/>
          <w:szCs w:val="28"/>
        </w:rPr>
        <w:t>)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3AF43ED0" w14:textId="77777777" w:rsidR="00AD6F37" w:rsidRDefault="00AD6F37" w:rsidP="0024611B">
      <w:pPr>
        <w:tabs>
          <w:tab w:val="left" w:pos="709"/>
          <w:tab w:val="left" w:pos="851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14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(п.15 Приказа № 86н от 21.07.2011 </w:t>
      </w:r>
      <w:proofErr w:type="gramStart"/>
      <w:r w:rsidRPr="00EE4014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EE4014">
        <w:rPr>
          <w:rFonts w:ascii="Times New Roman" w:hAnsi="Times New Roman" w:cs="Times New Roman"/>
          <w:sz w:val="28"/>
          <w:szCs w:val="28"/>
        </w:rPr>
        <w:t xml:space="preserve">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«К порядку формирования структурированной информации о государственном (муниципальном) учреждении».</w:t>
      </w:r>
    </w:p>
    <w:p w14:paraId="471A7D77" w14:textId="77777777" w:rsidR="008419DE" w:rsidRDefault="0067295E" w:rsidP="0067295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Плана ФХД Учреждения на 2021 год и плановый период 202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2 и 2023 годов (в редакции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.12.2021)  сумма субсидии (лимиты) без остат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ка прошлых лет составила 35943487,08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  <w:r w:rsidR="00841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5E4C1825" w14:textId="77777777" w:rsidR="0067295E" w:rsidRDefault="0067295E" w:rsidP="0067295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Использование Учреждением средств субсидии на выполнение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задания в период с 01.01.2021 по 31.12.2021</w:t>
      </w: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отражено в таблице:</w:t>
      </w:r>
    </w:p>
    <w:tbl>
      <w:tblPr>
        <w:tblStyle w:val="30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67295E" w:rsidRPr="00E6494A" w14:paraId="72098CB2" w14:textId="77777777" w:rsidTr="00D8641B">
        <w:tc>
          <w:tcPr>
            <w:tcW w:w="3652" w:type="dxa"/>
          </w:tcPr>
          <w:p w14:paraId="28471C1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4B0D26E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A1427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7C040AC2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DB893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093EC23D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47AE41AD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прошлых лет),</w:t>
            </w:r>
          </w:p>
          <w:p w14:paraId="031A6770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26FEE22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1B367099" w14:textId="77777777" w:rsidR="0067295E" w:rsidRPr="00E6494A" w:rsidRDefault="008D0E18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01.01.2022</w:t>
            </w:r>
          </w:p>
          <w:p w14:paraId="128A6F2F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63D80A21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 w:rsidR="008D0E18">
              <w:rPr>
                <w:rFonts w:ascii="Times New Roman" w:hAnsi="Times New Roman" w:cs="Times New Roman"/>
                <w:sz w:val="26"/>
                <w:szCs w:val="26"/>
              </w:rPr>
              <w:t>лнено по состоянию на 01.01.2022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67295E" w:rsidRPr="00E6494A" w14:paraId="11219475" w14:textId="77777777" w:rsidTr="00D8641B">
        <w:tc>
          <w:tcPr>
            <w:tcW w:w="3652" w:type="dxa"/>
          </w:tcPr>
          <w:p w14:paraId="73677A67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835" w:type="dxa"/>
          </w:tcPr>
          <w:p w14:paraId="63CFB76E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21642,0</w:t>
            </w:r>
          </w:p>
        </w:tc>
        <w:tc>
          <w:tcPr>
            <w:tcW w:w="3119" w:type="dxa"/>
          </w:tcPr>
          <w:p w14:paraId="32BCD419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     21642,0</w:t>
            </w:r>
          </w:p>
        </w:tc>
      </w:tr>
      <w:tr w:rsidR="0067295E" w:rsidRPr="00E6494A" w14:paraId="6A0E49D6" w14:textId="77777777" w:rsidTr="00D8641B">
        <w:tc>
          <w:tcPr>
            <w:tcW w:w="3652" w:type="dxa"/>
          </w:tcPr>
          <w:p w14:paraId="50490A0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1D124087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2454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6491,3</w:t>
            </w:r>
          </w:p>
        </w:tc>
        <w:tc>
          <w:tcPr>
            <w:tcW w:w="3119" w:type="dxa"/>
          </w:tcPr>
          <w:p w14:paraId="69694EA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C0311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     6491,3</w:t>
            </w:r>
          </w:p>
        </w:tc>
      </w:tr>
    </w:tbl>
    <w:tbl>
      <w:tblPr>
        <w:tblStyle w:val="40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67295E" w:rsidRPr="00E6494A" w14:paraId="7DCE3E07" w14:textId="77777777" w:rsidTr="00D8641B">
        <w:tc>
          <w:tcPr>
            <w:tcW w:w="3652" w:type="dxa"/>
          </w:tcPr>
          <w:p w14:paraId="41338C74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835" w:type="dxa"/>
          </w:tcPr>
          <w:p w14:paraId="71A025B0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2D231" w14:textId="77777777" w:rsidR="0067295E" w:rsidRPr="00E6494A" w:rsidRDefault="008A5F25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394,3</w:t>
            </w:r>
          </w:p>
        </w:tc>
        <w:tc>
          <w:tcPr>
            <w:tcW w:w="3119" w:type="dxa"/>
          </w:tcPr>
          <w:p w14:paraId="5DD66203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B007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    394,3</w:t>
            </w:r>
          </w:p>
        </w:tc>
      </w:tr>
      <w:tr w:rsidR="0067295E" w:rsidRPr="00E6494A" w14:paraId="46B7E6B9" w14:textId="77777777" w:rsidTr="00D8641B">
        <w:tc>
          <w:tcPr>
            <w:tcW w:w="3652" w:type="dxa"/>
          </w:tcPr>
          <w:p w14:paraId="6C2EA074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835" w:type="dxa"/>
          </w:tcPr>
          <w:p w14:paraId="53CE838A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39A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7657,4</w:t>
            </w:r>
          </w:p>
        </w:tc>
        <w:tc>
          <w:tcPr>
            <w:tcW w:w="3119" w:type="dxa"/>
          </w:tcPr>
          <w:p w14:paraId="75455A1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DF47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A5F25">
              <w:rPr>
                <w:rFonts w:ascii="Times New Roman" w:hAnsi="Times New Roman" w:cs="Times New Roman"/>
                <w:sz w:val="28"/>
                <w:szCs w:val="28"/>
              </w:rPr>
              <w:t xml:space="preserve">           7130,9</w:t>
            </w:r>
          </w:p>
        </w:tc>
      </w:tr>
      <w:tr w:rsidR="0067295E" w:rsidRPr="00E6494A" w14:paraId="19112819" w14:textId="77777777" w:rsidTr="00D8641B">
        <w:tc>
          <w:tcPr>
            <w:tcW w:w="3652" w:type="dxa"/>
          </w:tcPr>
          <w:p w14:paraId="181B2638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14:paraId="6495FD92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5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36185,0</w:t>
            </w:r>
          </w:p>
        </w:tc>
        <w:tc>
          <w:tcPr>
            <w:tcW w:w="3119" w:type="dxa"/>
          </w:tcPr>
          <w:p w14:paraId="692DB1F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35658,5</w:t>
            </w:r>
          </w:p>
        </w:tc>
      </w:tr>
    </w:tbl>
    <w:p w14:paraId="423C18FB" w14:textId="77777777" w:rsidR="0067295E" w:rsidRDefault="0067295E" w:rsidP="006729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971D1E" w14:textId="77777777" w:rsidR="0067295E" w:rsidRDefault="0067295E" w:rsidP="006729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несоответствий показателей объема финансового обеспечени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я в Плане ФХД Учреждения на 2021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 данными бухгалтерского учета по отчету об исполнении Учр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еждением Плана ФХД на 01.01.2022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(ф.0503737) не выявлено.</w:t>
      </w:r>
    </w:p>
    <w:p w14:paraId="3E44C9C3" w14:textId="77777777" w:rsidR="0067295E" w:rsidRPr="0067295E" w:rsidRDefault="0067295E" w:rsidP="00672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FD0AB7" w14:textId="77777777" w:rsidR="00754A0E" w:rsidRDefault="00754A0E" w:rsidP="0075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1.6.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34">
        <w:rPr>
          <w:rFonts w:ascii="Times New Roman" w:hAnsi="Times New Roman" w:cs="Times New Roman"/>
          <w:b/>
          <w:sz w:val="28"/>
          <w:szCs w:val="28"/>
        </w:rPr>
        <w:t>олнота и достоверность отраженных в отчете об исполнении</w:t>
      </w:r>
    </w:p>
    <w:p w14:paraId="5990F641" w14:textId="77777777" w:rsidR="00754A0E" w:rsidRDefault="00754A0E" w:rsidP="0075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623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фактических значений показателей объема</w:t>
      </w:r>
    </w:p>
    <w:p w14:paraId="29440B7C" w14:textId="77777777" w:rsidR="00754A0E" w:rsidRPr="00707C03" w:rsidRDefault="00754A0E" w:rsidP="0075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задания</w:t>
      </w:r>
    </w:p>
    <w:p w14:paraId="32794ECB" w14:textId="77777777" w:rsidR="00754A0E" w:rsidRDefault="00754A0E" w:rsidP="00754A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2D084CE" w14:textId="77777777" w:rsidR="0024611B" w:rsidRPr="0024611B" w:rsidRDefault="0024611B" w:rsidP="0024611B">
      <w:pPr>
        <w:pStyle w:val="a6"/>
        <w:tabs>
          <w:tab w:val="left" w:pos="709"/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10</w:t>
      </w:r>
    </w:p>
    <w:p w14:paraId="4483C27B" w14:textId="77777777" w:rsidR="00601D22" w:rsidRDefault="00754A0E" w:rsidP="00754A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п.4.2.</w:t>
      </w:r>
      <w:r w:rsidR="00B129E4">
        <w:rPr>
          <w:rFonts w:ascii="Times New Roman" w:eastAsiaTheme="minorHAnsi" w:hAnsi="Times New Roman" w:cs="Times New Roman"/>
          <w:sz w:val="28"/>
          <w:szCs w:val="28"/>
          <w:lang w:eastAsia="en-US"/>
        </w:rPr>
        <w:t>1. муниципального задания № 011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2021 год и плановый период 2022-2023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веденного </w:t>
      </w:r>
      <w:r w:rsidR="00601D22">
        <w:rPr>
          <w:rFonts w:ascii="Times New Roman" w:hAnsi="Times New Roman" w:cs="Times New Roman"/>
          <w:sz w:val="28"/>
          <w:szCs w:val="28"/>
        </w:rPr>
        <w:t xml:space="preserve">МБУК «Культура и досуг» </w:t>
      </w:r>
    </w:p>
    <w:p w14:paraId="0DC8B50A" w14:textId="77777777" w:rsidR="00754A0E" w:rsidRDefault="00754A0E" w:rsidP="00B129E4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</w:t>
      </w:r>
      <w:r w:rsidR="0024611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от 30.12.2020 № 824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ждением в срок до 1 декабря 2021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представлен предварительный отчет об исполнении муниципального задания. Окончательный вариант отчета об исполнении 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зада</w:t>
      </w:r>
      <w:r w:rsidR="0010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представлен </w:t>
      </w:r>
      <w:r w:rsidR="003D790F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104FE9" w:rsidRPr="00F857F5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.01.2022</w:t>
      </w:r>
      <w:r w:rsidRPr="00F85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также соответствует требованиям учредителя.</w:t>
      </w:r>
    </w:p>
    <w:p w14:paraId="67D5F7A1" w14:textId="77777777" w:rsidR="00741522" w:rsidRDefault="000E6C13" w:rsidP="00F7068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выборочная 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достоверности и соответствия объема</w:t>
      </w:r>
      <w:r w:rsidR="00A24C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предоставленных учреждением муниципальных услуг па</w:t>
      </w:r>
      <w:r w:rsidR="00F706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раметрам муниципального задания.</w:t>
      </w:r>
    </w:p>
    <w:p w14:paraId="1689C1C5" w14:textId="77777777" w:rsidR="000E6C13" w:rsidRPr="000E6C13" w:rsidRDefault="00594F8A" w:rsidP="000E6C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роверка исполнения значений муниципальн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задания проведена по услуге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DDB53B8" w14:textId="77777777" w:rsidR="001A49F7" w:rsidRPr="000E6C13" w:rsidRDefault="003D790F" w:rsidP="003D79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деятельности клубных формирований и формирований самод</w:t>
      </w:r>
      <w:r w:rsidR="00594F8A">
        <w:rPr>
          <w:rFonts w:ascii="Times New Roman" w:eastAsiaTheme="minorHAnsi" w:hAnsi="Times New Roman" w:cs="Times New Roman"/>
          <w:sz w:val="28"/>
          <w:szCs w:val="28"/>
          <w:lang w:eastAsia="en-US"/>
        </w:rPr>
        <w:t>еятельного народного творчества.</w:t>
      </w:r>
    </w:p>
    <w:p w14:paraId="222799AE" w14:textId="77777777" w:rsidR="00795C48" w:rsidRDefault="000E6C13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4F8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C4245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оказатель</w:t>
      </w:r>
      <w:r w:rsidR="00A636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C4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характеризующий</w:t>
      </w:r>
      <w:r w:rsidR="00F349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качество</w:t>
      </w:r>
      <w:r w:rsidR="00F11446"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</w:t>
      </w:r>
      <w:r w:rsidR="00795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услуги: </w:t>
      </w:r>
    </w:p>
    <w:p w14:paraId="643F67E6" w14:textId="77777777" w:rsidR="00795C48" w:rsidRDefault="00795C48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0C424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участников декоративно-прикладных секций (кружков)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F81CB87" w14:textId="77777777" w:rsidR="00795C48" w:rsidRDefault="00594F8A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95C4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оказатель</w:t>
      </w:r>
      <w:r w:rsidR="00A636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95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характеризу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ющий объем муниципальной услуги:</w:t>
      </w:r>
    </w:p>
    <w:p w14:paraId="6169E63D" w14:textId="77777777" w:rsidR="00F11446" w:rsidRPr="00F11446" w:rsidRDefault="00795C48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-количество клубных формирований</w:t>
      </w:r>
      <w:r w:rsidR="00594F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Показатели </w:t>
      </w:r>
      <w:r w:rsidR="00F11446"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проверены в соответствии с предоставленными документами:</w:t>
      </w:r>
    </w:p>
    <w:p w14:paraId="36B29717" w14:textId="77777777" w:rsidR="008D034E" w:rsidRPr="007957C0" w:rsidRDefault="006679D1" w:rsidP="006679D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7C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сведений о деятельности структурных подразделений МБУК «Культура и досуг» за 2021 год;</w:t>
      </w:r>
    </w:p>
    <w:p w14:paraId="7C5B1A87" w14:textId="77777777" w:rsidR="006679D1" w:rsidRPr="007957C0" w:rsidRDefault="006679D1" w:rsidP="006679D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7C0">
        <w:rPr>
          <w:rFonts w:ascii="Times New Roman" w:eastAsiaTheme="minorHAnsi" w:hAnsi="Times New Roman" w:cs="Times New Roman"/>
          <w:sz w:val="28"/>
          <w:szCs w:val="28"/>
          <w:lang w:eastAsia="en-US"/>
        </w:rPr>
        <w:t>- сведений о наличии кружков, любительских объединений по декоративно-прикладному творчеству;</w:t>
      </w:r>
    </w:p>
    <w:p w14:paraId="4E15B0B1" w14:textId="77777777" w:rsidR="0092553B" w:rsidRDefault="006679D1" w:rsidP="006679D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7C0">
        <w:rPr>
          <w:rFonts w:ascii="Times New Roman" w:eastAsiaTheme="minorHAnsi" w:hAnsi="Times New Roman" w:cs="Times New Roman"/>
          <w:sz w:val="28"/>
          <w:szCs w:val="28"/>
          <w:lang w:eastAsia="en-US"/>
        </w:rPr>
        <w:t>- статистической формы №7-НК «Сведения об организации культурно-</w:t>
      </w:r>
    </w:p>
    <w:p w14:paraId="312855B0" w14:textId="77777777" w:rsidR="0092553B" w:rsidRDefault="006679D1" w:rsidP="00F7068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7C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досугового типа за 2021 год»</w:t>
      </w:r>
      <w:r w:rsidR="000C424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36BFD2D" w14:textId="77777777" w:rsidR="00A7662C" w:rsidRDefault="002C79F4" w:rsidP="006679D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Учреждении</w:t>
      </w:r>
      <w:r w:rsidR="00411A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структурных подразделениях насчитывается 141 клубное формирование из них любительских объединений по декоративно- прикладному творчеству 25 количество участников в которых 309 человек.</w:t>
      </w:r>
      <w:r w:rsidR="00A766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0DCA90D" w14:textId="77777777" w:rsidR="00653BBB" w:rsidRDefault="00A7662C" w:rsidP="00653BB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Доля участников посещающих любительские объединения и кружки по декоративно-прикладному творчеству от общего количества участников клубных формирований </w:t>
      </w:r>
      <w:r w:rsidR="00795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выполнено с допустимыми отклонениями, что  отражено в отчете о выполнении муниципального задания </w:t>
      </w:r>
      <w:r w:rsidR="00653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011 на 2021 год и на плановый период 2022 и 2023 годов </w:t>
      </w:r>
      <w:r w:rsidR="00795C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31.01.2022 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составляет </w:t>
      </w:r>
      <w:r w:rsidR="00653B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19,5%.</w:t>
      </w:r>
    </w:p>
    <w:p w14:paraId="7C4E1B61" w14:textId="77777777" w:rsidR="007B7C33" w:rsidRPr="00653BBB" w:rsidRDefault="00DC5D64" w:rsidP="00653BBB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1FF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B7D5943" w14:textId="77777777" w:rsidR="00217211" w:rsidRDefault="008804BA" w:rsidP="00B978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72D65772" w14:textId="77777777" w:rsidR="00661BD4" w:rsidRPr="006E1287" w:rsidRDefault="00661BD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5B723" w14:textId="77777777" w:rsidR="004171A1" w:rsidRDefault="00A63667" w:rsidP="00A63667">
      <w:pPr>
        <w:pStyle w:val="a6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3667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A636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Российской Федерации и иных</w:t>
      </w:r>
    </w:p>
    <w:p w14:paraId="3EAF83F8" w14:textId="77777777" w:rsidR="00A63667" w:rsidRPr="004171A1" w:rsidRDefault="00A63667" w:rsidP="004171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1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правовых актов о контрактной системе в сфере закупок товаров, работ, услуг  в отношении отдельных закупок для обеспечения муниципальных нужд  МО «Невельский район» не выявлено.</w:t>
      </w:r>
    </w:p>
    <w:p w14:paraId="6E669B28" w14:textId="77777777" w:rsidR="004171A1" w:rsidRPr="004171A1" w:rsidRDefault="004171A1" w:rsidP="004171A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4171A1">
        <w:rPr>
          <w:rFonts w:ascii="Times New Roman" w:hAnsi="Times New Roman" w:cs="Times New Roman"/>
          <w:sz w:val="28"/>
          <w:szCs w:val="28"/>
        </w:rPr>
        <w:t xml:space="preserve">    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отраженных в отчете о выполнени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задания за 2021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фактических значений показателей объема, недостоверной информации не выявлено. </w:t>
      </w:r>
    </w:p>
    <w:p w14:paraId="715B341B" w14:textId="77777777" w:rsidR="00A63667" w:rsidRPr="00A63667" w:rsidRDefault="00A63667" w:rsidP="004171A1">
      <w:pPr>
        <w:pStyle w:val="a6"/>
        <w:spacing w:after="0"/>
        <w:ind w:left="1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EAE346" w14:textId="77777777" w:rsidR="007957C0" w:rsidRDefault="007957C0" w:rsidP="007957C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1DCAD3" w14:textId="77777777" w:rsidR="007957C0" w:rsidRDefault="007957C0" w:rsidP="007957C0">
      <w:pPr>
        <w:tabs>
          <w:tab w:val="left" w:pos="567"/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</w:t>
      </w:r>
      <w:r w:rsidR="00F7068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</w:p>
    <w:p w14:paraId="49FAC4B0" w14:textId="77777777" w:rsidR="00DC5D64" w:rsidRDefault="00B06BFC" w:rsidP="00F7068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15330"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34586B15" w14:textId="77777777" w:rsidR="00615330" w:rsidRDefault="005B49C1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3F10C19F" w14:textId="77777777" w:rsidR="00A32E17" w:rsidRPr="003A27A7" w:rsidRDefault="00AC0374" w:rsidP="003A27A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Устава </w:t>
      </w:r>
      <w:r w:rsidR="003A27A7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«Культура и досуг»</w:t>
      </w:r>
      <w:r w:rsidR="003A27A7">
        <w:rPr>
          <w:rFonts w:ascii="Times New Roman" w:hAnsi="Times New Roman" w:cs="Times New Roman"/>
          <w:sz w:val="28"/>
          <w:szCs w:val="28"/>
        </w:rPr>
        <w:t xml:space="preserve"> от 25.07.2017 №410 </w:t>
      </w:r>
      <w:r w:rsidR="00D4467A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270D05">
        <w:rPr>
          <w:rFonts w:ascii="Times New Roman" w:hAnsi="Times New Roman" w:cs="Times New Roman"/>
          <w:sz w:val="28"/>
          <w:szCs w:val="28"/>
        </w:rPr>
        <w:t>на – 30</w:t>
      </w:r>
      <w:r w:rsidR="005B49C1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00E0C50F" w14:textId="77777777" w:rsidR="00557CB1" w:rsidRPr="00557CB1" w:rsidRDefault="003A27A7" w:rsidP="00557CB1">
      <w:pPr>
        <w:tabs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</w:t>
      </w:r>
      <w:r w:rsidR="00557C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Копия приказа  о внесении изменений в Учетную политику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МБУК «Культура и досуг»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 на 1</w:t>
      </w:r>
      <w:r w:rsidR="00557CB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л.</w:t>
      </w:r>
    </w:p>
    <w:p w14:paraId="49F49130" w14:textId="77777777" w:rsidR="00AC0374" w:rsidRDefault="00F34900" w:rsidP="00B05BB8">
      <w:pPr>
        <w:tabs>
          <w:tab w:val="left" w:pos="4253"/>
        </w:tabs>
        <w:spacing w:after="0"/>
        <w:ind w:left="-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096272">
        <w:rPr>
          <w:rFonts w:ascii="Times New Roman" w:hAnsi="Times New Roman" w:cs="Times New Roman"/>
          <w:sz w:val="28"/>
          <w:szCs w:val="28"/>
        </w:rPr>
        <w:t xml:space="preserve">. </w:t>
      </w:r>
      <w:r w:rsidR="00557CB1">
        <w:rPr>
          <w:rFonts w:ascii="Times New Roman" w:hAnsi="Times New Roman" w:cs="Times New Roman"/>
          <w:sz w:val="28"/>
          <w:szCs w:val="28"/>
        </w:rPr>
        <w:t xml:space="preserve">  </w:t>
      </w:r>
      <w:r w:rsidR="0009627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5042E">
        <w:rPr>
          <w:rFonts w:ascii="Times New Roman" w:hAnsi="Times New Roman" w:cs="Times New Roman"/>
          <w:sz w:val="28"/>
          <w:szCs w:val="28"/>
        </w:rPr>
        <w:t>плана ФХД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 </w:t>
      </w:r>
      <w:r w:rsidR="00E5042E">
        <w:rPr>
          <w:rFonts w:ascii="Times New Roman" w:hAnsi="Times New Roman" w:cs="Times New Roman"/>
          <w:sz w:val="28"/>
          <w:szCs w:val="28"/>
        </w:rPr>
        <w:t xml:space="preserve"> на 2021г. и плановый период 2022и 2023 годов 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на </w:t>
      </w:r>
      <w:r w:rsidR="00510A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510AEE">
        <w:rPr>
          <w:rFonts w:ascii="Times New Roman" w:hAnsi="Times New Roman" w:cs="Times New Roman"/>
          <w:sz w:val="28"/>
          <w:szCs w:val="28"/>
        </w:rPr>
        <w:t>л.</w:t>
      </w:r>
      <w:r w:rsidR="005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2B5E1" w14:textId="77777777" w:rsidR="00510AEE" w:rsidRDefault="00F34900" w:rsidP="00F34900">
      <w:pPr>
        <w:tabs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4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E504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="00E5042E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на 2021 финансовый год и плановый период 2022 и 2023 годов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- на 1</w:t>
      </w:r>
      <w:r w:rsidR="00557CB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л.</w:t>
      </w:r>
      <w:r w:rsidR="00510AEE">
        <w:rPr>
          <w:rStyle w:val="22"/>
          <w:rFonts w:eastAsia="Calibri"/>
        </w:rPr>
        <w:t xml:space="preserve">                                                        </w:t>
      </w:r>
      <w:r w:rsidR="00D66BA6">
        <w:rPr>
          <w:rStyle w:val="22"/>
          <w:rFonts w:eastAsia="Calibri"/>
        </w:rPr>
        <w:t xml:space="preserve">                                                            </w:t>
      </w:r>
      <w:r w:rsidR="00516175">
        <w:rPr>
          <w:rStyle w:val="22"/>
          <w:rFonts w:eastAsia="Calibri"/>
        </w:rPr>
        <w:t xml:space="preserve">   </w:t>
      </w:r>
    </w:p>
    <w:p w14:paraId="39B85D11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</w:t>
      </w:r>
      <w:r w:rsidR="00182D22">
        <w:rPr>
          <w:rStyle w:val="22"/>
          <w:rFonts w:eastAsia="Calibri"/>
        </w:rPr>
        <w:t xml:space="preserve">   </w:t>
      </w:r>
      <w:r w:rsidR="00F34900">
        <w:rPr>
          <w:rStyle w:val="22"/>
          <w:rFonts w:eastAsia="Calibri"/>
        </w:rPr>
        <w:t>5</w:t>
      </w:r>
      <w:r>
        <w:rPr>
          <w:rStyle w:val="22"/>
          <w:rFonts w:eastAsia="Calibri"/>
        </w:rPr>
        <w:t>. Копии договоров:</w:t>
      </w:r>
    </w:p>
    <w:p w14:paraId="70D73754" w14:textId="77777777" w:rsidR="00B423B6" w:rsidRDefault="00B70A6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2021/343-Д от 12.01.2021 – на 3</w:t>
      </w:r>
      <w:r w:rsidR="00611E19">
        <w:rPr>
          <w:rStyle w:val="22"/>
          <w:rFonts w:eastAsia="Calibri"/>
        </w:rPr>
        <w:t>л</w:t>
      </w:r>
      <w:r w:rsidR="00CF685C">
        <w:rPr>
          <w:rStyle w:val="22"/>
          <w:rFonts w:eastAsia="Calibri"/>
        </w:rPr>
        <w:t>.</w:t>
      </w:r>
      <w:r w:rsidR="00516175">
        <w:rPr>
          <w:rStyle w:val="22"/>
          <w:rFonts w:eastAsia="Calibri"/>
        </w:rPr>
        <w:t>;</w:t>
      </w:r>
    </w:p>
    <w:p w14:paraId="0B728FC6" w14:textId="77777777" w:rsidR="00516175" w:rsidRDefault="00B70A6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12 от 19.03.2021 – на 3</w:t>
      </w:r>
      <w:r w:rsidR="00516175">
        <w:rPr>
          <w:rStyle w:val="22"/>
          <w:rFonts w:eastAsia="Calibri"/>
        </w:rPr>
        <w:t>л.;</w:t>
      </w:r>
    </w:p>
    <w:p w14:paraId="450254F4" w14:textId="77777777" w:rsidR="00516175" w:rsidRDefault="00B70A6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48.1 от 24.03.2021 – на 3</w:t>
      </w:r>
      <w:r w:rsidR="00516175">
        <w:rPr>
          <w:rStyle w:val="22"/>
          <w:rFonts w:eastAsia="Calibri"/>
        </w:rPr>
        <w:t>л.;</w:t>
      </w:r>
    </w:p>
    <w:p w14:paraId="0581ED0F" w14:textId="77777777" w:rsidR="00516175" w:rsidRDefault="00B70A6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20518 от 06.04.2021 – на 2</w:t>
      </w:r>
      <w:r w:rsidR="00516175">
        <w:rPr>
          <w:rStyle w:val="22"/>
          <w:rFonts w:eastAsia="Calibri"/>
        </w:rPr>
        <w:t>л.;</w:t>
      </w:r>
    </w:p>
    <w:p w14:paraId="647018D0" w14:textId="77777777" w:rsidR="0092553B" w:rsidRDefault="00B70A63" w:rsidP="00F7068E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125857 от 27.08</w:t>
      </w:r>
      <w:r w:rsidR="00516175">
        <w:rPr>
          <w:rStyle w:val="22"/>
          <w:rFonts w:eastAsia="Calibri"/>
        </w:rPr>
        <w:t xml:space="preserve">.2021 </w:t>
      </w:r>
      <w:r w:rsidR="008C15F1">
        <w:rPr>
          <w:rStyle w:val="22"/>
          <w:rFonts w:eastAsia="Calibri"/>
        </w:rPr>
        <w:t xml:space="preserve">- </w:t>
      </w:r>
      <w:r>
        <w:rPr>
          <w:rStyle w:val="22"/>
          <w:rFonts w:eastAsia="Calibri"/>
        </w:rPr>
        <w:t>на 3</w:t>
      </w:r>
      <w:r w:rsidR="00F7068E">
        <w:rPr>
          <w:rStyle w:val="22"/>
          <w:rFonts w:eastAsia="Calibri"/>
        </w:rPr>
        <w:t xml:space="preserve"> л.</w:t>
      </w:r>
    </w:p>
    <w:p w14:paraId="3B74BE87" w14:textId="77777777" w:rsidR="008C15F1" w:rsidRDefault="00B70A63" w:rsidP="00B70A63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108/2021 от 08.11.2021 – на 2 л.</w:t>
      </w:r>
    </w:p>
    <w:p w14:paraId="08BE0827" w14:textId="77777777" w:rsidR="00D4467A" w:rsidRDefault="00182D22" w:rsidP="00D4467A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</w:t>
      </w:r>
      <w:r w:rsidR="00D4467A">
        <w:rPr>
          <w:rStyle w:val="22"/>
          <w:rFonts w:eastAsia="Calibri"/>
        </w:rPr>
        <w:t>6</w:t>
      </w:r>
      <w:r w:rsidR="008C15F1">
        <w:rPr>
          <w:rStyle w:val="22"/>
          <w:rFonts w:eastAsia="Calibri"/>
        </w:rPr>
        <w:t>. Копия приказа о назначении контрак</w:t>
      </w:r>
      <w:r w:rsidR="00D4467A">
        <w:rPr>
          <w:rStyle w:val="22"/>
          <w:rFonts w:eastAsia="Calibri"/>
        </w:rPr>
        <w:t>тного управляющего от 30.10.2018 № 103</w:t>
      </w:r>
      <w:r w:rsidR="00CF685C">
        <w:rPr>
          <w:rStyle w:val="22"/>
          <w:rFonts w:eastAsia="Calibri"/>
        </w:rPr>
        <w:t xml:space="preserve">– </w:t>
      </w:r>
      <w:r w:rsidR="00D4467A">
        <w:rPr>
          <w:rStyle w:val="22"/>
          <w:rFonts w:eastAsia="Calibri"/>
        </w:rPr>
        <w:t>на 1л.</w:t>
      </w:r>
    </w:p>
    <w:p w14:paraId="7D4B821A" w14:textId="77777777" w:rsidR="00611E19" w:rsidRDefault="00182D22" w:rsidP="00270D05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</w:t>
      </w:r>
      <w:r w:rsidR="00270D05">
        <w:rPr>
          <w:rStyle w:val="22"/>
          <w:rFonts w:eastAsia="Calibri"/>
        </w:rPr>
        <w:t>7</w:t>
      </w:r>
      <w:r w:rsidR="00510AEE">
        <w:rPr>
          <w:rStyle w:val="22"/>
          <w:rFonts w:eastAsia="Calibri"/>
        </w:rPr>
        <w:t>. К</w:t>
      </w:r>
      <w:r w:rsidR="008C15F1">
        <w:rPr>
          <w:rStyle w:val="22"/>
          <w:rFonts w:eastAsia="Calibri"/>
        </w:rPr>
        <w:t>о</w:t>
      </w:r>
      <w:r w:rsidR="00D4467A">
        <w:rPr>
          <w:rStyle w:val="22"/>
          <w:rFonts w:eastAsia="Calibri"/>
        </w:rPr>
        <w:t>пия приказа о наделении полномочий экспертов для проверки</w:t>
      </w:r>
      <w:r w:rsidR="00270D05">
        <w:rPr>
          <w:rStyle w:val="22"/>
          <w:rFonts w:eastAsia="Calibri"/>
        </w:rPr>
        <w:t>,</w:t>
      </w:r>
      <w:r w:rsidR="00D4467A">
        <w:rPr>
          <w:rStyle w:val="22"/>
          <w:rFonts w:eastAsia="Calibri"/>
        </w:rPr>
        <w:t xml:space="preserve"> предоставленных поставщиком (подрядчиком, исполнителем) результатов, предусмотренных контрактами, договорами, в части их соответствия условиям контрактов, договоров от 28.12.2018 №136 (с изменениями)</w:t>
      </w:r>
      <w:r w:rsidR="00E71F87">
        <w:rPr>
          <w:rStyle w:val="22"/>
          <w:rFonts w:eastAsia="Calibri"/>
        </w:rPr>
        <w:t xml:space="preserve"> - на </w:t>
      </w:r>
      <w:r w:rsidR="00D4467A">
        <w:rPr>
          <w:rStyle w:val="22"/>
          <w:rFonts w:eastAsia="Calibri"/>
        </w:rPr>
        <w:t>4</w:t>
      </w:r>
      <w:r w:rsidR="00D66BA6">
        <w:rPr>
          <w:rStyle w:val="22"/>
          <w:rFonts w:eastAsia="Calibri"/>
        </w:rPr>
        <w:t>л.</w:t>
      </w:r>
      <w:r w:rsidR="00E71F87">
        <w:rPr>
          <w:rStyle w:val="22"/>
          <w:rFonts w:eastAsia="Calibri"/>
        </w:rPr>
        <w:t xml:space="preserve"> </w:t>
      </w:r>
    </w:p>
    <w:p w14:paraId="54CB19A7" w14:textId="77777777" w:rsidR="00611E19" w:rsidRDefault="00270D05" w:rsidP="00D66BA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8</w:t>
      </w:r>
      <w:r w:rsidR="00426CC6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Копия Соглашения о предоставлении субсидии</w:t>
      </w:r>
      <w:r w:rsidR="00611E19">
        <w:rPr>
          <w:rStyle w:val="22"/>
          <w:rFonts w:eastAsia="Calibri"/>
        </w:rPr>
        <w:t xml:space="preserve"> </w:t>
      </w:r>
      <w:r w:rsidR="002F7FD6">
        <w:rPr>
          <w:rStyle w:val="22"/>
          <w:rFonts w:eastAsia="Calibri"/>
        </w:rPr>
        <w:t xml:space="preserve">- </w:t>
      </w:r>
      <w:r w:rsidR="00611E19">
        <w:rPr>
          <w:rStyle w:val="22"/>
          <w:rFonts w:eastAsia="Calibri"/>
        </w:rPr>
        <w:t xml:space="preserve">на </w:t>
      </w:r>
      <w:r>
        <w:rPr>
          <w:rStyle w:val="22"/>
          <w:rFonts w:eastAsia="Calibri"/>
        </w:rPr>
        <w:t>3</w:t>
      </w:r>
      <w:r w:rsidR="00611E19">
        <w:rPr>
          <w:rStyle w:val="22"/>
          <w:rFonts w:eastAsia="Calibri"/>
        </w:rPr>
        <w:t xml:space="preserve"> л.</w:t>
      </w:r>
    </w:p>
    <w:p w14:paraId="0EA3FF67" w14:textId="77777777" w:rsidR="00C7159F" w:rsidRDefault="00C7159F" w:rsidP="00C7159F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9</w:t>
      </w:r>
      <w:r w:rsidR="002F7FD6">
        <w:rPr>
          <w:rStyle w:val="22"/>
          <w:rFonts w:eastAsia="Calibri"/>
        </w:rPr>
        <w:t>. Копии дополнительных Соглашений о</w:t>
      </w:r>
      <w:r w:rsidR="00270D05">
        <w:rPr>
          <w:rStyle w:val="22"/>
          <w:rFonts w:eastAsia="Calibri"/>
        </w:rPr>
        <w:t xml:space="preserve"> предоставлении субсидии – на 13</w:t>
      </w:r>
      <w:r w:rsidR="002F7FD6">
        <w:rPr>
          <w:rStyle w:val="22"/>
          <w:rFonts w:eastAsia="Calibri"/>
        </w:rPr>
        <w:t>л.</w:t>
      </w:r>
      <w:r>
        <w:rPr>
          <w:rStyle w:val="22"/>
          <w:rFonts w:eastAsia="Calibri"/>
        </w:rPr>
        <w:t xml:space="preserve">   </w:t>
      </w:r>
    </w:p>
    <w:p w14:paraId="4489BCD4" w14:textId="77777777" w:rsidR="001B2C33" w:rsidRDefault="00C7159F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10</w:t>
      </w:r>
      <w:r w:rsidR="00611E19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Отчет об исполнении плана ФХД (ф.0503737) – на 5л.</w:t>
      </w:r>
    </w:p>
    <w:p w14:paraId="731DE382" w14:textId="77777777" w:rsidR="00182D22" w:rsidRDefault="00C7159F" w:rsidP="00C7159F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11</w:t>
      </w:r>
      <w:r w:rsidR="00AA6983">
        <w:rPr>
          <w:rStyle w:val="22"/>
          <w:rFonts w:eastAsia="Calibri"/>
        </w:rPr>
        <w:t>. К</w:t>
      </w:r>
      <w:r>
        <w:rPr>
          <w:rStyle w:val="22"/>
          <w:rFonts w:eastAsia="Calibri"/>
        </w:rPr>
        <w:t>опии сведений о клубных формированиях структурных подразделений – на 3л.</w:t>
      </w:r>
    </w:p>
    <w:p w14:paraId="5CADF1E7" w14:textId="77777777" w:rsidR="00C7159F" w:rsidRDefault="00C7159F" w:rsidP="00C7159F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12.Копия сведений о деятельности структурных подразделений на 1 л.  </w:t>
      </w:r>
    </w:p>
    <w:p w14:paraId="1826188A" w14:textId="77777777" w:rsidR="00627688" w:rsidRDefault="00C7159F" w:rsidP="00F7068E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13. Статистическая форма №7-НК – на 6</w:t>
      </w:r>
      <w:r w:rsidR="00AA6983">
        <w:rPr>
          <w:rStyle w:val="22"/>
          <w:rFonts w:eastAsia="Calibri"/>
        </w:rPr>
        <w:t>л.</w:t>
      </w:r>
    </w:p>
    <w:p w14:paraId="08883603" w14:textId="77777777" w:rsidR="00F7068E" w:rsidRPr="00F7068E" w:rsidRDefault="00F7068E" w:rsidP="00F7068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6C8CB654" w14:textId="77777777" w:rsidR="005B49C1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Председатель комитета по экономике </w:t>
      </w:r>
    </w:p>
    <w:p w14:paraId="6D3B98EB" w14:textId="77777777" w:rsidR="001B2C33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>Администрации</w:t>
      </w:r>
      <w:r w:rsidR="001B2C33" w:rsidRPr="00F7068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266587F" w14:textId="77777777" w:rsidR="005B49C1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>Невельского</w:t>
      </w:r>
      <w:r w:rsidR="001B2C33" w:rsidRPr="00F7068E">
        <w:rPr>
          <w:rFonts w:ascii="Times New Roman" w:hAnsi="Times New Roman" w:cs="Times New Roman"/>
          <w:sz w:val="25"/>
          <w:szCs w:val="25"/>
        </w:rPr>
        <w:t xml:space="preserve"> района </w:t>
      </w: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="001B2C33" w:rsidRPr="00F7068E">
        <w:rPr>
          <w:rFonts w:ascii="Times New Roman" w:hAnsi="Times New Roman" w:cs="Times New Roman"/>
          <w:sz w:val="25"/>
          <w:szCs w:val="25"/>
        </w:rPr>
        <w:t xml:space="preserve">                </w:t>
      </w:r>
      <w:proofErr w:type="spellStart"/>
      <w:r w:rsidR="001B2C33" w:rsidRPr="00F7068E">
        <w:rPr>
          <w:rFonts w:ascii="Times New Roman" w:hAnsi="Times New Roman" w:cs="Times New Roman"/>
          <w:sz w:val="25"/>
          <w:szCs w:val="25"/>
        </w:rPr>
        <w:t>О.В.Тихоненок</w:t>
      </w:r>
      <w:proofErr w:type="spellEnd"/>
      <w:r w:rsidR="001B2C33" w:rsidRPr="00F7068E">
        <w:rPr>
          <w:rFonts w:ascii="Times New Roman" w:hAnsi="Times New Roman" w:cs="Times New Roman"/>
          <w:sz w:val="25"/>
          <w:szCs w:val="25"/>
        </w:rPr>
        <w:t xml:space="preserve">    </w:t>
      </w: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 </w:t>
      </w:r>
    </w:p>
    <w:p w14:paraId="4B5DD3FB" w14:textId="77777777" w:rsidR="005B49C1" w:rsidRPr="00F7068E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(должность)                         (дата)           (подпись)              (инициалы и фамилия) </w:t>
      </w:r>
    </w:p>
    <w:p w14:paraId="699A27D6" w14:textId="77777777" w:rsidR="005B49C1" w:rsidRPr="00F7068E" w:rsidRDefault="005B49C1" w:rsidP="00F7068E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59F72CE9" w14:textId="77777777" w:rsidR="005B49C1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>Копию акта контрольного мероприятия получил(а)</w:t>
      </w:r>
      <w:r w:rsidR="001B2C33" w:rsidRPr="00F7068E">
        <w:rPr>
          <w:rFonts w:ascii="Times New Roman" w:hAnsi="Times New Roman" w:cs="Times New Roman"/>
          <w:sz w:val="25"/>
          <w:szCs w:val="25"/>
        </w:rPr>
        <w:t>_______________________</w:t>
      </w:r>
    </w:p>
    <w:p w14:paraId="7A82BD42" w14:textId="77777777" w:rsidR="005B49C1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(должность)</w:t>
      </w:r>
    </w:p>
    <w:p w14:paraId="04A38C49" w14:textId="77777777" w:rsidR="001B2C33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1497103" w14:textId="77777777" w:rsidR="001B2C33" w:rsidRPr="00F7068E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981452C" w14:textId="77777777" w:rsidR="005B49C1" w:rsidRPr="00F7068E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(Ф.И.О.)                  </w:t>
      </w:r>
      <w:r w:rsidR="001B2C33"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(дата)                                  (подпись) </w:t>
      </w:r>
    </w:p>
    <w:p w14:paraId="7F4794F4" w14:textId="77777777" w:rsidR="005B49C1" w:rsidRPr="00F7068E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</w:t>
      </w:r>
    </w:p>
    <w:p w14:paraId="782A4B06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B49C1">
        <w:rPr>
          <w:rFonts w:ascii="Times New Roman" w:hAnsi="Times New Roman" w:cs="Times New Roman"/>
          <w:u w:val="single"/>
        </w:rPr>
        <w:t xml:space="preserve">  </w:t>
      </w:r>
    </w:p>
    <w:p w14:paraId="098D2516" w14:textId="77777777" w:rsidR="00723B1B" w:rsidRPr="00507752" w:rsidRDefault="00723B1B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FACD" w14:textId="77777777" w:rsidR="00DD7C2D" w:rsidRDefault="00DD7C2D" w:rsidP="00C3324B">
      <w:pPr>
        <w:spacing w:after="0" w:line="240" w:lineRule="auto"/>
      </w:pPr>
      <w:r>
        <w:separator/>
      </w:r>
    </w:p>
  </w:endnote>
  <w:endnote w:type="continuationSeparator" w:id="0">
    <w:p w14:paraId="39393665" w14:textId="77777777" w:rsidR="00DD7C2D" w:rsidRDefault="00DD7C2D" w:rsidP="00C3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E1B6" w14:textId="77777777" w:rsidR="00DD7C2D" w:rsidRDefault="00DD7C2D" w:rsidP="00C3324B">
      <w:pPr>
        <w:spacing w:after="0" w:line="240" w:lineRule="auto"/>
      </w:pPr>
      <w:r>
        <w:separator/>
      </w:r>
    </w:p>
  </w:footnote>
  <w:footnote w:type="continuationSeparator" w:id="0">
    <w:p w14:paraId="2B621968" w14:textId="77777777" w:rsidR="00DD7C2D" w:rsidRDefault="00DD7C2D" w:rsidP="00C3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3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9CC2063"/>
    <w:multiLevelType w:val="multilevel"/>
    <w:tmpl w:val="66E8361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3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3"/>
  </w:num>
  <w:num w:numId="3">
    <w:abstractNumId w:val="29"/>
  </w:num>
  <w:num w:numId="4">
    <w:abstractNumId w:val="17"/>
  </w:num>
  <w:num w:numId="5">
    <w:abstractNumId w:val="16"/>
  </w:num>
  <w:num w:numId="6">
    <w:abstractNumId w:val="27"/>
  </w:num>
  <w:num w:numId="7">
    <w:abstractNumId w:val="19"/>
  </w:num>
  <w:num w:numId="8">
    <w:abstractNumId w:val="13"/>
  </w:num>
  <w:num w:numId="9">
    <w:abstractNumId w:val="25"/>
  </w:num>
  <w:num w:numId="10">
    <w:abstractNumId w:val="32"/>
  </w:num>
  <w:num w:numId="11">
    <w:abstractNumId w:val="10"/>
  </w:num>
  <w:num w:numId="12">
    <w:abstractNumId w:val="18"/>
  </w:num>
  <w:num w:numId="13">
    <w:abstractNumId w:val="2"/>
  </w:num>
  <w:num w:numId="14">
    <w:abstractNumId w:val="8"/>
  </w:num>
  <w:num w:numId="15">
    <w:abstractNumId w:val="33"/>
  </w:num>
  <w:num w:numId="16">
    <w:abstractNumId w:val="28"/>
  </w:num>
  <w:num w:numId="17">
    <w:abstractNumId w:val="24"/>
  </w:num>
  <w:num w:numId="18">
    <w:abstractNumId w:val="3"/>
  </w:num>
  <w:num w:numId="19">
    <w:abstractNumId w:val="9"/>
  </w:num>
  <w:num w:numId="20">
    <w:abstractNumId w:val="22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0"/>
  </w:num>
  <w:num w:numId="27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21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15"/>
  </w:num>
  <w:num w:numId="36">
    <w:abstractNumId w:val="2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1FE7"/>
    <w:rsid w:val="00002EA1"/>
    <w:rsid w:val="00003172"/>
    <w:rsid w:val="00003EB1"/>
    <w:rsid w:val="00010CE9"/>
    <w:rsid w:val="00010CFA"/>
    <w:rsid w:val="00012C69"/>
    <w:rsid w:val="00014F8D"/>
    <w:rsid w:val="00015390"/>
    <w:rsid w:val="000154A0"/>
    <w:rsid w:val="0001575E"/>
    <w:rsid w:val="00015F91"/>
    <w:rsid w:val="00020CE0"/>
    <w:rsid w:val="0002138B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4052C"/>
    <w:rsid w:val="00044C93"/>
    <w:rsid w:val="00045E06"/>
    <w:rsid w:val="000466DA"/>
    <w:rsid w:val="000502B6"/>
    <w:rsid w:val="00052C7A"/>
    <w:rsid w:val="000572F4"/>
    <w:rsid w:val="00061F75"/>
    <w:rsid w:val="0006626A"/>
    <w:rsid w:val="00066C16"/>
    <w:rsid w:val="00070CD9"/>
    <w:rsid w:val="00071108"/>
    <w:rsid w:val="00071174"/>
    <w:rsid w:val="0007125C"/>
    <w:rsid w:val="0007179C"/>
    <w:rsid w:val="00071AB5"/>
    <w:rsid w:val="00076A6F"/>
    <w:rsid w:val="00076F4B"/>
    <w:rsid w:val="000777DF"/>
    <w:rsid w:val="000813F7"/>
    <w:rsid w:val="000825B1"/>
    <w:rsid w:val="000834C5"/>
    <w:rsid w:val="00086608"/>
    <w:rsid w:val="00086B09"/>
    <w:rsid w:val="00087D2F"/>
    <w:rsid w:val="0009021B"/>
    <w:rsid w:val="00095577"/>
    <w:rsid w:val="00096272"/>
    <w:rsid w:val="00097EF4"/>
    <w:rsid w:val="000A0808"/>
    <w:rsid w:val="000A18A5"/>
    <w:rsid w:val="000A22F1"/>
    <w:rsid w:val="000A5836"/>
    <w:rsid w:val="000A5E07"/>
    <w:rsid w:val="000A6610"/>
    <w:rsid w:val="000B070A"/>
    <w:rsid w:val="000B191C"/>
    <w:rsid w:val="000B4FF2"/>
    <w:rsid w:val="000B527D"/>
    <w:rsid w:val="000B54F9"/>
    <w:rsid w:val="000B623F"/>
    <w:rsid w:val="000B6CE8"/>
    <w:rsid w:val="000B70BA"/>
    <w:rsid w:val="000C214B"/>
    <w:rsid w:val="000C22A1"/>
    <w:rsid w:val="000C2A7B"/>
    <w:rsid w:val="000C2CA0"/>
    <w:rsid w:val="000C4245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E56E3"/>
    <w:rsid w:val="000E6C13"/>
    <w:rsid w:val="000F041B"/>
    <w:rsid w:val="000F0DE1"/>
    <w:rsid w:val="000F5B4B"/>
    <w:rsid w:val="00100CC1"/>
    <w:rsid w:val="00103C81"/>
    <w:rsid w:val="00103F65"/>
    <w:rsid w:val="0010476F"/>
    <w:rsid w:val="00104D8A"/>
    <w:rsid w:val="00104FE9"/>
    <w:rsid w:val="00106BC7"/>
    <w:rsid w:val="00106D9B"/>
    <w:rsid w:val="00107A6E"/>
    <w:rsid w:val="001104DA"/>
    <w:rsid w:val="001105F9"/>
    <w:rsid w:val="00111A9B"/>
    <w:rsid w:val="00112720"/>
    <w:rsid w:val="001127C4"/>
    <w:rsid w:val="0011302D"/>
    <w:rsid w:val="00113543"/>
    <w:rsid w:val="001220A8"/>
    <w:rsid w:val="001224F6"/>
    <w:rsid w:val="00122574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2E13"/>
    <w:rsid w:val="001334D9"/>
    <w:rsid w:val="00136EC1"/>
    <w:rsid w:val="001374D5"/>
    <w:rsid w:val="00140B61"/>
    <w:rsid w:val="00142900"/>
    <w:rsid w:val="00143524"/>
    <w:rsid w:val="00144451"/>
    <w:rsid w:val="001466CE"/>
    <w:rsid w:val="00151371"/>
    <w:rsid w:val="00160464"/>
    <w:rsid w:val="00160568"/>
    <w:rsid w:val="0016242E"/>
    <w:rsid w:val="0016258C"/>
    <w:rsid w:val="001632AC"/>
    <w:rsid w:val="00164FBC"/>
    <w:rsid w:val="00165D0E"/>
    <w:rsid w:val="001666A2"/>
    <w:rsid w:val="001673FA"/>
    <w:rsid w:val="00167C6A"/>
    <w:rsid w:val="00167D53"/>
    <w:rsid w:val="00170EA4"/>
    <w:rsid w:val="001731B2"/>
    <w:rsid w:val="0017348D"/>
    <w:rsid w:val="0017396F"/>
    <w:rsid w:val="00177958"/>
    <w:rsid w:val="0018038C"/>
    <w:rsid w:val="00180F3D"/>
    <w:rsid w:val="001829A9"/>
    <w:rsid w:val="00182D22"/>
    <w:rsid w:val="00183DED"/>
    <w:rsid w:val="00184D20"/>
    <w:rsid w:val="00184D47"/>
    <w:rsid w:val="00185028"/>
    <w:rsid w:val="00185E0E"/>
    <w:rsid w:val="00186311"/>
    <w:rsid w:val="001876CE"/>
    <w:rsid w:val="00191A1F"/>
    <w:rsid w:val="001930D8"/>
    <w:rsid w:val="00194A04"/>
    <w:rsid w:val="001974E4"/>
    <w:rsid w:val="001A0CF5"/>
    <w:rsid w:val="001A271B"/>
    <w:rsid w:val="001A485B"/>
    <w:rsid w:val="001A49F7"/>
    <w:rsid w:val="001B26E4"/>
    <w:rsid w:val="001B2C33"/>
    <w:rsid w:val="001B5482"/>
    <w:rsid w:val="001B7BAC"/>
    <w:rsid w:val="001B7E96"/>
    <w:rsid w:val="001B7F02"/>
    <w:rsid w:val="001C3A8C"/>
    <w:rsid w:val="001C4F04"/>
    <w:rsid w:val="001C5F4E"/>
    <w:rsid w:val="001C6E8A"/>
    <w:rsid w:val="001D014F"/>
    <w:rsid w:val="001D2738"/>
    <w:rsid w:val="001D5D3D"/>
    <w:rsid w:val="001D77F2"/>
    <w:rsid w:val="001E116A"/>
    <w:rsid w:val="001E41B9"/>
    <w:rsid w:val="001E44DF"/>
    <w:rsid w:val="001E55FE"/>
    <w:rsid w:val="001E59F5"/>
    <w:rsid w:val="001E66E4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1041"/>
    <w:rsid w:val="002122DE"/>
    <w:rsid w:val="00212FFA"/>
    <w:rsid w:val="00213438"/>
    <w:rsid w:val="002141D2"/>
    <w:rsid w:val="00215545"/>
    <w:rsid w:val="00216493"/>
    <w:rsid w:val="00216A57"/>
    <w:rsid w:val="00217211"/>
    <w:rsid w:val="0022159D"/>
    <w:rsid w:val="00222696"/>
    <w:rsid w:val="002228BC"/>
    <w:rsid w:val="0022556A"/>
    <w:rsid w:val="00230BD9"/>
    <w:rsid w:val="00231C48"/>
    <w:rsid w:val="00231ED6"/>
    <w:rsid w:val="00232423"/>
    <w:rsid w:val="002327AB"/>
    <w:rsid w:val="00233A88"/>
    <w:rsid w:val="00233F95"/>
    <w:rsid w:val="00235C5B"/>
    <w:rsid w:val="00236029"/>
    <w:rsid w:val="00236E4B"/>
    <w:rsid w:val="002424D7"/>
    <w:rsid w:val="002449E3"/>
    <w:rsid w:val="0024611B"/>
    <w:rsid w:val="002462C9"/>
    <w:rsid w:val="0024649D"/>
    <w:rsid w:val="00250158"/>
    <w:rsid w:val="002545FE"/>
    <w:rsid w:val="00254E3A"/>
    <w:rsid w:val="00255E02"/>
    <w:rsid w:val="0025792B"/>
    <w:rsid w:val="0026042C"/>
    <w:rsid w:val="002611FA"/>
    <w:rsid w:val="00261A2C"/>
    <w:rsid w:val="002632B3"/>
    <w:rsid w:val="002632BF"/>
    <w:rsid w:val="00263EEF"/>
    <w:rsid w:val="00264021"/>
    <w:rsid w:val="00264B6C"/>
    <w:rsid w:val="00265D87"/>
    <w:rsid w:val="0026673C"/>
    <w:rsid w:val="00266BC8"/>
    <w:rsid w:val="0026755E"/>
    <w:rsid w:val="002675B7"/>
    <w:rsid w:val="00267C5A"/>
    <w:rsid w:val="00270D05"/>
    <w:rsid w:val="00271918"/>
    <w:rsid w:val="00271A08"/>
    <w:rsid w:val="002726F6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92871"/>
    <w:rsid w:val="00292D27"/>
    <w:rsid w:val="002933E7"/>
    <w:rsid w:val="0029552A"/>
    <w:rsid w:val="00296BD8"/>
    <w:rsid w:val="00297425"/>
    <w:rsid w:val="002A0D6F"/>
    <w:rsid w:val="002A288D"/>
    <w:rsid w:val="002A5262"/>
    <w:rsid w:val="002A789A"/>
    <w:rsid w:val="002B06B7"/>
    <w:rsid w:val="002B3287"/>
    <w:rsid w:val="002B6A68"/>
    <w:rsid w:val="002B6EBF"/>
    <w:rsid w:val="002B79B7"/>
    <w:rsid w:val="002C0F50"/>
    <w:rsid w:val="002C231B"/>
    <w:rsid w:val="002C2B33"/>
    <w:rsid w:val="002C344D"/>
    <w:rsid w:val="002C4563"/>
    <w:rsid w:val="002C461F"/>
    <w:rsid w:val="002C75E8"/>
    <w:rsid w:val="002C79F4"/>
    <w:rsid w:val="002C7CC1"/>
    <w:rsid w:val="002D0195"/>
    <w:rsid w:val="002D429D"/>
    <w:rsid w:val="002D5ACD"/>
    <w:rsid w:val="002D5E64"/>
    <w:rsid w:val="002D72EB"/>
    <w:rsid w:val="002E0331"/>
    <w:rsid w:val="002E037D"/>
    <w:rsid w:val="002E246B"/>
    <w:rsid w:val="002E7553"/>
    <w:rsid w:val="002F017E"/>
    <w:rsid w:val="002F0EBF"/>
    <w:rsid w:val="002F2D18"/>
    <w:rsid w:val="002F390C"/>
    <w:rsid w:val="002F67DF"/>
    <w:rsid w:val="002F6AFB"/>
    <w:rsid w:val="002F7794"/>
    <w:rsid w:val="002F7FD6"/>
    <w:rsid w:val="00300ED1"/>
    <w:rsid w:val="0030132B"/>
    <w:rsid w:val="00303E1E"/>
    <w:rsid w:val="00304A74"/>
    <w:rsid w:val="003060AC"/>
    <w:rsid w:val="003071F3"/>
    <w:rsid w:val="00312318"/>
    <w:rsid w:val="00313CBB"/>
    <w:rsid w:val="003151D0"/>
    <w:rsid w:val="00315AD3"/>
    <w:rsid w:val="00316300"/>
    <w:rsid w:val="003169CC"/>
    <w:rsid w:val="003173D2"/>
    <w:rsid w:val="003210E8"/>
    <w:rsid w:val="0032163E"/>
    <w:rsid w:val="00323F98"/>
    <w:rsid w:val="003250A4"/>
    <w:rsid w:val="00325846"/>
    <w:rsid w:val="00330049"/>
    <w:rsid w:val="0033058C"/>
    <w:rsid w:val="00333BD3"/>
    <w:rsid w:val="003368D3"/>
    <w:rsid w:val="00340015"/>
    <w:rsid w:val="00340703"/>
    <w:rsid w:val="00341FD2"/>
    <w:rsid w:val="003423F9"/>
    <w:rsid w:val="003426C4"/>
    <w:rsid w:val="00345461"/>
    <w:rsid w:val="0034638F"/>
    <w:rsid w:val="00347D01"/>
    <w:rsid w:val="0035014D"/>
    <w:rsid w:val="0035165F"/>
    <w:rsid w:val="0035167C"/>
    <w:rsid w:val="003529C6"/>
    <w:rsid w:val="003572A2"/>
    <w:rsid w:val="003572FE"/>
    <w:rsid w:val="00357498"/>
    <w:rsid w:val="0036107C"/>
    <w:rsid w:val="003616F4"/>
    <w:rsid w:val="003624D0"/>
    <w:rsid w:val="0036294B"/>
    <w:rsid w:val="00365FB3"/>
    <w:rsid w:val="00370AEF"/>
    <w:rsid w:val="00372D61"/>
    <w:rsid w:val="0037305A"/>
    <w:rsid w:val="0038060C"/>
    <w:rsid w:val="00381581"/>
    <w:rsid w:val="0038346E"/>
    <w:rsid w:val="0038454C"/>
    <w:rsid w:val="00384A0A"/>
    <w:rsid w:val="00386020"/>
    <w:rsid w:val="00386D1A"/>
    <w:rsid w:val="00386DA8"/>
    <w:rsid w:val="00387722"/>
    <w:rsid w:val="00392920"/>
    <w:rsid w:val="00393482"/>
    <w:rsid w:val="003971E1"/>
    <w:rsid w:val="003A27A7"/>
    <w:rsid w:val="003A3ADD"/>
    <w:rsid w:val="003A7D10"/>
    <w:rsid w:val="003B2CFB"/>
    <w:rsid w:val="003B2F26"/>
    <w:rsid w:val="003B3432"/>
    <w:rsid w:val="003B366D"/>
    <w:rsid w:val="003B40D1"/>
    <w:rsid w:val="003B4544"/>
    <w:rsid w:val="003B504C"/>
    <w:rsid w:val="003B566F"/>
    <w:rsid w:val="003B66C7"/>
    <w:rsid w:val="003C27E3"/>
    <w:rsid w:val="003C3A9D"/>
    <w:rsid w:val="003C403F"/>
    <w:rsid w:val="003C66FE"/>
    <w:rsid w:val="003C74FA"/>
    <w:rsid w:val="003C7F34"/>
    <w:rsid w:val="003D0B49"/>
    <w:rsid w:val="003D1089"/>
    <w:rsid w:val="003D1550"/>
    <w:rsid w:val="003D65D4"/>
    <w:rsid w:val="003D790F"/>
    <w:rsid w:val="003E54B2"/>
    <w:rsid w:val="003E5B56"/>
    <w:rsid w:val="003E7C14"/>
    <w:rsid w:val="003F2E71"/>
    <w:rsid w:val="003F31C6"/>
    <w:rsid w:val="003F46B9"/>
    <w:rsid w:val="0040087C"/>
    <w:rsid w:val="004046BD"/>
    <w:rsid w:val="00406625"/>
    <w:rsid w:val="00410213"/>
    <w:rsid w:val="00410490"/>
    <w:rsid w:val="00411A91"/>
    <w:rsid w:val="004121A1"/>
    <w:rsid w:val="00412BAB"/>
    <w:rsid w:val="00413E6D"/>
    <w:rsid w:val="00414FBF"/>
    <w:rsid w:val="00415F02"/>
    <w:rsid w:val="004162B3"/>
    <w:rsid w:val="004171A1"/>
    <w:rsid w:val="0041790E"/>
    <w:rsid w:val="00420C92"/>
    <w:rsid w:val="00421448"/>
    <w:rsid w:val="0042593F"/>
    <w:rsid w:val="00426CC6"/>
    <w:rsid w:val="0042775E"/>
    <w:rsid w:val="00432AB4"/>
    <w:rsid w:val="004364A4"/>
    <w:rsid w:val="00437BC7"/>
    <w:rsid w:val="00441DEC"/>
    <w:rsid w:val="0044714B"/>
    <w:rsid w:val="00447E79"/>
    <w:rsid w:val="004519E2"/>
    <w:rsid w:val="00452FE7"/>
    <w:rsid w:val="004547B5"/>
    <w:rsid w:val="00455F7A"/>
    <w:rsid w:val="0045724B"/>
    <w:rsid w:val="004602D0"/>
    <w:rsid w:val="004607C1"/>
    <w:rsid w:val="004609CD"/>
    <w:rsid w:val="00460A50"/>
    <w:rsid w:val="00462876"/>
    <w:rsid w:val="00463910"/>
    <w:rsid w:val="004640AB"/>
    <w:rsid w:val="00465043"/>
    <w:rsid w:val="00466CBE"/>
    <w:rsid w:val="004672BC"/>
    <w:rsid w:val="004732AC"/>
    <w:rsid w:val="004736F7"/>
    <w:rsid w:val="0047648E"/>
    <w:rsid w:val="00476A13"/>
    <w:rsid w:val="00477340"/>
    <w:rsid w:val="00483EF6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C0DF0"/>
    <w:rsid w:val="004C1544"/>
    <w:rsid w:val="004C3702"/>
    <w:rsid w:val="004C3747"/>
    <w:rsid w:val="004C3B55"/>
    <w:rsid w:val="004C431F"/>
    <w:rsid w:val="004C6C6E"/>
    <w:rsid w:val="004C77D3"/>
    <w:rsid w:val="004D158B"/>
    <w:rsid w:val="004D23B9"/>
    <w:rsid w:val="004D412A"/>
    <w:rsid w:val="004D4DE9"/>
    <w:rsid w:val="004D6FA5"/>
    <w:rsid w:val="004D7766"/>
    <w:rsid w:val="004E0F88"/>
    <w:rsid w:val="004E3427"/>
    <w:rsid w:val="004E6756"/>
    <w:rsid w:val="004E6C7E"/>
    <w:rsid w:val="004E6F48"/>
    <w:rsid w:val="004E70A3"/>
    <w:rsid w:val="004F0F0C"/>
    <w:rsid w:val="004F1B5A"/>
    <w:rsid w:val="004F1D5A"/>
    <w:rsid w:val="004F2258"/>
    <w:rsid w:val="004F2EE4"/>
    <w:rsid w:val="004F3BD2"/>
    <w:rsid w:val="004F3DDC"/>
    <w:rsid w:val="004F497D"/>
    <w:rsid w:val="004F4E47"/>
    <w:rsid w:val="004F552A"/>
    <w:rsid w:val="004F5D82"/>
    <w:rsid w:val="004F7A0D"/>
    <w:rsid w:val="00503967"/>
    <w:rsid w:val="00504DFB"/>
    <w:rsid w:val="00505485"/>
    <w:rsid w:val="00507752"/>
    <w:rsid w:val="00510AEE"/>
    <w:rsid w:val="00510E70"/>
    <w:rsid w:val="0051293E"/>
    <w:rsid w:val="00513B2E"/>
    <w:rsid w:val="00513EF6"/>
    <w:rsid w:val="00516175"/>
    <w:rsid w:val="005165D0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52DF"/>
    <w:rsid w:val="005366BB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582"/>
    <w:rsid w:val="00554E39"/>
    <w:rsid w:val="005553D3"/>
    <w:rsid w:val="0055719E"/>
    <w:rsid w:val="00557CB1"/>
    <w:rsid w:val="0056168E"/>
    <w:rsid w:val="00563B97"/>
    <w:rsid w:val="005646D7"/>
    <w:rsid w:val="005652A9"/>
    <w:rsid w:val="0056582D"/>
    <w:rsid w:val="005660D1"/>
    <w:rsid w:val="005716A8"/>
    <w:rsid w:val="00571C06"/>
    <w:rsid w:val="0057288B"/>
    <w:rsid w:val="00572A85"/>
    <w:rsid w:val="00574A90"/>
    <w:rsid w:val="00580F03"/>
    <w:rsid w:val="00582CF5"/>
    <w:rsid w:val="00584176"/>
    <w:rsid w:val="00584672"/>
    <w:rsid w:val="00584867"/>
    <w:rsid w:val="00584ECC"/>
    <w:rsid w:val="005859FD"/>
    <w:rsid w:val="00586767"/>
    <w:rsid w:val="00590BA1"/>
    <w:rsid w:val="0059100D"/>
    <w:rsid w:val="005925EB"/>
    <w:rsid w:val="00592B08"/>
    <w:rsid w:val="00593C62"/>
    <w:rsid w:val="005948D1"/>
    <w:rsid w:val="00594E85"/>
    <w:rsid w:val="00594F8A"/>
    <w:rsid w:val="00596527"/>
    <w:rsid w:val="0059705A"/>
    <w:rsid w:val="00597EF3"/>
    <w:rsid w:val="005A4905"/>
    <w:rsid w:val="005A7558"/>
    <w:rsid w:val="005B1936"/>
    <w:rsid w:val="005B3395"/>
    <w:rsid w:val="005B49C1"/>
    <w:rsid w:val="005B4C35"/>
    <w:rsid w:val="005B50DD"/>
    <w:rsid w:val="005B7021"/>
    <w:rsid w:val="005C126F"/>
    <w:rsid w:val="005C1642"/>
    <w:rsid w:val="005C2B71"/>
    <w:rsid w:val="005C3770"/>
    <w:rsid w:val="005C5E71"/>
    <w:rsid w:val="005C5E98"/>
    <w:rsid w:val="005C72FD"/>
    <w:rsid w:val="005C7E76"/>
    <w:rsid w:val="005D04A9"/>
    <w:rsid w:val="005D0C67"/>
    <w:rsid w:val="005D5213"/>
    <w:rsid w:val="005D5669"/>
    <w:rsid w:val="005D5CB9"/>
    <w:rsid w:val="005D74B1"/>
    <w:rsid w:val="005E04B8"/>
    <w:rsid w:val="005E0AF8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6096"/>
    <w:rsid w:val="005F770A"/>
    <w:rsid w:val="00601D22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6E47"/>
    <w:rsid w:val="00627688"/>
    <w:rsid w:val="00627D1D"/>
    <w:rsid w:val="00630329"/>
    <w:rsid w:val="00632607"/>
    <w:rsid w:val="006345DA"/>
    <w:rsid w:val="00634903"/>
    <w:rsid w:val="00637A71"/>
    <w:rsid w:val="00640CED"/>
    <w:rsid w:val="00640D7B"/>
    <w:rsid w:val="00641091"/>
    <w:rsid w:val="0064349B"/>
    <w:rsid w:val="00643E1D"/>
    <w:rsid w:val="00645C34"/>
    <w:rsid w:val="00651EDB"/>
    <w:rsid w:val="00653233"/>
    <w:rsid w:val="00653BBB"/>
    <w:rsid w:val="006552EA"/>
    <w:rsid w:val="00655DAE"/>
    <w:rsid w:val="00656D83"/>
    <w:rsid w:val="00660231"/>
    <w:rsid w:val="006605A9"/>
    <w:rsid w:val="00661BD4"/>
    <w:rsid w:val="00662AA4"/>
    <w:rsid w:val="00663A9B"/>
    <w:rsid w:val="006643AD"/>
    <w:rsid w:val="00665F42"/>
    <w:rsid w:val="006663D1"/>
    <w:rsid w:val="00666F3A"/>
    <w:rsid w:val="006679D1"/>
    <w:rsid w:val="00667BAA"/>
    <w:rsid w:val="00670BCF"/>
    <w:rsid w:val="00671B55"/>
    <w:rsid w:val="0067295E"/>
    <w:rsid w:val="00673AFC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6614"/>
    <w:rsid w:val="00697E80"/>
    <w:rsid w:val="006A0271"/>
    <w:rsid w:val="006A189F"/>
    <w:rsid w:val="006A22BC"/>
    <w:rsid w:val="006A42BD"/>
    <w:rsid w:val="006A441B"/>
    <w:rsid w:val="006A5037"/>
    <w:rsid w:val="006A7D35"/>
    <w:rsid w:val="006B10FB"/>
    <w:rsid w:val="006B1787"/>
    <w:rsid w:val="006B1ADA"/>
    <w:rsid w:val="006B3C6A"/>
    <w:rsid w:val="006B4181"/>
    <w:rsid w:val="006B434B"/>
    <w:rsid w:val="006B4764"/>
    <w:rsid w:val="006B4BD3"/>
    <w:rsid w:val="006B53FE"/>
    <w:rsid w:val="006B752E"/>
    <w:rsid w:val="006B75B3"/>
    <w:rsid w:val="006C3638"/>
    <w:rsid w:val="006C3DBE"/>
    <w:rsid w:val="006C427F"/>
    <w:rsid w:val="006C553C"/>
    <w:rsid w:val="006C5ED6"/>
    <w:rsid w:val="006C73EE"/>
    <w:rsid w:val="006C76D4"/>
    <w:rsid w:val="006D1935"/>
    <w:rsid w:val="006D4AC4"/>
    <w:rsid w:val="006D5AB7"/>
    <w:rsid w:val="006D6FC4"/>
    <w:rsid w:val="006E054D"/>
    <w:rsid w:val="006E1287"/>
    <w:rsid w:val="006E1BC9"/>
    <w:rsid w:val="006E2E69"/>
    <w:rsid w:val="006E6AA4"/>
    <w:rsid w:val="006E7E65"/>
    <w:rsid w:val="006F131B"/>
    <w:rsid w:val="006F4322"/>
    <w:rsid w:val="006F4491"/>
    <w:rsid w:val="006F5BEE"/>
    <w:rsid w:val="006F778D"/>
    <w:rsid w:val="00701DA6"/>
    <w:rsid w:val="00703296"/>
    <w:rsid w:val="007039DE"/>
    <w:rsid w:val="00704F50"/>
    <w:rsid w:val="00710D27"/>
    <w:rsid w:val="0071209D"/>
    <w:rsid w:val="00712947"/>
    <w:rsid w:val="007151EC"/>
    <w:rsid w:val="00717789"/>
    <w:rsid w:val="00717B70"/>
    <w:rsid w:val="00721F00"/>
    <w:rsid w:val="00723B1B"/>
    <w:rsid w:val="00726657"/>
    <w:rsid w:val="0072668A"/>
    <w:rsid w:val="0072684C"/>
    <w:rsid w:val="00726F41"/>
    <w:rsid w:val="00730032"/>
    <w:rsid w:val="0073033D"/>
    <w:rsid w:val="00732258"/>
    <w:rsid w:val="007346AA"/>
    <w:rsid w:val="00735DA2"/>
    <w:rsid w:val="00737910"/>
    <w:rsid w:val="00737B05"/>
    <w:rsid w:val="00741522"/>
    <w:rsid w:val="007434D9"/>
    <w:rsid w:val="00743F44"/>
    <w:rsid w:val="00744ACA"/>
    <w:rsid w:val="00744D7B"/>
    <w:rsid w:val="00750D90"/>
    <w:rsid w:val="00754923"/>
    <w:rsid w:val="00754A0E"/>
    <w:rsid w:val="00754EFC"/>
    <w:rsid w:val="007558BF"/>
    <w:rsid w:val="0075791A"/>
    <w:rsid w:val="00760F1E"/>
    <w:rsid w:val="00762596"/>
    <w:rsid w:val="00763261"/>
    <w:rsid w:val="00763C86"/>
    <w:rsid w:val="00764A05"/>
    <w:rsid w:val="00766975"/>
    <w:rsid w:val="00766C6C"/>
    <w:rsid w:val="00767281"/>
    <w:rsid w:val="00771724"/>
    <w:rsid w:val="00771747"/>
    <w:rsid w:val="00771A9F"/>
    <w:rsid w:val="0077313D"/>
    <w:rsid w:val="0077369B"/>
    <w:rsid w:val="007765FA"/>
    <w:rsid w:val="00776668"/>
    <w:rsid w:val="007815D6"/>
    <w:rsid w:val="00782CF5"/>
    <w:rsid w:val="007853F9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7C0"/>
    <w:rsid w:val="00795854"/>
    <w:rsid w:val="00795C48"/>
    <w:rsid w:val="00796926"/>
    <w:rsid w:val="00796B11"/>
    <w:rsid w:val="00796F98"/>
    <w:rsid w:val="007A005E"/>
    <w:rsid w:val="007A150F"/>
    <w:rsid w:val="007A5741"/>
    <w:rsid w:val="007A6C2E"/>
    <w:rsid w:val="007A6E89"/>
    <w:rsid w:val="007A7214"/>
    <w:rsid w:val="007A7A71"/>
    <w:rsid w:val="007B0F00"/>
    <w:rsid w:val="007B1EE9"/>
    <w:rsid w:val="007B216C"/>
    <w:rsid w:val="007B29B4"/>
    <w:rsid w:val="007B30C4"/>
    <w:rsid w:val="007B45C5"/>
    <w:rsid w:val="007B7920"/>
    <w:rsid w:val="007B7C33"/>
    <w:rsid w:val="007B7D02"/>
    <w:rsid w:val="007C06A4"/>
    <w:rsid w:val="007C18AF"/>
    <w:rsid w:val="007C2202"/>
    <w:rsid w:val="007C627A"/>
    <w:rsid w:val="007D12A6"/>
    <w:rsid w:val="007D2E85"/>
    <w:rsid w:val="007D3779"/>
    <w:rsid w:val="007D5200"/>
    <w:rsid w:val="007D5970"/>
    <w:rsid w:val="007D68E6"/>
    <w:rsid w:val="007D6F6D"/>
    <w:rsid w:val="007E0F47"/>
    <w:rsid w:val="007E2728"/>
    <w:rsid w:val="007E3930"/>
    <w:rsid w:val="007E4402"/>
    <w:rsid w:val="007E6114"/>
    <w:rsid w:val="007E69FC"/>
    <w:rsid w:val="007F2886"/>
    <w:rsid w:val="007F5B3F"/>
    <w:rsid w:val="008012CF"/>
    <w:rsid w:val="00801F84"/>
    <w:rsid w:val="00802191"/>
    <w:rsid w:val="0080239B"/>
    <w:rsid w:val="00802C40"/>
    <w:rsid w:val="00804594"/>
    <w:rsid w:val="00804855"/>
    <w:rsid w:val="00805979"/>
    <w:rsid w:val="00806139"/>
    <w:rsid w:val="00806E76"/>
    <w:rsid w:val="00807E1B"/>
    <w:rsid w:val="008113FC"/>
    <w:rsid w:val="0081251D"/>
    <w:rsid w:val="00812E40"/>
    <w:rsid w:val="008132C3"/>
    <w:rsid w:val="008135F0"/>
    <w:rsid w:val="00815571"/>
    <w:rsid w:val="008168EE"/>
    <w:rsid w:val="00822D5A"/>
    <w:rsid w:val="00823FF0"/>
    <w:rsid w:val="008275D6"/>
    <w:rsid w:val="008306B0"/>
    <w:rsid w:val="00830946"/>
    <w:rsid w:val="008313C2"/>
    <w:rsid w:val="008350DD"/>
    <w:rsid w:val="00835417"/>
    <w:rsid w:val="00835BAA"/>
    <w:rsid w:val="00835E35"/>
    <w:rsid w:val="00837585"/>
    <w:rsid w:val="00837698"/>
    <w:rsid w:val="008419DE"/>
    <w:rsid w:val="00850055"/>
    <w:rsid w:val="0085075E"/>
    <w:rsid w:val="00853453"/>
    <w:rsid w:val="00854116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1A67"/>
    <w:rsid w:val="00882D49"/>
    <w:rsid w:val="00883958"/>
    <w:rsid w:val="00883ADB"/>
    <w:rsid w:val="00884CBD"/>
    <w:rsid w:val="008865FE"/>
    <w:rsid w:val="00886BA0"/>
    <w:rsid w:val="008879F8"/>
    <w:rsid w:val="008925E6"/>
    <w:rsid w:val="00894BF2"/>
    <w:rsid w:val="00895F3A"/>
    <w:rsid w:val="008A2060"/>
    <w:rsid w:val="008A37E0"/>
    <w:rsid w:val="008A469B"/>
    <w:rsid w:val="008A5681"/>
    <w:rsid w:val="008A5E2A"/>
    <w:rsid w:val="008A5F25"/>
    <w:rsid w:val="008A67B4"/>
    <w:rsid w:val="008A7500"/>
    <w:rsid w:val="008B075F"/>
    <w:rsid w:val="008B0DD1"/>
    <w:rsid w:val="008B1584"/>
    <w:rsid w:val="008B584F"/>
    <w:rsid w:val="008B663A"/>
    <w:rsid w:val="008B7CD7"/>
    <w:rsid w:val="008C15F1"/>
    <w:rsid w:val="008C316C"/>
    <w:rsid w:val="008C39C7"/>
    <w:rsid w:val="008C4BFC"/>
    <w:rsid w:val="008D034E"/>
    <w:rsid w:val="008D0E18"/>
    <w:rsid w:val="008D0E33"/>
    <w:rsid w:val="008D0E6D"/>
    <w:rsid w:val="008D2956"/>
    <w:rsid w:val="008D5DF7"/>
    <w:rsid w:val="008D5E35"/>
    <w:rsid w:val="008D7DD6"/>
    <w:rsid w:val="008E1902"/>
    <w:rsid w:val="008E1E72"/>
    <w:rsid w:val="008E22D8"/>
    <w:rsid w:val="008E3935"/>
    <w:rsid w:val="008E4B05"/>
    <w:rsid w:val="008E5E42"/>
    <w:rsid w:val="008E76DD"/>
    <w:rsid w:val="008F0CFE"/>
    <w:rsid w:val="008F40E7"/>
    <w:rsid w:val="00900C93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21A9D"/>
    <w:rsid w:val="0092553B"/>
    <w:rsid w:val="00926D19"/>
    <w:rsid w:val="00927209"/>
    <w:rsid w:val="00927A9C"/>
    <w:rsid w:val="00927C48"/>
    <w:rsid w:val="00927FDC"/>
    <w:rsid w:val="00930A6A"/>
    <w:rsid w:val="009316A8"/>
    <w:rsid w:val="00931A95"/>
    <w:rsid w:val="00931C8F"/>
    <w:rsid w:val="009321C3"/>
    <w:rsid w:val="009349A0"/>
    <w:rsid w:val="00934EF5"/>
    <w:rsid w:val="009355AB"/>
    <w:rsid w:val="0093698A"/>
    <w:rsid w:val="009371A0"/>
    <w:rsid w:val="0094173E"/>
    <w:rsid w:val="0094334A"/>
    <w:rsid w:val="00945FBE"/>
    <w:rsid w:val="00946512"/>
    <w:rsid w:val="00946A4F"/>
    <w:rsid w:val="00947786"/>
    <w:rsid w:val="00950D1A"/>
    <w:rsid w:val="00951A3F"/>
    <w:rsid w:val="009538D2"/>
    <w:rsid w:val="009541BC"/>
    <w:rsid w:val="00955880"/>
    <w:rsid w:val="00956DE2"/>
    <w:rsid w:val="00957956"/>
    <w:rsid w:val="0096029A"/>
    <w:rsid w:val="00962368"/>
    <w:rsid w:val="009640A8"/>
    <w:rsid w:val="009641D9"/>
    <w:rsid w:val="00965ACA"/>
    <w:rsid w:val="00965C8B"/>
    <w:rsid w:val="009736C4"/>
    <w:rsid w:val="009738AC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A7505"/>
    <w:rsid w:val="009B004E"/>
    <w:rsid w:val="009B01E2"/>
    <w:rsid w:val="009B14E4"/>
    <w:rsid w:val="009B1AF6"/>
    <w:rsid w:val="009B47EC"/>
    <w:rsid w:val="009B56D8"/>
    <w:rsid w:val="009B5BB6"/>
    <w:rsid w:val="009C1F96"/>
    <w:rsid w:val="009C2195"/>
    <w:rsid w:val="009C454D"/>
    <w:rsid w:val="009C4B49"/>
    <w:rsid w:val="009C535E"/>
    <w:rsid w:val="009C5629"/>
    <w:rsid w:val="009C6771"/>
    <w:rsid w:val="009C7CBE"/>
    <w:rsid w:val="009D16C0"/>
    <w:rsid w:val="009D1E21"/>
    <w:rsid w:val="009D2116"/>
    <w:rsid w:val="009D2C83"/>
    <w:rsid w:val="009D40E3"/>
    <w:rsid w:val="009D417D"/>
    <w:rsid w:val="009D48EF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1083"/>
    <w:rsid w:val="00A219B0"/>
    <w:rsid w:val="00A24CE7"/>
    <w:rsid w:val="00A25A06"/>
    <w:rsid w:val="00A2670C"/>
    <w:rsid w:val="00A27269"/>
    <w:rsid w:val="00A30401"/>
    <w:rsid w:val="00A317A0"/>
    <w:rsid w:val="00A31EEA"/>
    <w:rsid w:val="00A32E17"/>
    <w:rsid w:val="00A338EC"/>
    <w:rsid w:val="00A33A2A"/>
    <w:rsid w:val="00A360B1"/>
    <w:rsid w:val="00A400D5"/>
    <w:rsid w:val="00A41BA3"/>
    <w:rsid w:val="00A42AF6"/>
    <w:rsid w:val="00A42D12"/>
    <w:rsid w:val="00A43554"/>
    <w:rsid w:val="00A46414"/>
    <w:rsid w:val="00A4717D"/>
    <w:rsid w:val="00A50C89"/>
    <w:rsid w:val="00A50D4F"/>
    <w:rsid w:val="00A50F2D"/>
    <w:rsid w:val="00A52DD8"/>
    <w:rsid w:val="00A55F83"/>
    <w:rsid w:val="00A56BCE"/>
    <w:rsid w:val="00A57A86"/>
    <w:rsid w:val="00A57F6F"/>
    <w:rsid w:val="00A603A3"/>
    <w:rsid w:val="00A60436"/>
    <w:rsid w:val="00A6062A"/>
    <w:rsid w:val="00A606B3"/>
    <w:rsid w:val="00A61BAA"/>
    <w:rsid w:val="00A63667"/>
    <w:rsid w:val="00A64486"/>
    <w:rsid w:val="00A65196"/>
    <w:rsid w:val="00A6602D"/>
    <w:rsid w:val="00A70AFB"/>
    <w:rsid w:val="00A71FF5"/>
    <w:rsid w:val="00A73BBC"/>
    <w:rsid w:val="00A75A79"/>
    <w:rsid w:val="00A7662C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221"/>
    <w:rsid w:val="00A96604"/>
    <w:rsid w:val="00AA3DAC"/>
    <w:rsid w:val="00AA6983"/>
    <w:rsid w:val="00AB1DE3"/>
    <w:rsid w:val="00AB209A"/>
    <w:rsid w:val="00AB2FE6"/>
    <w:rsid w:val="00AB638F"/>
    <w:rsid w:val="00AB6F7C"/>
    <w:rsid w:val="00AB7243"/>
    <w:rsid w:val="00AB7914"/>
    <w:rsid w:val="00AC01E6"/>
    <w:rsid w:val="00AC0374"/>
    <w:rsid w:val="00AC131C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D6F37"/>
    <w:rsid w:val="00AE1974"/>
    <w:rsid w:val="00AE1CA0"/>
    <w:rsid w:val="00AE2895"/>
    <w:rsid w:val="00AE2A14"/>
    <w:rsid w:val="00AE6087"/>
    <w:rsid w:val="00AE78B7"/>
    <w:rsid w:val="00AF1121"/>
    <w:rsid w:val="00AF1540"/>
    <w:rsid w:val="00AF45B0"/>
    <w:rsid w:val="00AF5E09"/>
    <w:rsid w:val="00AF6099"/>
    <w:rsid w:val="00AF6809"/>
    <w:rsid w:val="00AF6E49"/>
    <w:rsid w:val="00B023F3"/>
    <w:rsid w:val="00B02FBB"/>
    <w:rsid w:val="00B05BB8"/>
    <w:rsid w:val="00B06BFC"/>
    <w:rsid w:val="00B0786E"/>
    <w:rsid w:val="00B10D09"/>
    <w:rsid w:val="00B129E4"/>
    <w:rsid w:val="00B159F9"/>
    <w:rsid w:val="00B162F4"/>
    <w:rsid w:val="00B21469"/>
    <w:rsid w:val="00B21FAC"/>
    <w:rsid w:val="00B22177"/>
    <w:rsid w:val="00B27CE9"/>
    <w:rsid w:val="00B315A3"/>
    <w:rsid w:val="00B34FDB"/>
    <w:rsid w:val="00B36A9E"/>
    <w:rsid w:val="00B37110"/>
    <w:rsid w:val="00B416B8"/>
    <w:rsid w:val="00B423B6"/>
    <w:rsid w:val="00B4508A"/>
    <w:rsid w:val="00B466D6"/>
    <w:rsid w:val="00B51BDE"/>
    <w:rsid w:val="00B52BEE"/>
    <w:rsid w:val="00B53C72"/>
    <w:rsid w:val="00B55112"/>
    <w:rsid w:val="00B551A9"/>
    <w:rsid w:val="00B567C3"/>
    <w:rsid w:val="00B56CCB"/>
    <w:rsid w:val="00B60142"/>
    <w:rsid w:val="00B60163"/>
    <w:rsid w:val="00B61A9C"/>
    <w:rsid w:val="00B6407F"/>
    <w:rsid w:val="00B649B9"/>
    <w:rsid w:val="00B64B89"/>
    <w:rsid w:val="00B66650"/>
    <w:rsid w:val="00B70353"/>
    <w:rsid w:val="00B70769"/>
    <w:rsid w:val="00B70A63"/>
    <w:rsid w:val="00B711FF"/>
    <w:rsid w:val="00B71ACD"/>
    <w:rsid w:val="00B7596F"/>
    <w:rsid w:val="00B81CC2"/>
    <w:rsid w:val="00B82FE5"/>
    <w:rsid w:val="00B834D9"/>
    <w:rsid w:val="00B843E3"/>
    <w:rsid w:val="00B847D3"/>
    <w:rsid w:val="00B84DEA"/>
    <w:rsid w:val="00B869F8"/>
    <w:rsid w:val="00B871FE"/>
    <w:rsid w:val="00B93EF8"/>
    <w:rsid w:val="00B9649D"/>
    <w:rsid w:val="00B965B3"/>
    <w:rsid w:val="00B97886"/>
    <w:rsid w:val="00BA150E"/>
    <w:rsid w:val="00BA3E91"/>
    <w:rsid w:val="00BA4C97"/>
    <w:rsid w:val="00BA4CCE"/>
    <w:rsid w:val="00BA5402"/>
    <w:rsid w:val="00BA57CD"/>
    <w:rsid w:val="00BA6360"/>
    <w:rsid w:val="00BB0783"/>
    <w:rsid w:val="00BB1AD4"/>
    <w:rsid w:val="00BB334B"/>
    <w:rsid w:val="00BB4292"/>
    <w:rsid w:val="00BB6229"/>
    <w:rsid w:val="00BB6EC1"/>
    <w:rsid w:val="00BC1EC9"/>
    <w:rsid w:val="00BC23D6"/>
    <w:rsid w:val="00BC2E00"/>
    <w:rsid w:val="00BC4B52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3201"/>
    <w:rsid w:val="00BE58B8"/>
    <w:rsid w:val="00BE68FC"/>
    <w:rsid w:val="00BE7C37"/>
    <w:rsid w:val="00BE7DA0"/>
    <w:rsid w:val="00BE7FA8"/>
    <w:rsid w:val="00BF014D"/>
    <w:rsid w:val="00BF0AD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5B69"/>
    <w:rsid w:val="00C07018"/>
    <w:rsid w:val="00C07A17"/>
    <w:rsid w:val="00C13DB6"/>
    <w:rsid w:val="00C13F3E"/>
    <w:rsid w:val="00C17B41"/>
    <w:rsid w:val="00C20885"/>
    <w:rsid w:val="00C23E9F"/>
    <w:rsid w:val="00C24844"/>
    <w:rsid w:val="00C27BCD"/>
    <w:rsid w:val="00C3324B"/>
    <w:rsid w:val="00C33B0B"/>
    <w:rsid w:val="00C341E5"/>
    <w:rsid w:val="00C3621A"/>
    <w:rsid w:val="00C362C1"/>
    <w:rsid w:val="00C41EC3"/>
    <w:rsid w:val="00C428EE"/>
    <w:rsid w:val="00C468C6"/>
    <w:rsid w:val="00C469EF"/>
    <w:rsid w:val="00C5013B"/>
    <w:rsid w:val="00C507BB"/>
    <w:rsid w:val="00C509B9"/>
    <w:rsid w:val="00C5109F"/>
    <w:rsid w:val="00C52980"/>
    <w:rsid w:val="00C53ECA"/>
    <w:rsid w:val="00C55859"/>
    <w:rsid w:val="00C57365"/>
    <w:rsid w:val="00C61D1C"/>
    <w:rsid w:val="00C62A45"/>
    <w:rsid w:val="00C643EB"/>
    <w:rsid w:val="00C65A36"/>
    <w:rsid w:val="00C65DA2"/>
    <w:rsid w:val="00C663A0"/>
    <w:rsid w:val="00C66FA2"/>
    <w:rsid w:val="00C67D41"/>
    <w:rsid w:val="00C706E3"/>
    <w:rsid w:val="00C71182"/>
    <w:rsid w:val="00C7159F"/>
    <w:rsid w:val="00C75236"/>
    <w:rsid w:val="00C7776A"/>
    <w:rsid w:val="00C804D7"/>
    <w:rsid w:val="00C81D4A"/>
    <w:rsid w:val="00C81E31"/>
    <w:rsid w:val="00C82726"/>
    <w:rsid w:val="00C85636"/>
    <w:rsid w:val="00C8678D"/>
    <w:rsid w:val="00C86974"/>
    <w:rsid w:val="00C92EE2"/>
    <w:rsid w:val="00C95E9A"/>
    <w:rsid w:val="00CA12A9"/>
    <w:rsid w:val="00CA1806"/>
    <w:rsid w:val="00CA19F3"/>
    <w:rsid w:val="00CA4941"/>
    <w:rsid w:val="00CA641E"/>
    <w:rsid w:val="00CA685F"/>
    <w:rsid w:val="00CA7DFB"/>
    <w:rsid w:val="00CA7F51"/>
    <w:rsid w:val="00CB0A21"/>
    <w:rsid w:val="00CB4E1D"/>
    <w:rsid w:val="00CB58A6"/>
    <w:rsid w:val="00CC0240"/>
    <w:rsid w:val="00CC51EA"/>
    <w:rsid w:val="00CC65D4"/>
    <w:rsid w:val="00CC68B1"/>
    <w:rsid w:val="00CD110C"/>
    <w:rsid w:val="00CD26B8"/>
    <w:rsid w:val="00CD40CA"/>
    <w:rsid w:val="00CD5182"/>
    <w:rsid w:val="00CD534A"/>
    <w:rsid w:val="00CE0952"/>
    <w:rsid w:val="00CE201F"/>
    <w:rsid w:val="00CE254F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D00BDB"/>
    <w:rsid w:val="00D02893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203E6"/>
    <w:rsid w:val="00D22B16"/>
    <w:rsid w:val="00D23815"/>
    <w:rsid w:val="00D247DB"/>
    <w:rsid w:val="00D257FB"/>
    <w:rsid w:val="00D26A59"/>
    <w:rsid w:val="00D30D12"/>
    <w:rsid w:val="00D31002"/>
    <w:rsid w:val="00D31DE4"/>
    <w:rsid w:val="00D333EB"/>
    <w:rsid w:val="00D342A6"/>
    <w:rsid w:val="00D34D71"/>
    <w:rsid w:val="00D42523"/>
    <w:rsid w:val="00D4467A"/>
    <w:rsid w:val="00D4628E"/>
    <w:rsid w:val="00D47E60"/>
    <w:rsid w:val="00D52CFD"/>
    <w:rsid w:val="00D56CD9"/>
    <w:rsid w:val="00D5711D"/>
    <w:rsid w:val="00D575BF"/>
    <w:rsid w:val="00D602B3"/>
    <w:rsid w:val="00D60A5C"/>
    <w:rsid w:val="00D61798"/>
    <w:rsid w:val="00D619B2"/>
    <w:rsid w:val="00D62DF4"/>
    <w:rsid w:val="00D64603"/>
    <w:rsid w:val="00D650DE"/>
    <w:rsid w:val="00D66BA6"/>
    <w:rsid w:val="00D67563"/>
    <w:rsid w:val="00D7014E"/>
    <w:rsid w:val="00D7217D"/>
    <w:rsid w:val="00D724B4"/>
    <w:rsid w:val="00D7437E"/>
    <w:rsid w:val="00D74EBE"/>
    <w:rsid w:val="00D76FE7"/>
    <w:rsid w:val="00D77B15"/>
    <w:rsid w:val="00D80B58"/>
    <w:rsid w:val="00D80F81"/>
    <w:rsid w:val="00D819B3"/>
    <w:rsid w:val="00D83779"/>
    <w:rsid w:val="00D83BB8"/>
    <w:rsid w:val="00D83F58"/>
    <w:rsid w:val="00D8588E"/>
    <w:rsid w:val="00D8641B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A7D87"/>
    <w:rsid w:val="00DB08CF"/>
    <w:rsid w:val="00DB603A"/>
    <w:rsid w:val="00DB64FC"/>
    <w:rsid w:val="00DB7D8C"/>
    <w:rsid w:val="00DC1DE9"/>
    <w:rsid w:val="00DC1ED4"/>
    <w:rsid w:val="00DC4B5C"/>
    <w:rsid w:val="00DC5828"/>
    <w:rsid w:val="00DC59E3"/>
    <w:rsid w:val="00DC5D64"/>
    <w:rsid w:val="00DC7546"/>
    <w:rsid w:val="00DD3383"/>
    <w:rsid w:val="00DD35FB"/>
    <w:rsid w:val="00DD4739"/>
    <w:rsid w:val="00DD4CD3"/>
    <w:rsid w:val="00DD5720"/>
    <w:rsid w:val="00DD5FCB"/>
    <w:rsid w:val="00DD6828"/>
    <w:rsid w:val="00DD7106"/>
    <w:rsid w:val="00DD74BD"/>
    <w:rsid w:val="00DD7788"/>
    <w:rsid w:val="00DD7C2D"/>
    <w:rsid w:val="00DE0234"/>
    <w:rsid w:val="00DE0484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FBB"/>
    <w:rsid w:val="00DF4E69"/>
    <w:rsid w:val="00DF5701"/>
    <w:rsid w:val="00DF5E15"/>
    <w:rsid w:val="00DF6102"/>
    <w:rsid w:val="00DF7D5F"/>
    <w:rsid w:val="00E003CD"/>
    <w:rsid w:val="00E00D79"/>
    <w:rsid w:val="00E015E2"/>
    <w:rsid w:val="00E01C49"/>
    <w:rsid w:val="00E04181"/>
    <w:rsid w:val="00E05285"/>
    <w:rsid w:val="00E0599F"/>
    <w:rsid w:val="00E07865"/>
    <w:rsid w:val="00E07B5D"/>
    <w:rsid w:val="00E07ED7"/>
    <w:rsid w:val="00E11B83"/>
    <w:rsid w:val="00E15C69"/>
    <w:rsid w:val="00E17D25"/>
    <w:rsid w:val="00E21EDB"/>
    <w:rsid w:val="00E21F48"/>
    <w:rsid w:val="00E25185"/>
    <w:rsid w:val="00E2590E"/>
    <w:rsid w:val="00E25E2A"/>
    <w:rsid w:val="00E26D45"/>
    <w:rsid w:val="00E302BD"/>
    <w:rsid w:val="00E3083B"/>
    <w:rsid w:val="00E3099F"/>
    <w:rsid w:val="00E3188D"/>
    <w:rsid w:val="00E33100"/>
    <w:rsid w:val="00E3332C"/>
    <w:rsid w:val="00E3683E"/>
    <w:rsid w:val="00E372A1"/>
    <w:rsid w:val="00E37E65"/>
    <w:rsid w:val="00E409AB"/>
    <w:rsid w:val="00E41B14"/>
    <w:rsid w:val="00E437F4"/>
    <w:rsid w:val="00E44FFC"/>
    <w:rsid w:val="00E455A9"/>
    <w:rsid w:val="00E4668B"/>
    <w:rsid w:val="00E47532"/>
    <w:rsid w:val="00E47D6C"/>
    <w:rsid w:val="00E5042E"/>
    <w:rsid w:val="00E531B6"/>
    <w:rsid w:val="00E54897"/>
    <w:rsid w:val="00E552AB"/>
    <w:rsid w:val="00E573ED"/>
    <w:rsid w:val="00E600E5"/>
    <w:rsid w:val="00E614B8"/>
    <w:rsid w:val="00E6181E"/>
    <w:rsid w:val="00E61856"/>
    <w:rsid w:val="00E61880"/>
    <w:rsid w:val="00E61E37"/>
    <w:rsid w:val="00E62BEE"/>
    <w:rsid w:val="00E6302D"/>
    <w:rsid w:val="00E63593"/>
    <w:rsid w:val="00E64E8F"/>
    <w:rsid w:val="00E651C7"/>
    <w:rsid w:val="00E65BDB"/>
    <w:rsid w:val="00E7057A"/>
    <w:rsid w:val="00E70822"/>
    <w:rsid w:val="00E7097D"/>
    <w:rsid w:val="00E718D8"/>
    <w:rsid w:val="00E71F87"/>
    <w:rsid w:val="00E72384"/>
    <w:rsid w:val="00E73514"/>
    <w:rsid w:val="00E73588"/>
    <w:rsid w:val="00E75287"/>
    <w:rsid w:val="00E8093A"/>
    <w:rsid w:val="00E8237F"/>
    <w:rsid w:val="00E82DF3"/>
    <w:rsid w:val="00E8301F"/>
    <w:rsid w:val="00E903BD"/>
    <w:rsid w:val="00E905DD"/>
    <w:rsid w:val="00E91817"/>
    <w:rsid w:val="00E945DC"/>
    <w:rsid w:val="00E97D09"/>
    <w:rsid w:val="00EA37DB"/>
    <w:rsid w:val="00EA67D6"/>
    <w:rsid w:val="00EA6B64"/>
    <w:rsid w:val="00EB25F3"/>
    <w:rsid w:val="00EB4231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F9"/>
    <w:rsid w:val="00ED4E32"/>
    <w:rsid w:val="00EE02CC"/>
    <w:rsid w:val="00EE10BA"/>
    <w:rsid w:val="00EE11BB"/>
    <w:rsid w:val="00EE19DF"/>
    <w:rsid w:val="00EE201B"/>
    <w:rsid w:val="00EE2345"/>
    <w:rsid w:val="00EE3424"/>
    <w:rsid w:val="00EE34B2"/>
    <w:rsid w:val="00EE38DE"/>
    <w:rsid w:val="00EE3DA2"/>
    <w:rsid w:val="00EE4880"/>
    <w:rsid w:val="00EE48A0"/>
    <w:rsid w:val="00EE58AD"/>
    <w:rsid w:val="00EE5EFF"/>
    <w:rsid w:val="00EE79AA"/>
    <w:rsid w:val="00EF44DE"/>
    <w:rsid w:val="00EF5C0E"/>
    <w:rsid w:val="00EF6C25"/>
    <w:rsid w:val="00EF7FD2"/>
    <w:rsid w:val="00F01081"/>
    <w:rsid w:val="00F0246D"/>
    <w:rsid w:val="00F035DF"/>
    <w:rsid w:val="00F04071"/>
    <w:rsid w:val="00F06684"/>
    <w:rsid w:val="00F10633"/>
    <w:rsid w:val="00F11446"/>
    <w:rsid w:val="00F11A1E"/>
    <w:rsid w:val="00F1225C"/>
    <w:rsid w:val="00F12EF6"/>
    <w:rsid w:val="00F14424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1EB1"/>
    <w:rsid w:val="00F327DA"/>
    <w:rsid w:val="00F340A4"/>
    <w:rsid w:val="00F344B2"/>
    <w:rsid w:val="00F34900"/>
    <w:rsid w:val="00F35EF0"/>
    <w:rsid w:val="00F36B58"/>
    <w:rsid w:val="00F37382"/>
    <w:rsid w:val="00F37B7F"/>
    <w:rsid w:val="00F41BA6"/>
    <w:rsid w:val="00F41EEB"/>
    <w:rsid w:val="00F4311B"/>
    <w:rsid w:val="00F4312E"/>
    <w:rsid w:val="00F43192"/>
    <w:rsid w:val="00F44F25"/>
    <w:rsid w:val="00F45280"/>
    <w:rsid w:val="00F458DE"/>
    <w:rsid w:val="00F46FA1"/>
    <w:rsid w:val="00F52AE6"/>
    <w:rsid w:val="00F53641"/>
    <w:rsid w:val="00F5540D"/>
    <w:rsid w:val="00F55E5E"/>
    <w:rsid w:val="00F6594E"/>
    <w:rsid w:val="00F679DF"/>
    <w:rsid w:val="00F67EDA"/>
    <w:rsid w:val="00F7068E"/>
    <w:rsid w:val="00F71BD7"/>
    <w:rsid w:val="00F73D5C"/>
    <w:rsid w:val="00F73DB5"/>
    <w:rsid w:val="00F73DC9"/>
    <w:rsid w:val="00F75D90"/>
    <w:rsid w:val="00F77624"/>
    <w:rsid w:val="00F77B3F"/>
    <w:rsid w:val="00F77DB1"/>
    <w:rsid w:val="00F81A9E"/>
    <w:rsid w:val="00F84328"/>
    <w:rsid w:val="00F857F5"/>
    <w:rsid w:val="00F85D70"/>
    <w:rsid w:val="00F85FD7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1622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46F4"/>
    <w:rsid w:val="00FB49C9"/>
    <w:rsid w:val="00FB58FB"/>
    <w:rsid w:val="00FB7C72"/>
    <w:rsid w:val="00FC028C"/>
    <w:rsid w:val="00FC108B"/>
    <w:rsid w:val="00FC1A08"/>
    <w:rsid w:val="00FC2860"/>
    <w:rsid w:val="00FC3AE1"/>
    <w:rsid w:val="00FC5363"/>
    <w:rsid w:val="00FD03A2"/>
    <w:rsid w:val="00FD05BF"/>
    <w:rsid w:val="00FD0DA0"/>
    <w:rsid w:val="00FD1476"/>
    <w:rsid w:val="00FD1DF0"/>
    <w:rsid w:val="00FD4C02"/>
    <w:rsid w:val="00FD564C"/>
    <w:rsid w:val="00FD59D1"/>
    <w:rsid w:val="00FD7678"/>
    <w:rsid w:val="00FE3E3E"/>
    <w:rsid w:val="00FE5A63"/>
    <w:rsid w:val="00FE6388"/>
    <w:rsid w:val="00FE76C8"/>
    <w:rsid w:val="00FE7F1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A661"/>
  <w15:docId w15:val="{316B411C-FBF8-48F7-B5BF-19C06968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324B"/>
  </w:style>
  <w:style w:type="paragraph" w:styleId="ad">
    <w:name w:val="footer"/>
    <w:basedOn w:val="a"/>
    <w:link w:val="ae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324B"/>
  </w:style>
  <w:style w:type="table" w:customStyle="1" w:styleId="30">
    <w:name w:val="Сетка таблицы3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2A6C-314D-40AA-A193-A16B3304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2022-06-20T06:54:00Z</cp:lastPrinted>
  <dcterms:created xsi:type="dcterms:W3CDTF">2023-02-28T10:35:00Z</dcterms:created>
  <dcterms:modified xsi:type="dcterms:W3CDTF">2023-02-28T10:35:00Z</dcterms:modified>
</cp:coreProperties>
</file>