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196" w:rsidRPr="00B92309" w:rsidRDefault="00616196" w:rsidP="00616196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2309">
        <w:rPr>
          <w:rFonts w:ascii="Times New Roman" w:hAnsi="Times New Roman" w:cs="Times New Roman"/>
          <w:sz w:val="28"/>
          <w:szCs w:val="28"/>
          <w:lang w:eastAsia="ru-RU"/>
        </w:rPr>
        <w:t xml:space="preserve">      Приложение к постановлению </w:t>
      </w:r>
    </w:p>
    <w:p w:rsidR="00616196" w:rsidRPr="00B92309" w:rsidRDefault="00616196" w:rsidP="00616196">
      <w:pPr>
        <w:tabs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B92309">
        <w:rPr>
          <w:rFonts w:ascii="Times New Roman" w:hAnsi="Times New Roman" w:cs="Times New Roman"/>
          <w:sz w:val="28"/>
          <w:szCs w:val="28"/>
          <w:lang w:eastAsia="ru-RU"/>
        </w:rPr>
        <w:t>Администрации Невельского района</w:t>
      </w:r>
    </w:p>
    <w:p w:rsidR="00616196" w:rsidRDefault="00496F5D" w:rsidP="00616196">
      <w:pPr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16196" w:rsidRPr="00B92309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6A60">
        <w:rPr>
          <w:rFonts w:ascii="Times New Roman" w:hAnsi="Times New Roman" w:cs="Times New Roman"/>
          <w:sz w:val="28"/>
          <w:szCs w:val="28"/>
          <w:u w:val="single"/>
          <w:lang w:eastAsia="ru-RU"/>
        </w:rPr>
        <w:t>2</w:t>
      </w:r>
      <w:r w:rsidR="00D64BB0">
        <w:rPr>
          <w:rFonts w:ascii="Times New Roman" w:hAnsi="Times New Roman" w:cs="Times New Roman"/>
          <w:sz w:val="28"/>
          <w:szCs w:val="28"/>
          <w:u w:val="single"/>
          <w:lang w:eastAsia="ru-RU"/>
        </w:rPr>
        <w:t>3</w:t>
      </w:r>
      <w:r w:rsidR="00666A60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.01.2023 </w:t>
      </w:r>
      <w:r w:rsidR="00616196" w:rsidRPr="00B92309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C7E56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D64BB0">
        <w:rPr>
          <w:rFonts w:ascii="Times New Roman" w:hAnsi="Times New Roman" w:cs="Times New Roman"/>
          <w:sz w:val="28"/>
          <w:szCs w:val="28"/>
          <w:lang w:eastAsia="ru-RU"/>
        </w:rPr>
        <w:t>24</w:t>
      </w:r>
    </w:p>
    <w:tbl>
      <w:tblPr>
        <w:tblW w:w="11360" w:type="dxa"/>
        <w:tblInd w:w="-1418" w:type="dxa"/>
        <w:tblLayout w:type="fixed"/>
        <w:tblLook w:val="04A0" w:firstRow="1" w:lastRow="0" w:firstColumn="1" w:lastColumn="0" w:noHBand="0" w:noVBand="1"/>
      </w:tblPr>
      <w:tblGrid>
        <w:gridCol w:w="11360"/>
      </w:tblGrid>
      <w:tr w:rsidR="00616196" w:rsidRPr="002F2F95" w:rsidTr="00A2572E">
        <w:trPr>
          <w:trHeight w:val="558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 «Формирование современной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городской среды в муниципальном</w:t>
            </w:r>
          </w:p>
        </w:tc>
      </w:tr>
      <w:tr w:rsidR="00616196" w:rsidRPr="002F2F95" w:rsidTr="00A2572E">
        <w:trPr>
          <w:trHeight w:val="344"/>
        </w:trPr>
        <w:tc>
          <w:tcPr>
            <w:tcW w:w="1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96" w:rsidRPr="002F2F95" w:rsidRDefault="00616196" w:rsidP="00B43750">
            <w:pPr>
              <w:autoSpaceDN w:val="0"/>
              <w:adjustRightInd w:val="0"/>
              <w:spacing w:after="0"/>
              <w:ind w:firstLine="72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образовании «Невельский район» </w:t>
            </w:r>
          </w:p>
        </w:tc>
      </w:tr>
    </w:tbl>
    <w:p w:rsidR="00616196" w:rsidRPr="00B92309" w:rsidRDefault="00616196" w:rsidP="00616196">
      <w:pPr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6196" w:rsidRPr="00B92309" w:rsidRDefault="00616196" w:rsidP="00616196">
      <w:pPr>
        <w:tabs>
          <w:tab w:val="left" w:pos="13410"/>
        </w:tabs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pPr w:leftFromText="180" w:rightFromText="180" w:vertAnchor="text" w:tblpX="-710" w:tblpY="1"/>
        <w:tblOverlap w:val="never"/>
        <w:tblW w:w="11205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418"/>
        <w:gridCol w:w="993"/>
        <w:gridCol w:w="993"/>
        <w:gridCol w:w="957"/>
        <w:gridCol w:w="1027"/>
        <w:gridCol w:w="1134"/>
        <w:gridCol w:w="714"/>
      </w:tblGrid>
      <w:tr w:rsidR="00616196" w:rsidRPr="00B92309" w:rsidTr="00141ECB">
        <w:trPr>
          <w:trHeight w:val="435"/>
        </w:trPr>
        <w:tc>
          <w:tcPr>
            <w:tcW w:w="11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96" w:rsidRPr="002F2F95" w:rsidRDefault="00616196" w:rsidP="00141ECB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Прогнозная (справочная) оценка ресурсного обеспечения реализации муниципальной программы </w:t>
            </w:r>
            <w:r w:rsidRPr="002F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современной городской среды в муниципальном образовании «Невельский район»</w:t>
            </w:r>
          </w:p>
          <w:p w:rsidR="00616196" w:rsidRPr="00B92309" w:rsidRDefault="00616196" w:rsidP="00141ECB">
            <w:pPr>
              <w:tabs>
                <w:tab w:val="left" w:pos="1440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счет всех источников финансирования</w:t>
            </w:r>
          </w:p>
        </w:tc>
      </w:tr>
      <w:tr w:rsidR="00616196" w:rsidRPr="00B92309" w:rsidTr="00141ECB">
        <w:trPr>
          <w:trHeight w:val="269"/>
        </w:trPr>
        <w:tc>
          <w:tcPr>
            <w:tcW w:w="11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6196" w:rsidRPr="00B92309" w:rsidRDefault="00616196" w:rsidP="00141EC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2572E" w:rsidRPr="00B92309" w:rsidTr="00141ECB">
        <w:trPr>
          <w:gridAfter w:val="1"/>
          <w:wAfter w:w="714" w:type="dxa"/>
          <w:trHeight w:val="91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6196" w:rsidRPr="00141ECB" w:rsidRDefault="00616196" w:rsidP="00141EC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ind w:right="1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расходов (тыс.руб.), годы</w:t>
            </w:r>
          </w:p>
        </w:tc>
      </w:tr>
      <w:tr w:rsidR="00A2572E" w:rsidRPr="00B92309" w:rsidTr="006409D7">
        <w:trPr>
          <w:gridAfter w:val="1"/>
          <w:wAfter w:w="714" w:type="dxa"/>
          <w:trHeight w:val="638"/>
        </w:trPr>
        <w:tc>
          <w:tcPr>
            <w:tcW w:w="1985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6196" w:rsidRPr="00141ECB" w:rsidRDefault="00616196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2022 год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2023 год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Всего:</w:t>
            </w:r>
          </w:p>
        </w:tc>
      </w:tr>
      <w:tr w:rsidR="00A2572E" w:rsidRPr="00B92309" w:rsidTr="006409D7">
        <w:trPr>
          <w:gridAfter w:val="1"/>
          <w:wAfter w:w="714" w:type="dxa"/>
          <w:trHeight w:val="35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16196" w:rsidRPr="00141ECB" w:rsidRDefault="00616196" w:rsidP="00141EC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16196" w:rsidRPr="00141ECB" w:rsidRDefault="00616196" w:rsidP="00141ECB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</w:tr>
      <w:tr w:rsidR="00A2572E" w:rsidRPr="00B92309" w:rsidTr="006409D7">
        <w:trPr>
          <w:gridAfter w:val="1"/>
          <w:wAfter w:w="714" w:type="dxa"/>
          <w:trHeight w:val="41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в муниципальном образовании «Невельский район»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3134A6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329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55FEE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761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A2572E" w:rsidRPr="00B92309" w:rsidTr="006409D7">
        <w:trPr>
          <w:gridAfter w:val="1"/>
          <w:wAfter w:w="714" w:type="dxa"/>
          <w:trHeight w:val="47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EE" w:rsidRPr="00141ECB" w:rsidRDefault="003134A6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266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EE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483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A2572E" w:rsidRPr="00B92309" w:rsidTr="006409D7">
        <w:trPr>
          <w:gridAfter w:val="1"/>
          <w:wAfter w:w="714" w:type="dxa"/>
          <w:trHeight w:val="53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FEE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EE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A2572E" w:rsidRPr="00B92309" w:rsidTr="006409D7">
        <w:trPr>
          <w:gridAfter w:val="1"/>
          <w:wAfter w:w="714" w:type="dxa"/>
          <w:trHeight w:val="46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EE" w:rsidRPr="00141ECB" w:rsidRDefault="00655FEE" w:rsidP="00141EC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FEE" w:rsidRPr="00141ECB" w:rsidRDefault="00655FEE" w:rsidP="00141EC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EE" w:rsidRPr="00141ECB" w:rsidRDefault="00655FEE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409D7">
        <w:trPr>
          <w:gridAfter w:val="1"/>
          <w:wAfter w:w="714" w:type="dxa"/>
          <w:trHeight w:val="36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329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761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0246C0" w:rsidRPr="00B92309" w:rsidTr="006409D7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266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483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0246C0" w:rsidRPr="00B92309" w:rsidTr="006409D7">
        <w:trPr>
          <w:gridAfter w:val="1"/>
          <w:wAfter w:w="714" w:type="dxa"/>
          <w:trHeight w:val="47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0246C0" w:rsidRPr="00B92309" w:rsidTr="006409D7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409D7">
        <w:trPr>
          <w:gridAfter w:val="1"/>
          <w:wAfter w:w="714" w:type="dxa"/>
          <w:trHeight w:val="456"/>
        </w:trPr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329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761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0246C0" w:rsidRPr="00B92309" w:rsidTr="006409D7">
        <w:trPr>
          <w:gridAfter w:val="1"/>
          <w:wAfter w:w="714" w:type="dxa"/>
          <w:trHeight w:val="5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«Благоустройство дворовых и общественных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 в муниципальном образовании Невельский район»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266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483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0246C0" w:rsidRPr="00B92309" w:rsidTr="006409D7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областной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0246C0" w:rsidRPr="00B92309" w:rsidTr="006409D7">
        <w:trPr>
          <w:gridAfter w:val="1"/>
          <w:wAfter w:w="714" w:type="dxa"/>
          <w:trHeight w:val="5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409D7">
        <w:trPr>
          <w:gridAfter w:val="1"/>
          <w:wAfter w:w="714" w:type="dxa"/>
          <w:trHeight w:val="32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329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761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0246C0" w:rsidRPr="00B92309" w:rsidTr="006409D7">
        <w:trPr>
          <w:gridAfter w:val="1"/>
          <w:wAfter w:w="714" w:type="dxa"/>
          <w:trHeight w:val="53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266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483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0246C0" w:rsidRPr="00B92309" w:rsidTr="006409D7">
        <w:trPr>
          <w:gridAfter w:val="1"/>
          <w:wAfter w:w="714" w:type="dxa"/>
          <w:trHeight w:val="5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0246C0" w:rsidRPr="00B92309" w:rsidTr="006409D7">
        <w:trPr>
          <w:gridAfter w:val="1"/>
          <w:wAfter w:w="714" w:type="dxa"/>
          <w:trHeight w:val="5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409D7">
        <w:trPr>
          <w:gridAfter w:val="1"/>
          <w:wAfter w:w="714" w:type="dxa"/>
          <w:trHeight w:val="3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  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329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761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0246C0" w:rsidRPr="00B92309" w:rsidTr="006409D7">
        <w:trPr>
          <w:gridAfter w:val="1"/>
          <w:wAfter w:w="714" w:type="dxa"/>
          <w:trHeight w:val="53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266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483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0246C0" w:rsidRPr="00B92309" w:rsidTr="006409D7">
        <w:trPr>
          <w:gridAfter w:val="1"/>
          <w:wAfter w:w="714" w:type="dxa"/>
          <w:trHeight w:val="539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2B2B26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0246C0" w:rsidRPr="00B92309" w:rsidTr="006409D7">
        <w:trPr>
          <w:gridAfter w:val="1"/>
          <w:wAfter w:w="714" w:type="dxa"/>
          <w:trHeight w:val="48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409D7">
        <w:trPr>
          <w:gridAfter w:val="1"/>
          <w:wAfter w:w="714" w:type="dxa"/>
          <w:trHeight w:val="41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9 783,5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5740,6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329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761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0246C0" w:rsidRPr="00B92309" w:rsidTr="006409D7">
        <w:trPr>
          <w:gridAfter w:val="1"/>
          <w:wAfter w:w="714" w:type="dxa"/>
          <w:trHeight w:val="536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9 685,7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266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27 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483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0246C0" w:rsidRPr="00B92309" w:rsidTr="006409D7">
        <w:trPr>
          <w:gridAfter w:val="1"/>
          <w:wAfter w:w="714" w:type="dxa"/>
          <w:trHeight w:val="4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77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6409D7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0246C0" w:rsidRPr="00B92309" w:rsidTr="006409D7">
        <w:trPr>
          <w:gridAfter w:val="1"/>
          <w:wAfter w:w="714" w:type="dxa"/>
          <w:trHeight w:val="58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409D7">
        <w:trPr>
          <w:gridAfter w:val="1"/>
          <w:wAfter w:w="714" w:type="dxa"/>
          <w:trHeight w:val="286"/>
        </w:trPr>
        <w:tc>
          <w:tcPr>
            <w:tcW w:w="19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5050,5</w:t>
            </w:r>
          </w:p>
        </w:tc>
      </w:tr>
      <w:tr w:rsidR="000246C0" w:rsidRPr="00B92309" w:rsidTr="006409D7">
        <w:trPr>
          <w:gridAfter w:val="1"/>
          <w:wAfter w:w="714" w:type="dxa"/>
          <w:trHeight w:val="492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на благоустройство дворовых территорий многоквартирных домов</w:t>
            </w: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5000,0</w:t>
            </w:r>
          </w:p>
        </w:tc>
      </w:tr>
      <w:tr w:rsidR="000246C0" w:rsidRPr="00B92309" w:rsidTr="006409D7">
        <w:trPr>
          <w:gridAfter w:val="1"/>
          <w:wAfter w:w="714" w:type="dxa"/>
          <w:trHeight w:val="414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50,5</w:t>
            </w:r>
          </w:p>
        </w:tc>
      </w:tr>
      <w:tr w:rsidR="000246C0" w:rsidRPr="00B92309" w:rsidTr="006409D7">
        <w:trPr>
          <w:gridAfter w:val="1"/>
          <w:wAfter w:w="714" w:type="dxa"/>
          <w:trHeight w:val="470"/>
        </w:trPr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409D7">
        <w:trPr>
          <w:gridAfter w:val="1"/>
          <w:wAfter w:w="714" w:type="dxa"/>
          <w:trHeight w:val="28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Невельского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0C7E5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733,0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5 740,6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5 907,2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 w:line="240" w:lineRule="auto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329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22 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710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0246C0" w:rsidRPr="00B92309" w:rsidTr="006409D7">
        <w:trPr>
          <w:gridAfter w:val="1"/>
          <w:wAfter w:w="714" w:type="dxa"/>
          <w:trHeight w:val="5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расходов на благоустройство общественных территорий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0C7E5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685,7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3134A6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5 683,2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5 848,1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6 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266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6C0" w:rsidRPr="00141ECB" w:rsidRDefault="009523AB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22 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483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0246C0" w:rsidRPr="00B92309" w:rsidTr="006409D7">
        <w:trPr>
          <w:gridAfter w:val="1"/>
          <w:wAfter w:w="714" w:type="dxa"/>
          <w:trHeight w:val="5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47,3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57,4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59,1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27</w:t>
            </w: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2B2B26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0246C0" w:rsidRPr="00B92309" w:rsidTr="006409D7">
        <w:trPr>
          <w:gridAfter w:val="1"/>
          <w:wAfter w:w="714" w:type="dxa"/>
          <w:trHeight w:val="48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1EC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0246C0" w:rsidRPr="00B92309" w:rsidTr="006409D7">
        <w:trPr>
          <w:gridAfter w:val="1"/>
          <w:wAfter w:w="714" w:type="dxa"/>
          <w:trHeight w:val="47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Невельского </w:t>
            </w: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246C0" w:rsidRPr="00141ECB" w:rsidRDefault="000246C0" w:rsidP="006409D7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246C0" w:rsidRPr="00B92309" w:rsidTr="006409D7">
        <w:trPr>
          <w:gridAfter w:val="1"/>
          <w:wAfter w:w="714" w:type="dxa"/>
          <w:trHeight w:val="69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Размещение в открытом доступе для граждан муниципального образования актуальной информации о ходе и результатах мероприятий, проводимых в рамках реализации программы </w:t>
            </w:r>
            <w:r w:rsidRPr="00141ECB">
              <w:rPr>
                <w:rFonts w:ascii="Times New Roman" w:hAnsi="Times New Roman" w:cs="Times New Roman"/>
                <w:sz w:val="24"/>
                <w:szCs w:val="24"/>
              </w:rPr>
              <w:t>«Формирование комфортной городской среды»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C0" w:rsidRPr="00141ECB" w:rsidRDefault="000246C0" w:rsidP="000246C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46C0" w:rsidRPr="00141ECB" w:rsidRDefault="000246C0" w:rsidP="000246C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246C0" w:rsidRPr="00141ECB" w:rsidRDefault="000246C0" w:rsidP="000246C0">
            <w:pPr>
              <w:spacing w:after="0"/>
              <w:contextualSpacing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616196" w:rsidRPr="002F2F95" w:rsidRDefault="00616196" w:rsidP="00616196">
      <w:pPr>
        <w:spacing w:after="0"/>
        <w:rPr>
          <w:rFonts w:ascii="Times New Roman" w:hAnsi="Times New Roman" w:cs="Times New Roman"/>
          <w:sz w:val="28"/>
          <w:szCs w:val="28"/>
        </w:rPr>
        <w:sectPr w:rsidR="00616196" w:rsidRPr="002F2F95" w:rsidSect="00A2572E">
          <w:pgSz w:w="11900" w:h="16800"/>
          <w:pgMar w:top="851" w:right="624" w:bottom="426" w:left="1418" w:header="720" w:footer="720" w:gutter="0"/>
          <w:cols w:space="720"/>
          <w:noEndnote/>
          <w:docGrid w:linePitch="326"/>
        </w:sectPr>
      </w:pPr>
    </w:p>
    <w:p w:rsidR="00CB4144" w:rsidRDefault="00CB4144" w:rsidP="000C7E56">
      <w:pPr>
        <w:tabs>
          <w:tab w:val="left" w:pos="15026"/>
          <w:tab w:val="left" w:pos="17436"/>
        </w:tabs>
        <w:autoSpaceDN w:val="0"/>
        <w:adjustRightInd w:val="0"/>
        <w:spacing w:after="0"/>
        <w:ind w:firstLine="720"/>
        <w:contextualSpacing/>
        <w:jc w:val="right"/>
        <w:rPr>
          <w:rFonts w:ascii="Times New Roman" w:hAnsi="Times New Roman" w:cs="Times New Roman"/>
          <w:szCs w:val="28"/>
          <w:lang w:eastAsia="ru-RU"/>
        </w:rPr>
      </w:pPr>
    </w:p>
    <w:sectPr w:rsidR="00CB4144" w:rsidSect="00FD7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0D1"/>
    <w:multiLevelType w:val="hybridMultilevel"/>
    <w:tmpl w:val="4038FA48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67EF6"/>
    <w:multiLevelType w:val="hybridMultilevel"/>
    <w:tmpl w:val="F398C8B4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6AAB"/>
    <w:rsid w:val="000246C0"/>
    <w:rsid w:val="0003442C"/>
    <w:rsid w:val="000830FC"/>
    <w:rsid w:val="000C7E56"/>
    <w:rsid w:val="0010247B"/>
    <w:rsid w:val="00105ACF"/>
    <w:rsid w:val="00141ECB"/>
    <w:rsid w:val="00150036"/>
    <w:rsid w:val="00150E4C"/>
    <w:rsid w:val="001F5C36"/>
    <w:rsid w:val="002B2B26"/>
    <w:rsid w:val="002E54A8"/>
    <w:rsid w:val="003134A6"/>
    <w:rsid w:val="00496F5D"/>
    <w:rsid w:val="00497ACA"/>
    <w:rsid w:val="004D4A61"/>
    <w:rsid w:val="00590AB8"/>
    <w:rsid w:val="005A2391"/>
    <w:rsid w:val="005D6D50"/>
    <w:rsid w:val="00616196"/>
    <w:rsid w:val="006409D7"/>
    <w:rsid w:val="00655FEE"/>
    <w:rsid w:val="00656BCC"/>
    <w:rsid w:val="00666A60"/>
    <w:rsid w:val="008426A5"/>
    <w:rsid w:val="008D6A82"/>
    <w:rsid w:val="008F645A"/>
    <w:rsid w:val="00936281"/>
    <w:rsid w:val="009523AB"/>
    <w:rsid w:val="00963E9F"/>
    <w:rsid w:val="00970A81"/>
    <w:rsid w:val="00A2572E"/>
    <w:rsid w:val="00A91457"/>
    <w:rsid w:val="00B01947"/>
    <w:rsid w:val="00B26AAB"/>
    <w:rsid w:val="00B80B7C"/>
    <w:rsid w:val="00B821FB"/>
    <w:rsid w:val="00C05BB1"/>
    <w:rsid w:val="00C97A2B"/>
    <w:rsid w:val="00CB4144"/>
    <w:rsid w:val="00D64BB0"/>
    <w:rsid w:val="00D678C7"/>
    <w:rsid w:val="00D7787A"/>
    <w:rsid w:val="00E7794F"/>
    <w:rsid w:val="00ED1C8F"/>
    <w:rsid w:val="00F46B5E"/>
    <w:rsid w:val="00F62A23"/>
    <w:rsid w:val="00FD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DD51F-FDB8-4B14-A401-A6CE27CC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A5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842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6A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3">
    <w:name w:val="Strong"/>
    <w:basedOn w:val="a0"/>
    <w:qFormat/>
    <w:rsid w:val="008426A5"/>
    <w:rPr>
      <w:b/>
      <w:bCs/>
    </w:rPr>
  </w:style>
  <w:style w:type="paragraph" w:customStyle="1" w:styleId="ConsPlusNormal">
    <w:name w:val="ConsPlusNormal"/>
    <w:rsid w:val="008426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D67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78C7"/>
    <w:rPr>
      <w:color w:val="0563C1" w:themeColor="hyperlink"/>
      <w:u w:val="single"/>
    </w:rPr>
  </w:style>
  <w:style w:type="paragraph" w:styleId="a6">
    <w:name w:val="List Paragraph"/>
    <w:basedOn w:val="a"/>
    <w:uiPriority w:val="99"/>
    <w:qFormat/>
    <w:rsid w:val="00497ACA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497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E9F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A25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5852-88F2-4C34-81A5-FA0CAC546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21</cp:revision>
  <cp:lastPrinted>2023-01-20T11:37:00Z</cp:lastPrinted>
  <dcterms:created xsi:type="dcterms:W3CDTF">2022-03-03T07:50:00Z</dcterms:created>
  <dcterms:modified xsi:type="dcterms:W3CDTF">2023-01-24T05:52:00Z</dcterms:modified>
</cp:coreProperties>
</file>