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4E19" w:rsidRDefault="00601E44" w:rsidP="00EB4E19">
      <w:pPr>
        <w:jc w:val="center"/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Невель контур" style="width:54.75pt;height:69pt;visibility:visible">
            <v:imagedata r:id="rId7" o:title="Невель контур"/>
          </v:shape>
        </w:pict>
      </w:r>
    </w:p>
    <w:p w:rsidR="002A4BAB" w:rsidRPr="002A4BAB" w:rsidRDefault="002A4BAB" w:rsidP="002A4BAB">
      <w:pPr>
        <w:pStyle w:val="a6"/>
        <w:jc w:val="center"/>
        <w:rPr>
          <w:rFonts w:ascii="Times New Roman" w:hAnsi="Times New Roman"/>
          <w:b/>
          <w:sz w:val="32"/>
          <w:szCs w:val="32"/>
        </w:rPr>
      </w:pPr>
      <w:r w:rsidRPr="002A4BAB">
        <w:rPr>
          <w:rFonts w:ascii="Times New Roman" w:hAnsi="Times New Roman"/>
          <w:b/>
          <w:sz w:val="32"/>
          <w:szCs w:val="32"/>
        </w:rPr>
        <w:t>АДМИНИСТРАЦИЯ</w:t>
      </w:r>
    </w:p>
    <w:p w:rsidR="002A4BAB" w:rsidRPr="002A4BAB" w:rsidRDefault="002A4BAB" w:rsidP="002A4BAB">
      <w:pPr>
        <w:pStyle w:val="a6"/>
        <w:jc w:val="center"/>
      </w:pPr>
      <w:r w:rsidRPr="002A4BAB">
        <w:rPr>
          <w:rFonts w:ascii="Times New Roman" w:hAnsi="Times New Roman"/>
          <w:b/>
          <w:sz w:val="32"/>
          <w:szCs w:val="32"/>
        </w:rPr>
        <w:t>НЕВЕЛЬСКОГО  МУНИЦИПАЛЬНОГО ОКРУГА</w:t>
      </w:r>
    </w:p>
    <w:p w:rsidR="00EB4E19" w:rsidRPr="00B55901" w:rsidRDefault="00EB4E19" w:rsidP="00EB4E19">
      <w:pPr>
        <w:pStyle w:val="2"/>
        <w:jc w:val="center"/>
        <w:rPr>
          <w:rFonts w:ascii="Times New Roman" w:hAnsi="Times New Roman"/>
          <w:color w:val="auto"/>
          <w:sz w:val="36"/>
          <w:szCs w:val="36"/>
        </w:rPr>
      </w:pPr>
      <w:r w:rsidRPr="00B55901">
        <w:rPr>
          <w:rFonts w:ascii="Times New Roman" w:hAnsi="Times New Roman"/>
          <w:color w:val="auto"/>
          <w:sz w:val="36"/>
          <w:szCs w:val="36"/>
        </w:rPr>
        <w:t>П о с т а н о в л е н и е</w:t>
      </w:r>
    </w:p>
    <w:p w:rsidR="00EB4E19" w:rsidRPr="00FA393E" w:rsidRDefault="00EB4E19" w:rsidP="00EB4E19">
      <w:pPr>
        <w:rPr>
          <w:rFonts w:ascii="Times New Roman" w:hAnsi="Times New Roman"/>
        </w:rPr>
      </w:pPr>
    </w:p>
    <w:p w:rsidR="00EB4E19" w:rsidRPr="007C4A43" w:rsidRDefault="00EB4E19" w:rsidP="00EB4E19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7C4A43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81061E" w:rsidRPr="0081061E">
        <w:rPr>
          <w:rFonts w:ascii="Times New Roman" w:hAnsi="Times New Roman"/>
          <w:sz w:val="28"/>
          <w:szCs w:val="28"/>
          <w:u w:val="single"/>
        </w:rPr>
        <w:t>09.12.2024</w:t>
      </w:r>
      <w:r>
        <w:rPr>
          <w:rFonts w:ascii="Times New Roman" w:hAnsi="Times New Roman"/>
          <w:sz w:val="28"/>
          <w:szCs w:val="28"/>
        </w:rPr>
        <w:t xml:space="preserve"> </w:t>
      </w:r>
      <w:r w:rsidRPr="007C4A43">
        <w:rPr>
          <w:rFonts w:ascii="Times New Roman" w:hAnsi="Times New Roman"/>
          <w:sz w:val="28"/>
          <w:szCs w:val="28"/>
        </w:rPr>
        <w:t xml:space="preserve"> №  </w:t>
      </w:r>
      <w:r w:rsidR="0081061E">
        <w:rPr>
          <w:rFonts w:ascii="Times New Roman" w:hAnsi="Times New Roman"/>
          <w:sz w:val="28"/>
          <w:szCs w:val="28"/>
          <w:u w:val="single"/>
        </w:rPr>
        <w:t>1292</w:t>
      </w:r>
    </w:p>
    <w:p w:rsidR="00EB4E19" w:rsidRPr="00F5764A" w:rsidRDefault="00EB4E19" w:rsidP="00EB4E19">
      <w:pPr>
        <w:pStyle w:val="a6"/>
        <w:rPr>
          <w:rFonts w:ascii="Times New Roman" w:hAnsi="Times New Roman"/>
          <w:sz w:val="24"/>
          <w:szCs w:val="24"/>
        </w:rPr>
      </w:pPr>
      <w:r w:rsidRPr="00F5764A">
        <w:rPr>
          <w:rFonts w:ascii="Times New Roman" w:hAnsi="Times New Roman"/>
          <w:b/>
          <w:sz w:val="24"/>
          <w:szCs w:val="24"/>
        </w:rPr>
        <w:t xml:space="preserve">         </w:t>
      </w:r>
      <w:r w:rsidRPr="00F5764A">
        <w:rPr>
          <w:rFonts w:ascii="Times New Roman" w:hAnsi="Times New Roman"/>
          <w:sz w:val="24"/>
          <w:szCs w:val="24"/>
        </w:rPr>
        <w:t>г.</w:t>
      </w:r>
      <w:r w:rsidR="00601E44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Pr="00F5764A">
        <w:rPr>
          <w:rFonts w:ascii="Times New Roman" w:hAnsi="Times New Roman"/>
          <w:sz w:val="24"/>
          <w:szCs w:val="24"/>
        </w:rPr>
        <w:t>Невель</w:t>
      </w:r>
    </w:p>
    <w:p w:rsidR="00EB4E19" w:rsidRDefault="00EB4E19" w:rsidP="00EB4E19">
      <w:pPr>
        <w:pStyle w:val="a6"/>
        <w:rPr>
          <w:rFonts w:ascii="Times New Roman" w:hAnsi="Times New Roman"/>
          <w:sz w:val="28"/>
          <w:szCs w:val="28"/>
        </w:rPr>
      </w:pPr>
    </w:p>
    <w:p w:rsidR="00EB4E19" w:rsidRDefault="00EB4E19" w:rsidP="002C61F1">
      <w:pPr>
        <w:pStyle w:val="a6"/>
        <w:ind w:firstLine="851"/>
        <w:jc w:val="center"/>
        <w:rPr>
          <w:rFonts w:ascii="Times New Roman" w:hAnsi="Times New Roman"/>
          <w:kern w:val="36"/>
          <w:sz w:val="28"/>
          <w:szCs w:val="28"/>
          <w:lang w:eastAsia="ru-RU"/>
        </w:rPr>
      </w:pPr>
    </w:p>
    <w:p w:rsidR="002C61F1" w:rsidRPr="00BF7782" w:rsidRDefault="00BF7782" w:rsidP="00BF7782">
      <w:pPr>
        <w:pStyle w:val="a6"/>
        <w:jc w:val="both"/>
        <w:rPr>
          <w:rFonts w:ascii="Times New Roman" w:hAnsi="Times New Roman"/>
          <w:color w:val="B22C29"/>
          <w:sz w:val="28"/>
          <w:szCs w:val="28"/>
          <w:lang w:eastAsia="ru-RU"/>
        </w:rPr>
      </w:pPr>
      <w:r w:rsidRPr="00BF7782">
        <w:rPr>
          <w:rFonts w:ascii="Times New Roman" w:hAnsi="Times New Roman"/>
          <w:sz w:val="28"/>
          <w:szCs w:val="28"/>
          <w:lang w:eastAsia="ru-RU"/>
        </w:rPr>
        <w:t xml:space="preserve">Об утверждении </w:t>
      </w:r>
      <w:r w:rsidR="00F5764A">
        <w:rPr>
          <w:rFonts w:ascii="Times New Roman" w:hAnsi="Times New Roman"/>
          <w:sz w:val="28"/>
          <w:szCs w:val="28"/>
          <w:lang w:eastAsia="ru-RU"/>
        </w:rPr>
        <w:t>Плана</w:t>
      </w:r>
      <w:r w:rsidRPr="00BF7782">
        <w:rPr>
          <w:rFonts w:ascii="Times New Roman" w:hAnsi="Times New Roman"/>
          <w:sz w:val="28"/>
          <w:szCs w:val="28"/>
          <w:lang w:eastAsia="ru-RU"/>
        </w:rPr>
        <w:t xml:space="preserve"> основных мероприятий </w:t>
      </w:r>
      <w:r w:rsidR="00A70B95" w:rsidRPr="00A70B95">
        <w:rPr>
          <w:rFonts w:ascii="Times New Roman" w:hAnsi="Times New Roman"/>
          <w:sz w:val="28"/>
          <w:szCs w:val="28"/>
        </w:rPr>
        <w:t xml:space="preserve">муниципального образования Невельский </w:t>
      </w:r>
      <w:r w:rsidR="002A4BAB">
        <w:rPr>
          <w:rFonts w:ascii="Times New Roman" w:hAnsi="Times New Roman"/>
          <w:sz w:val="28"/>
          <w:szCs w:val="28"/>
        </w:rPr>
        <w:t>муниципальный округ</w:t>
      </w:r>
      <w:r w:rsidR="00EB5072">
        <w:rPr>
          <w:rFonts w:ascii="Times New Roman" w:hAnsi="Times New Roman"/>
          <w:sz w:val="28"/>
          <w:szCs w:val="28"/>
        </w:rPr>
        <w:t xml:space="preserve"> Псковской области</w:t>
      </w:r>
      <w:r w:rsidR="00A70B95">
        <w:rPr>
          <w:rFonts w:ascii="Times New Roman" w:hAnsi="Times New Roman"/>
          <w:sz w:val="28"/>
          <w:szCs w:val="28"/>
        </w:rPr>
        <w:t xml:space="preserve"> </w:t>
      </w:r>
      <w:r w:rsidRPr="00BF7782">
        <w:rPr>
          <w:rFonts w:ascii="Times New Roman" w:hAnsi="Times New Roman"/>
          <w:sz w:val="28"/>
          <w:szCs w:val="28"/>
          <w:lang w:eastAsia="ru-RU"/>
        </w:rPr>
        <w:t>в области гражданской обороны,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F7782">
        <w:rPr>
          <w:rFonts w:ascii="Times New Roman" w:hAnsi="Times New Roman"/>
          <w:sz w:val="28"/>
          <w:szCs w:val="28"/>
          <w:lang w:eastAsia="ru-RU"/>
        </w:rPr>
        <w:t xml:space="preserve">предупреждения и ликвидации чрезвычайных </w:t>
      </w:r>
      <w:r>
        <w:rPr>
          <w:rFonts w:ascii="Times New Roman" w:hAnsi="Times New Roman"/>
          <w:sz w:val="28"/>
          <w:szCs w:val="28"/>
          <w:lang w:eastAsia="ru-RU"/>
        </w:rPr>
        <w:t>с</w:t>
      </w:r>
      <w:r w:rsidRPr="00BF7782">
        <w:rPr>
          <w:rFonts w:ascii="Times New Roman" w:hAnsi="Times New Roman"/>
          <w:sz w:val="28"/>
          <w:szCs w:val="28"/>
          <w:lang w:eastAsia="ru-RU"/>
        </w:rPr>
        <w:t>итуаций,</w:t>
      </w:r>
      <w:r w:rsidR="00A70B9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F7782">
        <w:rPr>
          <w:rFonts w:ascii="Times New Roman" w:hAnsi="Times New Roman"/>
          <w:sz w:val="28"/>
          <w:szCs w:val="28"/>
          <w:lang w:eastAsia="ru-RU"/>
        </w:rPr>
        <w:t>обеспечения пожарной безопасности и безопасности людей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F7782">
        <w:rPr>
          <w:rFonts w:ascii="Times New Roman" w:hAnsi="Times New Roman"/>
          <w:sz w:val="28"/>
          <w:szCs w:val="28"/>
          <w:lang w:eastAsia="ru-RU"/>
        </w:rPr>
        <w:t>на водных объектах на 202</w:t>
      </w:r>
      <w:r w:rsidR="002A4BAB">
        <w:rPr>
          <w:rFonts w:ascii="Times New Roman" w:hAnsi="Times New Roman"/>
          <w:sz w:val="28"/>
          <w:szCs w:val="28"/>
          <w:lang w:eastAsia="ru-RU"/>
        </w:rPr>
        <w:t>5</w:t>
      </w:r>
      <w:r w:rsidRPr="00BF7782">
        <w:rPr>
          <w:rFonts w:ascii="Times New Roman" w:hAnsi="Times New Roman"/>
          <w:sz w:val="28"/>
          <w:szCs w:val="28"/>
          <w:lang w:eastAsia="ru-RU"/>
        </w:rPr>
        <w:t xml:space="preserve"> год.</w:t>
      </w:r>
    </w:p>
    <w:p w:rsidR="00BF7782" w:rsidRDefault="00BF7782" w:rsidP="002C61F1">
      <w:pPr>
        <w:pStyle w:val="a6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F7782" w:rsidRPr="00BF7782" w:rsidRDefault="00BF7782" w:rsidP="00BF7782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F7782">
        <w:rPr>
          <w:rFonts w:ascii="Times New Roman" w:hAnsi="Times New Roman"/>
          <w:sz w:val="28"/>
          <w:szCs w:val="28"/>
          <w:lang w:eastAsia="ru-RU"/>
        </w:rPr>
        <w:t xml:space="preserve">В соответствии с Федеральными законами от 21.12.1994 № 68-ФЗ «О защите населения и территории от чрезвычайных ситуаций природного и техногенного характера», от 12.02.1998 № 28-ФЗ «О гражданской обороне», в целях совершенствования подготовки органов управления, сил гражданской обороны </w:t>
      </w:r>
      <w:r w:rsidRPr="00BF7782">
        <w:rPr>
          <w:rFonts w:ascii="Times New Roman" w:hAnsi="Times New Roman"/>
          <w:sz w:val="28"/>
          <w:szCs w:val="28"/>
        </w:rPr>
        <w:t>Невельско</w:t>
      </w:r>
      <w:r>
        <w:rPr>
          <w:rFonts w:ascii="Times New Roman" w:hAnsi="Times New Roman"/>
          <w:sz w:val="28"/>
          <w:szCs w:val="28"/>
        </w:rPr>
        <w:t>го</w:t>
      </w:r>
      <w:r w:rsidRPr="00BF7782">
        <w:rPr>
          <w:rFonts w:ascii="Times New Roman" w:hAnsi="Times New Roman"/>
          <w:sz w:val="28"/>
          <w:szCs w:val="28"/>
        </w:rPr>
        <w:t xml:space="preserve"> муниципально</w:t>
      </w:r>
      <w:r>
        <w:rPr>
          <w:rFonts w:ascii="Times New Roman" w:hAnsi="Times New Roman"/>
          <w:sz w:val="28"/>
          <w:szCs w:val="28"/>
        </w:rPr>
        <w:t>го</w:t>
      </w:r>
      <w:r w:rsidRPr="00BF7782">
        <w:rPr>
          <w:rFonts w:ascii="Times New Roman" w:hAnsi="Times New Roman"/>
          <w:sz w:val="28"/>
          <w:szCs w:val="28"/>
        </w:rPr>
        <w:t xml:space="preserve"> звен</w:t>
      </w:r>
      <w:r>
        <w:rPr>
          <w:rFonts w:ascii="Times New Roman" w:hAnsi="Times New Roman"/>
          <w:sz w:val="28"/>
          <w:szCs w:val="28"/>
        </w:rPr>
        <w:t>а</w:t>
      </w:r>
      <w:r w:rsidRPr="00BF7782">
        <w:rPr>
          <w:rFonts w:ascii="Times New Roman" w:hAnsi="Times New Roman"/>
          <w:sz w:val="28"/>
          <w:szCs w:val="28"/>
        </w:rPr>
        <w:t xml:space="preserve"> Псковской областной - территориальной подсистемы единой государственной системы предупреждения и ликвидации чрезвычайных ситуаций</w:t>
      </w:r>
      <w:r w:rsidRPr="00BF7782">
        <w:rPr>
          <w:rFonts w:ascii="Times New Roman" w:hAnsi="Times New Roman"/>
          <w:sz w:val="28"/>
          <w:szCs w:val="28"/>
          <w:lang w:eastAsia="ru-RU"/>
        </w:rPr>
        <w:t>:</w:t>
      </w:r>
    </w:p>
    <w:p w:rsidR="00BF7782" w:rsidRPr="00BF7782" w:rsidRDefault="00BF7782" w:rsidP="00BF7782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F7782">
        <w:rPr>
          <w:rFonts w:ascii="Times New Roman" w:hAnsi="Times New Roman"/>
          <w:sz w:val="28"/>
          <w:szCs w:val="28"/>
          <w:lang w:eastAsia="ru-RU"/>
        </w:rPr>
        <w:t xml:space="preserve">1. Утвердить </w:t>
      </w:r>
      <w:r w:rsidR="00A70B95">
        <w:rPr>
          <w:rFonts w:ascii="Times New Roman" w:hAnsi="Times New Roman"/>
          <w:sz w:val="28"/>
          <w:szCs w:val="28"/>
          <w:lang w:eastAsia="ru-RU"/>
        </w:rPr>
        <w:t xml:space="preserve">прилагаемый </w:t>
      </w:r>
      <w:r w:rsidR="00F5764A">
        <w:rPr>
          <w:rFonts w:ascii="Times New Roman" w:hAnsi="Times New Roman"/>
          <w:sz w:val="28"/>
          <w:szCs w:val="28"/>
          <w:lang w:eastAsia="ru-RU"/>
        </w:rPr>
        <w:t>План</w:t>
      </w:r>
      <w:r w:rsidRPr="00BF778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70B95" w:rsidRPr="00BF7782">
        <w:rPr>
          <w:rFonts w:ascii="Times New Roman" w:hAnsi="Times New Roman"/>
          <w:sz w:val="28"/>
          <w:szCs w:val="28"/>
          <w:lang w:eastAsia="ru-RU"/>
        </w:rPr>
        <w:t xml:space="preserve">основных мероприятий </w:t>
      </w:r>
      <w:r w:rsidR="00EB5072" w:rsidRPr="00A70B95">
        <w:rPr>
          <w:rFonts w:ascii="Times New Roman" w:hAnsi="Times New Roman"/>
          <w:sz w:val="28"/>
          <w:szCs w:val="28"/>
        </w:rPr>
        <w:t xml:space="preserve">муниципального образования Невельский </w:t>
      </w:r>
      <w:r w:rsidR="00EB5072">
        <w:rPr>
          <w:rFonts w:ascii="Times New Roman" w:hAnsi="Times New Roman"/>
          <w:sz w:val="28"/>
          <w:szCs w:val="28"/>
        </w:rPr>
        <w:t>муниципальный округ Псковской области</w:t>
      </w:r>
      <w:r w:rsidR="00EB5072" w:rsidRPr="00BF778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70B95" w:rsidRPr="00BF7782">
        <w:rPr>
          <w:rFonts w:ascii="Times New Roman" w:hAnsi="Times New Roman"/>
          <w:sz w:val="28"/>
          <w:szCs w:val="28"/>
          <w:lang w:eastAsia="ru-RU"/>
        </w:rPr>
        <w:t>в области гражданской обороны,</w:t>
      </w:r>
      <w:r w:rsidR="00A70B9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70B95" w:rsidRPr="00BF7782">
        <w:rPr>
          <w:rFonts w:ascii="Times New Roman" w:hAnsi="Times New Roman"/>
          <w:sz w:val="28"/>
          <w:szCs w:val="28"/>
          <w:lang w:eastAsia="ru-RU"/>
        </w:rPr>
        <w:t xml:space="preserve">предупреждения и ликвидации чрезвычайных </w:t>
      </w:r>
      <w:r w:rsidR="00A70B95">
        <w:rPr>
          <w:rFonts w:ascii="Times New Roman" w:hAnsi="Times New Roman"/>
          <w:sz w:val="28"/>
          <w:szCs w:val="28"/>
          <w:lang w:eastAsia="ru-RU"/>
        </w:rPr>
        <w:t>с</w:t>
      </w:r>
      <w:r w:rsidR="00A70B95" w:rsidRPr="00BF7782">
        <w:rPr>
          <w:rFonts w:ascii="Times New Roman" w:hAnsi="Times New Roman"/>
          <w:sz w:val="28"/>
          <w:szCs w:val="28"/>
          <w:lang w:eastAsia="ru-RU"/>
        </w:rPr>
        <w:t>итуаций,</w:t>
      </w:r>
      <w:r w:rsidR="00A70B9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70B95" w:rsidRPr="00BF7782">
        <w:rPr>
          <w:rFonts w:ascii="Times New Roman" w:hAnsi="Times New Roman"/>
          <w:sz w:val="28"/>
          <w:szCs w:val="28"/>
          <w:lang w:eastAsia="ru-RU"/>
        </w:rPr>
        <w:t>обеспечения пожарной безопасности и безопасности людей</w:t>
      </w:r>
      <w:r w:rsidR="00A70B9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70B95" w:rsidRPr="00BF7782">
        <w:rPr>
          <w:rFonts w:ascii="Times New Roman" w:hAnsi="Times New Roman"/>
          <w:sz w:val="28"/>
          <w:szCs w:val="28"/>
          <w:lang w:eastAsia="ru-RU"/>
        </w:rPr>
        <w:t>на водных объектах на 202</w:t>
      </w:r>
      <w:r w:rsidR="002A4BAB">
        <w:rPr>
          <w:rFonts w:ascii="Times New Roman" w:hAnsi="Times New Roman"/>
          <w:sz w:val="28"/>
          <w:szCs w:val="28"/>
          <w:lang w:eastAsia="ru-RU"/>
        </w:rPr>
        <w:t>5</w:t>
      </w:r>
      <w:r w:rsidR="00A70B95" w:rsidRPr="00BF7782">
        <w:rPr>
          <w:rFonts w:ascii="Times New Roman" w:hAnsi="Times New Roman"/>
          <w:sz w:val="28"/>
          <w:szCs w:val="28"/>
          <w:lang w:eastAsia="ru-RU"/>
        </w:rPr>
        <w:t xml:space="preserve"> год</w:t>
      </w:r>
      <w:r w:rsidR="00A70B95">
        <w:rPr>
          <w:rFonts w:ascii="Times New Roman" w:hAnsi="Times New Roman"/>
          <w:sz w:val="28"/>
          <w:szCs w:val="28"/>
          <w:lang w:eastAsia="ru-RU"/>
        </w:rPr>
        <w:t>.</w:t>
      </w:r>
    </w:p>
    <w:p w:rsidR="00386D88" w:rsidRPr="002A4BAB" w:rsidRDefault="00386D88" w:rsidP="00386D88">
      <w:pPr>
        <w:pStyle w:val="a6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Pr="00386D88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2A4BAB" w:rsidRPr="002A4BAB">
        <w:rPr>
          <w:rFonts w:ascii="Times New Roman" w:hAnsi="Times New Roman"/>
          <w:sz w:val="28"/>
          <w:szCs w:val="28"/>
        </w:rPr>
        <w:t xml:space="preserve">Настоящее постановление вступает в силу со дня его принятия и подлежит размещению в информационно-телекоммуникационной сети «Интернет» на официальном сайте </w:t>
      </w:r>
      <w:r w:rsidR="00EB5072" w:rsidRPr="00A70B95">
        <w:rPr>
          <w:rFonts w:ascii="Times New Roman" w:hAnsi="Times New Roman"/>
          <w:sz w:val="28"/>
          <w:szCs w:val="28"/>
        </w:rPr>
        <w:t xml:space="preserve">муниципального образования Невельский </w:t>
      </w:r>
      <w:r w:rsidR="00EB5072">
        <w:rPr>
          <w:rFonts w:ascii="Times New Roman" w:hAnsi="Times New Roman"/>
          <w:sz w:val="28"/>
          <w:szCs w:val="28"/>
        </w:rPr>
        <w:t>муниципальный округ Псковской области</w:t>
      </w:r>
      <w:r w:rsidR="00F5764A" w:rsidRPr="002A4BAB">
        <w:rPr>
          <w:rFonts w:ascii="Times New Roman" w:hAnsi="Times New Roman"/>
          <w:sz w:val="28"/>
          <w:szCs w:val="28"/>
        </w:rPr>
        <w:t>.</w:t>
      </w:r>
    </w:p>
    <w:p w:rsidR="002C61F1" w:rsidRPr="002A4BAB" w:rsidRDefault="00386D88" w:rsidP="00F5764A">
      <w:pPr>
        <w:pStyle w:val="a6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3</w:t>
      </w:r>
      <w:r w:rsidRPr="00386D88">
        <w:rPr>
          <w:rFonts w:ascii="Times New Roman" w:hAnsi="Times New Roman"/>
          <w:sz w:val="28"/>
          <w:szCs w:val="28"/>
        </w:rPr>
        <w:t xml:space="preserve">. </w:t>
      </w:r>
      <w:r w:rsidR="00F5764A" w:rsidRPr="00386D88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возложить на </w:t>
      </w:r>
      <w:r w:rsidR="002A4BAB" w:rsidRPr="002A4BAB">
        <w:rPr>
          <w:rFonts w:ascii="Times New Roman" w:hAnsi="Times New Roman"/>
          <w:sz w:val="28"/>
          <w:szCs w:val="28"/>
        </w:rPr>
        <w:t>заместителя Главы администрации округа по жилищно-коммунальному хозяйству Чукину О.В.</w:t>
      </w:r>
    </w:p>
    <w:p w:rsidR="00EB4E19" w:rsidRDefault="00EB4E19" w:rsidP="002C61F1">
      <w:pPr>
        <w:pStyle w:val="a6"/>
        <w:ind w:firstLine="851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B1EF9" w:rsidRPr="002C61F1" w:rsidRDefault="00AB1EF9" w:rsidP="002C61F1">
      <w:pPr>
        <w:pStyle w:val="a6"/>
        <w:ind w:firstLine="851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C61F1" w:rsidRPr="002C61F1" w:rsidRDefault="002C61F1" w:rsidP="00EB4E19">
      <w:pPr>
        <w:pStyle w:val="a6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C61F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Глава </w:t>
      </w:r>
      <w:r w:rsidR="00EB4E1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Невельского </w:t>
      </w:r>
      <w:r w:rsidR="00EB5072">
        <w:rPr>
          <w:rFonts w:ascii="Times New Roman" w:hAnsi="Times New Roman"/>
          <w:color w:val="000000"/>
          <w:sz w:val="28"/>
          <w:szCs w:val="28"/>
          <w:lang w:eastAsia="ru-RU"/>
        </w:rPr>
        <w:t>муниципального округа</w:t>
      </w:r>
      <w:r w:rsidR="00EB4E1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1468D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</w:t>
      </w:r>
      <w:r w:rsidR="00EB4E1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               </w:t>
      </w:r>
      <w:r w:rsidR="001468D1">
        <w:rPr>
          <w:rFonts w:ascii="Times New Roman" w:hAnsi="Times New Roman"/>
          <w:color w:val="000000"/>
          <w:sz w:val="28"/>
          <w:szCs w:val="28"/>
          <w:lang w:eastAsia="ru-RU"/>
        </w:rPr>
        <w:t>О.Е.Майоров</w:t>
      </w:r>
    </w:p>
    <w:sectPr w:rsidR="002C61F1" w:rsidRPr="002C61F1" w:rsidSect="00C27B03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11DC" w:rsidRDefault="007111DC" w:rsidP="00C27B03">
      <w:pPr>
        <w:spacing w:after="0" w:line="240" w:lineRule="auto"/>
      </w:pPr>
      <w:r>
        <w:separator/>
      </w:r>
    </w:p>
  </w:endnote>
  <w:endnote w:type="continuationSeparator" w:id="0">
    <w:p w:rsidR="007111DC" w:rsidRDefault="007111DC" w:rsidP="00C27B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11DC" w:rsidRDefault="007111DC" w:rsidP="00C27B03">
      <w:pPr>
        <w:spacing w:after="0" w:line="240" w:lineRule="auto"/>
      </w:pPr>
      <w:r>
        <w:separator/>
      </w:r>
    </w:p>
  </w:footnote>
  <w:footnote w:type="continuationSeparator" w:id="0">
    <w:p w:rsidR="007111DC" w:rsidRDefault="007111DC" w:rsidP="00C27B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29"/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61F1"/>
    <w:rsid w:val="000A6A4E"/>
    <w:rsid w:val="001468D1"/>
    <w:rsid w:val="0017536E"/>
    <w:rsid w:val="00215FFD"/>
    <w:rsid w:val="002167B2"/>
    <w:rsid w:val="002A4BAB"/>
    <w:rsid w:val="002C61F1"/>
    <w:rsid w:val="00386D88"/>
    <w:rsid w:val="003D1FC7"/>
    <w:rsid w:val="004E6384"/>
    <w:rsid w:val="004E731E"/>
    <w:rsid w:val="00531DA6"/>
    <w:rsid w:val="005366BB"/>
    <w:rsid w:val="00587215"/>
    <w:rsid w:val="00601E44"/>
    <w:rsid w:val="00643BFF"/>
    <w:rsid w:val="006575D1"/>
    <w:rsid w:val="006E3F69"/>
    <w:rsid w:val="006F3374"/>
    <w:rsid w:val="007111DC"/>
    <w:rsid w:val="0078483C"/>
    <w:rsid w:val="007B63D3"/>
    <w:rsid w:val="008056FE"/>
    <w:rsid w:val="0081061E"/>
    <w:rsid w:val="00841190"/>
    <w:rsid w:val="00852ED7"/>
    <w:rsid w:val="00916409"/>
    <w:rsid w:val="00930EA2"/>
    <w:rsid w:val="00936C69"/>
    <w:rsid w:val="009E706B"/>
    <w:rsid w:val="00A23F6C"/>
    <w:rsid w:val="00A504D8"/>
    <w:rsid w:val="00A62854"/>
    <w:rsid w:val="00A70B95"/>
    <w:rsid w:val="00AB1EF9"/>
    <w:rsid w:val="00B016CA"/>
    <w:rsid w:val="00B55901"/>
    <w:rsid w:val="00B87B75"/>
    <w:rsid w:val="00BF7782"/>
    <w:rsid w:val="00C04861"/>
    <w:rsid w:val="00C27B03"/>
    <w:rsid w:val="00CA1F03"/>
    <w:rsid w:val="00D229DA"/>
    <w:rsid w:val="00D37262"/>
    <w:rsid w:val="00D56442"/>
    <w:rsid w:val="00D61F68"/>
    <w:rsid w:val="00D624B2"/>
    <w:rsid w:val="00D649DF"/>
    <w:rsid w:val="00E009B3"/>
    <w:rsid w:val="00E30752"/>
    <w:rsid w:val="00E50D6E"/>
    <w:rsid w:val="00EB0303"/>
    <w:rsid w:val="00EB4E19"/>
    <w:rsid w:val="00EB5072"/>
    <w:rsid w:val="00EC199E"/>
    <w:rsid w:val="00F36888"/>
    <w:rsid w:val="00F5764A"/>
    <w:rsid w:val="00F67E2E"/>
    <w:rsid w:val="00F87FA7"/>
    <w:rsid w:val="00FA393E"/>
    <w:rsid w:val="00FE7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  <w15:docId w15:val="{7D5A1208-2F98-43CF-AB08-3765A3B93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0D6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2C61F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B4E19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61F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2C61F1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2C61F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2C61F1"/>
    <w:rPr>
      <w:b/>
      <w:bCs/>
    </w:rPr>
  </w:style>
  <w:style w:type="paragraph" w:styleId="a6">
    <w:name w:val="No Spacing"/>
    <w:uiPriority w:val="1"/>
    <w:qFormat/>
    <w:rsid w:val="002C61F1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EB4E19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EB4E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B4E19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rsid w:val="00A70B9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A70B95"/>
    <w:rPr>
      <w:rFonts w:ascii="Times New Roman" w:eastAsia="Times New Roman" w:hAnsi="Times New Roman"/>
    </w:rPr>
  </w:style>
  <w:style w:type="table" w:styleId="ab">
    <w:name w:val="Table Grid"/>
    <w:basedOn w:val="a1"/>
    <w:uiPriority w:val="59"/>
    <w:rsid w:val="00D64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rsid w:val="00531DA6"/>
    <w:pPr>
      <w:tabs>
        <w:tab w:val="left" w:pos="360"/>
      </w:tabs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531DA6"/>
    <w:rPr>
      <w:rFonts w:ascii="Times New Roman" w:eastAsia="Times New Roman" w:hAnsi="Times New Roman"/>
      <w:sz w:val="24"/>
    </w:rPr>
  </w:style>
  <w:style w:type="paragraph" w:styleId="21">
    <w:name w:val="Body Text 2"/>
    <w:basedOn w:val="a"/>
    <w:link w:val="22"/>
    <w:rsid w:val="00531DA6"/>
    <w:pPr>
      <w:tabs>
        <w:tab w:val="left" w:pos="36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531DA6"/>
    <w:rPr>
      <w:rFonts w:ascii="Times New Roman" w:eastAsia="Times New Roman" w:hAnsi="Times New Roman"/>
      <w:sz w:val="24"/>
    </w:rPr>
  </w:style>
  <w:style w:type="paragraph" w:styleId="ac">
    <w:name w:val="Body Text"/>
    <w:basedOn w:val="a"/>
    <w:link w:val="ad"/>
    <w:uiPriority w:val="99"/>
    <w:semiHidden/>
    <w:unhideWhenUsed/>
    <w:rsid w:val="00F67E2E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F67E2E"/>
    <w:rPr>
      <w:sz w:val="22"/>
      <w:szCs w:val="22"/>
      <w:lang w:eastAsia="en-US"/>
    </w:rPr>
  </w:style>
  <w:style w:type="paragraph" w:styleId="ae">
    <w:name w:val="footer"/>
    <w:basedOn w:val="a"/>
    <w:link w:val="af"/>
    <w:uiPriority w:val="99"/>
    <w:semiHidden/>
    <w:unhideWhenUsed/>
    <w:rsid w:val="00C27B0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C27B0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42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65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12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62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622831">
                      <w:marLeft w:val="0"/>
                      <w:marRight w:val="0"/>
                      <w:marTop w:val="3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689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4593332">
                          <w:marLeft w:val="204"/>
                          <w:marRight w:val="204"/>
                          <w:marTop w:val="204"/>
                          <w:marBottom w:val="20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3558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132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2024-12-06T10:32:00Z</cp:lastPrinted>
  <dcterms:created xsi:type="dcterms:W3CDTF">2024-12-05T08:48:00Z</dcterms:created>
  <dcterms:modified xsi:type="dcterms:W3CDTF">2024-12-12T10:42:00Z</dcterms:modified>
</cp:coreProperties>
</file>