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59" w:rsidRDefault="00662C59" w:rsidP="005300EA">
      <w:pPr>
        <w:pStyle w:val="1"/>
        <w:jc w:val="right"/>
        <w:rPr>
          <w:b w:val="0"/>
          <w:szCs w:val="24"/>
        </w:rPr>
      </w:pPr>
      <w:r w:rsidRPr="00631F59">
        <w:rPr>
          <w:b w:val="0"/>
          <w:szCs w:val="24"/>
        </w:rPr>
        <w:t xml:space="preserve">Приложение № </w:t>
      </w:r>
      <w:r w:rsidR="00995C57">
        <w:rPr>
          <w:b w:val="0"/>
          <w:szCs w:val="24"/>
        </w:rPr>
        <w:t>4</w:t>
      </w:r>
    </w:p>
    <w:p w:rsidR="005300EA" w:rsidRDefault="005300EA" w:rsidP="005300EA">
      <w:pPr>
        <w:jc w:val="center"/>
        <w:rPr>
          <w:sz w:val="24"/>
          <w:szCs w:val="24"/>
        </w:rPr>
      </w:pPr>
    </w:p>
    <w:p w:rsidR="003B4E91" w:rsidRPr="005300EA" w:rsidRDefault="003B4E91" w:rsidP="005300EA">
      <w:pPr>
        <w:jc w:val="center"/>
        <w:rPr>
          <w:sz w:val="24"/>
          <w:szCs w:val="24"/>
        </w:rPr>
      </w:pPr>
    </w:p>
    <w:p w:rsidR="00662C59" w:rsidRPr="002E6211" w:rsidRDefault="002E6211">
      <w:pPr>
        <w:pStyle w:val="2"/>
        <w:rPr>
          <w:sz w:val="28"/>
          <w:szCs w:val="28"/>
        </w:rPr>
      </w:pPr>
      <w:r w:rsidRPr="002E6211">
        <w:rPr>
          <w:sz w:val="28"/>
          <w:szCs w:val="28"/>
        </w:rPr>
        <w:t>ПЛАН–</w:t>
      </w:r>
      <w:r w:rsidR="00662C59" w:rsidRPr="002E6211">
        <w:rPr>
          <w:sz w:val="28"/>
          <w:szCs w:val="28"/>
        </w:rPr>
        <w:t>ГРАФИК</w:t>
      </w:r>
    </w:p>
    <w:p w:rsidR="00662C59" w:rsidRPr="002E6211" w:rsidRDefault="00662C59">
      <w:pPr>
        <w:jc w:val="center"/>
        <w:rPr>
          <w:sz w:val="28"/>
          <w:szCs w:val="28"/>
        </w:rPr>
      </w:pPr>
      <w:r w:rsidRPr="002E6211">
        <w:rPr>
          <w:sz w:val="28"/>
          <w:szCs w:val="28"/>
        </w:rPr>
        <w:t>проведения «Дня защиты детей» в учебных заведениях</w:t>
      </w:r>
    </w:p>
    <w:p w:rsidR="005300EA" w:rsidRPr="002E6211" w:rsidRDefault="00AC7834">
      <w:pPr>
        <w:jc w:val="center"/>
        <w:rPr>
          <w:sz w:val="28"/>
          <w:szCs w:val="28"/>
        </w:rPr>
      </w:pPr>
      <w:r w:rsidRPr="002E6211">
        <w:rPr>
          <w:sz w:val="28"/>
          <w:szCs w:val="28"/>
        </w:rPr>
        <w:t>в</w:t>
      </w:r>
      <w:r w:rsidR="005300EA" w:rsidRPr="002E6211">
        <w:rPr>
          <w:sz w:val="28"/>
          <w:szCs w:val="28"/>
        </w:rPr>
        <w:t xml:space="preserve"> 20</w:t>
      </w:r>
      <w:r w:rsidRPr="002E6211">
        <w:rPr>
          <w:sz w:val="28"/>
          <w:szCs w:val="28"/>
        </w:rPr>
        <w:t>2</w:t>
      </w:r>
      <w:r w:rsidR="00FA322F" w:rsidRPr="002E6211">
        <w:rPr>
          <w:sz w:val="28"/>
          <w:szCs w:val="28"/>
        </w:rPr>
        <w:t>5</w:t>
      </w:r>
      <w:r w:rsidR="005300EA" w:rsidRPr="002E6211">
        <w:rPr>
          <w:sz w:val="28"/>
          <w:szCs w:val="28"/>
        </w:rPr>
        <w:t xml:space="preserve"> год</w:t>
      </w:r>
      <w:r w:rsidRPr="002E6211">
        <w:rPr>
          <w:sz w:val="28"/>
          <w:szCs w:val="28"/>
        </w:rPr>
        <w:t>у</w:t>
      </w:r>
    </w:p>
    <w:p w:rsidR="00662C59" w:rsidRPr="002E6211" w:rsidRDefault="00662C59">
      <w:pPr>
        <w:jc w:val="center"/>
        <w:rPr>
          <w:sz w:val="24"/>
          <w:szCs w:val="24"/>
        </w:rPr>
      </w:pPr>
    </w:p>
    <w:tbl>
      <w:tblPr>
        <w:tblW w:w="15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395"/>
        <w:gridCol w:w="780"/>
        <w:gridCol w:w="781"/>
        <w:gridCol w:w="781"/>
        <w:gridCol w:w="780"/>
        <w:gridCol w:w="781"/>
        <w:gridCol w:w="781"/>
        <w:gridCol w:w="780"/>
        <w:gridCol w:w="781"/>
        <w:gridCol w:w="781"/>
        <w:gridCol w:w="780"/>
        <w:gridCol w:w="781"/>
        <w:gridCol w:w="781"/>
        <w:gridCol w:w="851"/>
      </w:tblGrid>
      <w:tr w:rsidR="005300EA" w:rsidRPr="003D16C4" w:rsidTr="002E6211">
        <w:tblPrEx>
          <w:tblCellMar>
            <w:top w:w="0" w:type="dxa"/>
            <w:bottom w:w="0" w:type="dxa"/>
          </w:tblCellMar>
        </w:tblPrEx>
        <w:trPr>
          <w:cantSplit/>
          <w:trHeight w:val="469"/>
          <w:tblHeader/>
        </w:trPr>
        <w:tc>
          <w:tcPr>
            <w:tcW w:w="675" w:type="dxa"/>
            <w:vMerge w:val="restart"/>
            <w:vAlign w:val="center"/>
          </w:tcPr>
          <w:p w:rsidR="005300EA" w:rsidRPr="00324F7E" w:rsidRDefault="005300EA" w:rsidP="005300EA">
            <w:pPr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№</w:t>
            </w:r>
          </w:p>
          <w:p w:rsidR="005300EA" w:rsidRPr="00324F7E" w:rsidRDefault="005300EA" w:rsidP="005300EA">
            <w:pPr>
              <w:jc w:val="center"/>
              <w:rPr>
                <w:sz w:val="24"/>
                <w:szCs w:val="24"/>
              </w:rPr>
            </w:pPr>
            <w:proofErr w:type="gramStart"/>
            <w:r w:rsidRPr="00324F7E">
              <w:rPr>
                <w:sz w:val="24"/>
                <w:szCs w:val="24"/>
              </w:rPr>
              <w:t>п</w:t>
            </w:r>
            <w:proofErr w:type="gramEnd"/>
            <w:r w:rsidRPr="00324F7E">
              <w:rPr>
                <w:sz w:val="24"/>
                <w:szCs w:val="24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5300EA" w:rsidRPr="00324F7E" w:rsidRDefault="005300EA" w:rsidP="005300EA">
            <w:pPr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Наименование</w:t>
            </w:r>
          </w:p>
          <w:p w:rsidR="005300EA" w:rsidRPr="00324F7E" w:rsidRDefault="005300EA" w:rsidP="005300EA">
            <w:pPr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учебных заведений</w:t>
            </w:r>
          </w:p>
        </w:tc>
        <w:tc>
          <w:tcPr>
            <w:tcW w:w="9368" w:type="dxa"/>
            <w:gridSpan w:val="12"/>
            <w:vAlign w:val="center"/>
          </w:tcPr>
          <w:p w:rsidR="005300EA" w:rsidRPr="00324F7E" w:rsidRDefault="005300EA" w:rsidP="005300EA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324F7E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 xml:space="preserve">С </w:t>
            </w:r>
            <w:proofErr w:type="gramStart"/>
            <w:r w:rsidRPr="00324F7E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р</w:t>
            </w:r>
            <w:proofErr w:type="gramEnd"/>
            <w:r w:rsidRPr="00324F7E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 xml:space="preserve"> о к и    п р о в е д е н и 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Примечание</w:t>
            </w:r>
          </w:p>
        </w:tc>
      </w:tr>
      <w:tr w:rsidR="005300EA" w:rsidRPr="003D16C4" w:rsidTr="005300EA">
        <w:tblPrEx>
          <w:tblCellMar>
            <w:top w:w="0" w:type="dxa"/>
            <w:bottom w:w="0" w:type="dxa"/>
          </w:tblCellMar>
        </w:tblPrEx>
        <w:trPr>
          <w:cantSplit/>
          <w:trHeight w:val="1391"/>
          <w:tblHeader/>
        </w:trPr>
        <w:tc>
          <w:tcPr>
            <w:tcW w:w="675" w:type="dxa"/>
            <w:vMerge/>
          </w:tcPr>
          <w:p w:rsidR="005300EA" w:rsidRPr="00324F7E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300EA" w:rsidRPr="00324F7E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январь</w:t>
            </w:r>
          </w:p>
        </w:tc>
        <w:tc>
          <w:tcPr>
            <w:tcW w:w="781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февраль</w:t>
            </w:r>
          </w:p>
        </w:tc>
        <w:tc>
          <w:tcPr>
            <w:tcW w:w="781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март</w:t>
            </w:r>
          </w:p>
        </w:tc>
        <w:tc>
          <w:tcPr>
            <w:tcW w:w="780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апрель</w:t>
            </w:r>
          </w:p>
        </w:tc>
        <w:tc>
          <w:tcPr>
            <w:tcW w:w="781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май</w:t>
            </w:r>
          </w:p>
        </w:tc>
        <w:tc>
          <w:tcPr>
            <w:tcW w:w="781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июнь</w:t>
            </w:r>
          </w:p>
        </w:tc>
        <w:tc>
          <w:tcPr>
            <w:tcW w:w="780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июль</w:t>
            </w:r>
          </w:p>
        </w:tc>
        <w:tc>
          <w:tcPr>
            <w:tcW w:w="781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август</w:t>
            </w:r>
          </w:p>
        </w:tc>
        <w:tc>
          <w:tcPr>
            <w:tcW w:w="781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сентябрь</w:t>
            </w:r>
          </w:p>
        </w:tc>
        <w:tc>
          <w:tcPr>
            <w:tcW w:w="780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октябрь</w:t>
            </w:r>
          </w:p>
        </w:tc>
        <w:tc>
          <w:tcPr>
            <w:tcW w:w="781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ноябрь</w:t>
            </w:r>
          </w:p>
        </w:tc>
        <w:tc>
          <w:tcPr>
            <w:tcW w:w="781" w:type="dxa"/>
            <w:textDirection w:val="btLr"/>
            <w:vAlign w:val="center"/>
          </w:tcPr>
          <w:p w:rsidR="005300EA" w:rsidRPr="00324F7E" w:rsidRDefault="005300EA" w:rsidP="005300EA">
            <w:pPr>
              <w:ind w:left="113" w:right="113"/>
              <w:jc w:val="center"/>
              <w:rPr>
                <w:sz w:val="24"/>
                <w:szCs w:val="24"/>
              </w:rPr>
            </w:pPr>
            <w:r w:rsidRPr="00324F7E">
              <w:rPr>
                <w:sz w:val="24"/>
                <w:szCs w:val="24"/>
              </w:rPr>
              <w:t>декабрь</w:t>
            </w:r>
          </w:p>
        </w:tc>
        <w:tc>
          <w:tcPr>
            <w:tcW w:w="851" w:type="dxa"/>
            <w:vMerge/>
            <w:textDirection w:val="btLr"/>
          </w:tcPr>
          <w:p w:rsidR="005300EA" w:rsidRPr="003D16C4" w:rsidRDefault="005300EA" w:rsidP="005300EA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5300EA" w:rsidRPr="003D16C4" w:rsidTr="005300EA">
        <w:tblPrEx>
          <w:tblCellMar>
            <w:top w:w="0" w:type="dxa"/>
            <w:bottom w:w="0" w:type="dxa"/>
          </w:tblCellMar>
        </w:tblPrEx>
        <w:trPr>
          <w:trHeight w:val="129"/>
        </w:trPr>
        <w:tc>
          <w:tcPr>
            <w:tcW w:w="675" w:type="dxa"/>
          </w:tcPr>
          <w:p w:rsidR="005300EA" w:rsidRPr="003D16C4" w:rsidRDefault="005300EA" w:rsidP="002E621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5300EA" w:rsidRPr="00631F59" w:rsidRDefault="005300EA" w:rsidP="005300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школ</w:t>
            </w:r>
            <w:r w:rsidRPr="00631F59">
              <w:rPr>
                <w:sz w:val="24"/>
                <w:szCs w:val="24"/>
              </w:rPr>
              <w:t>ы района</w:t>
            </w:r>
          </w:p>
        </w:tc>
        <w:tc>
          <w:tcPr>
            <w:tcW w:w="780" w:type="dxa"/>
            <w:vAlign w:val="center"/>
          </w:tcPr>
          <w:p w:rsidR="005300EA" w:rsidRPr="008543A6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vAlign w:val="center"/>
          </w:tcPr>
          <w:p w:rsidR="005300EA" w:rsidRPr="008543A6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vAlign w:val="center"/>
          </w:tcPr>
          <w:p w:rsidR="005300EA" w:rsidRPr="008543A6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5300EA" w:rsidRPr="008543A6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5300EA" w:rsidRPr="003D16C4" w:rsidRDefault="0087293B" w:rsidP="0053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80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300EA" w:rsidRPr="003D16C4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</w:tr>
      <w:tr w:rsidR="005300EA" w:rsidRPr="003D16C4" w:rsidTr="0087293B">
        <w:tblPrEx>
          <w:tblCellMar>
            <w:top w:w="0" w:type="dxa"/>
            <w:bottom w:w="0" w:type="dxa"/>
          </w:tblCellMar>
        </w:tblPrEx>
        <w:trPr>
          <w:trHeight w:val="106"/>
        </w:trPr>
        <w:tc>
          <w:tcPr>
            <w:tcW w:w="675" w:type="dxa"/>
          </w:tcPr>
          <w:p w:rsidR="005300EA" w:rsidRPr="003D16C4" w:rsidRDefault="005300EA" w:rsidP="005300E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5300EA" w:rsidRPr="00631F59" w:rsidRDefault="005300EA" w:rsidP="005300EA">
            <w:pPr>
              <w:rPr>
                <w:sz w:val="24"/>
                <w:szCs w:val="24"/>
              </w:rPr>
            </w:pPr>
            <w:r w:rsidRPr="00631F59">
              <w:rPr>
                <w:sz w:val="24"/>
                <w:szCs w:val="24"/>
              </w:rPr>
              <w:t xml:space="preserve">Районный слет-соревнование  </w:t>
            </w:r>
          </w:p>
        </w:tc>
        <w:tc>
          <w:tcPr>
            <w:tcW w:w="780" w:type="dxa"/>
            <w:vAlign w:val="center"/>
          </w:tcPr>
          <w:p w:rsidR="005300EA" w:rsidRPr="00132B20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vAlign w:val="center"/>
          </w:tcPr>
          <w:p w:rsidR="005300EA" w:rsidRPr="00132B20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vAlign w:val="center"/>
          </w:tcPr>
          <w:p w:rsidR="005300EA" w:rsidRPr="00132B20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5300EA" w:rsidRPr="00132B20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6A6A6"/>
            <w:vAlign w:val="center"/>
          </w:tcPr>
          <w:p w:rsidR="005300EA" w:rsidRPr="00132B20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vAlign w:val="center"/>
          </w:tcPr>
          <w:p w:rsidR="005300EA" w:rsidRPr="00132B20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5300EA" w:rsidRPr="00132B20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vAlign w:val="center"/>
          </w:tcPr>
          <w:p w:rsidR="005300EA" w:rsidRPr="00132B20" w:rsidRDefault="005300EA" w:rsidP="005300E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1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5300EA" w:rsidRPr="003D16C4" w:rsidRDefault="005300EA" w:rsidP="00530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300EA" w:rsidRPr="003D16C4" w:rsidRDefault="005300EA" w:rsidP="005300EA">
            <w:pPr>
              <w:jc w:val="center"/>
              <w:rPr>
                <w:sz w:val="24"/>
                <w:szCs w:val="24"/>
              </w:rPr>
            </w:pPr>
          </w:p>
        </w:tc>
      </w:tr>
    </w:tbl>
    <w:p w:rsidR="005300EA" w:rsidRDefault="005300EA" w:rsidP="005300EA">
      <w:pPr>
        <w:rPr>
          <w:b/>
          <w:sz w:val="24"/>
          <w:szCs w:val="24"/>
        </w:rPr>
      </w:pPr>
    </w:p>
    <w:p w:rsidR="00D969BB" w:rsidRDefault="00D969BB">
      <w:pPr>
        <w:rPr>
          <w:sz w:val="24"/>
          <w:szCs w:val="24"/>
        </w:rPr>
      </w:pPr>
    </w:p>
    <w:p w:rsidR="00D969BB" w:rsidRDefault="00D969BB"/>
    <w:sectPr w:rsidR="00D969BB" w:rsidSect="005300EA">
      <w:pgSz w:w="16840" w:h="11907" w:orient="landscape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771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FDE"/>
    <w:rsid w:val="001E2BD1"/>
    <w:rsid w:val="001E44FD"/>
    <w:rsid w:val="002E6211"/>
    <w:rsid w:val="00324F7E"/>
    <w:rsid w:val="003B4E91"/>
    <w:rsid w:val="004A5B8F"/>
    <w:rsid w:val="005300EA"/>
    <w:rsid w:val="00631F59"/>
    <w:rsid w:val="00662C59"/>
    <w:rsid w:val="007F3FDE"/>
    <w:rsid w:val="0087293B"/>
    <w:rsid w:val="00995C57"/>
    <w:rsid w:val="00AC7834"/>
    <w:rsid w:val="00B06D1B"/>
    <w:rsid w:val="00D51106"/>
    <w:rsid w:val="00D969BB"/>
    <w:rsid w:val="00EF75BD"/>
    <w:rsid w:val="00FA322F"/>
    <w:rsid w:val="00FF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5300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7">
    <w:name w:val="heading 7"/>
    <w:basedOn w:val="a"/>
    <w:next w:val="a"/>
    <w:link w:val="70"/>
    <w:semiHidden/>
    <w:unhideWhenUsed/>
    <w:qFormat/>
    <w:rsid w:val="005300EA"/>
    <w:pPr>
      <w:spacing w:before="240" w:after="60"/>
      <w:outlineLvl w:val="6"/>
    </w:pPr>
    <w:rPr>
      <w:rFonts w:ascii="Calibri" w:hAnsi="Calibri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link w:val="4"/>
    <w:semiHidden/>
    <w:rsid w:val="005300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5300EA"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rsid w:val="005300EA"/>
    <w:pPr>
      <w:jc w:val="center"/>
    </w:pPr>
  </w:style>
  <w:style w:type="character" w:customStyle="1" w:styleId="a4">
    <w:name w:val="Основной текст Знак"/>
    <w:basedOn w:val="a0"/>
    <w:link w:val="a3"/>
    <w:rsid w:val="00530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Приложение № 5</vt:lpstr>
    </vt:vector>
  </TitlesOfParts>
  <Company>НИИ ИТ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ГАС "Выборы"</dc:creator>
  <cp:lastModifiedBy>user</cp:lastModifiedBy>
  <cp:revision>2</cp:revision>
  <cp:lastPrinted>2024-12-05T13:28:00Z</cp:lastPrinted>
  <dcterms:created xsi:type="dcterms:W3CDTF">2024-12-05T13:29:00Z</dcterms:created>
  <dcterms:modified xsi:type="dcterms:W3CDTF">2024-12-05T13:29:00Z</dcterms:modified>
</cp:coreProperties>
</file>