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AA3D" w14:textId="77777777" w:rsidR="00395D80" w:rsidRPr="00087239" w:rsidRDefault="00225161" w:rsidP="0022516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239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0016BB" w:rsidRPr="0008723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85452" w:rsidRPr="00087239">
        <w:rPr>
          <w:rFonts w:ascii="Times New Roman" w:hAnsi="Times New Roman" w:cs="Times New Roman"/>
          <w:b/>
          <w:sz w:val="27"/>
          <w:szCs w:val="27"/>
        </w:rPr>
        <w:t>№</w:t>
      </w:r>
      <w:r w:rsidR="005352AA" w:rsidRPr="00087239">
        <w:rPr>
          <w:rFonts w:ascii="Times New Roman" w:hAnsi="Times New Roman" w:cs="Times New Roman"/>
          <w:b/>
          <w:sz w:val="27"/>
          <w:szCs w:val="27"/>
        </w:rPr>
        <w:t>1</w:t>
      </w:r>
      <w:r w:rsidR="000016BB" w:rsidRPr="000872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2FFABB2" w14:textId="77777777" w:rsidR="00225161" w:rsidRPr="00087239" w:rsidRDefault="00B5026B" w:rsidP="006E54C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87239">
        <w:rPr>
          <w:rFonts w:ascii="Times New Roman" w:hAnsi="Times New Roman" w:cs="Times New Roman"/>
          <w:sz w:val="27"/>
          <w:szCs w:val="27"/>
        </w:rPr>
        <w:t>з</w:t>
      </w:r>
      <w:r w:rsidR="00225161" w:rsidRPr="00087239">
        <w:rPr>
          <w:rFonts w:ascii="Times New Roman" w:hAnsi="Times New Roman" w:cs="Times New Roman"/>
          <w:sz w:val="27"/>
          <w:szCs w:val="27"/>
        </w:rPr>
        <w:t xml:space="preserve">аседания </w:t>
      </w:r>
      <w:r w:rsidR="005352AA"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разработке схемы размещения нестационарных торговых объектов и внесению изменений в схему размещения нестационарных торговых объектов на территории Невельского муниципального округа</w:t>
      </w:r>
    </w:p>
    <w:p w14:paraId="156A94B9" w14:textId="77777777" w:rsidR="00E8232D" w:rsidRPr="00087239" w:rsidRDefault="00E8232D" w:rsidP="006E54C3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87239">
        <w:rPr>
          <w:rFonts w:ascii="Times New Roman" w:hAnsi="Times New Roman" w:cs="Times New Roman"/>
          <w:sz w:val="27"/>
          <w:szCs w:val="27"/>
        </w:rPr>
        <w:t>г.</w:t>
      </w:r>
      <w:r w:rsidR="006E54C3" w:rsidRPr="00087239">
        <w:rPr>
          <w:rFonts w:ascii="Times New Roman" w:hAnsi="Times New Roman" w:cs="Times New Roman"/>
          <w:sz w:val="27"/>
          <w:szCs w:val="27"/>
        </w:rPr>
        <w:t xml:space="preserve"> </w:t>
      </w:r>
      <w:r w:rsidRPr="00087239">
        <w:rPr>
          <w:rFonts w:ascii="Times New Roman" w:hAnsi="Times New Roman" w:cs="Times New Roman"/>
          <w:sz w:val="27"/>
          <w:szCs w:val="27"/>
        </w:rPr>
        <w:t xml:space="preserve">Невель                                                                              </w:t>
      </w:r>
      <w:r w:rsidR="007E13C1" w:rsidRPr="00087239">
        <w:rPr>
          <w:rFonts w:ascii="Times New Roman" w:hAnsi="Times New Roman" w:cs="Times New Roman"/>
          <w:sz w:val="27"/>
          <w:szCs w:val="27"/>
        </w:rPr>
        <w:t xml:space="preserve">        </w:t>
      </w:r>
      <w:r w:rsidR="005352AA" w:rsidRPr="00087239">
        <w:rPr>
          <w:rFonts w:ascii="Times New Roman" w:hAnsi="Times New Roman" w:cs="Times New Roman"/>
          <w:sz w:val="27"/>
          <w:szCs w:val="27"/>
        </w:rPr>
        <w:t>07</w:t>
      </w:r>
      <w:r w:rsidR="007E13C1" w:rsidRPr="00087239">
        <w:rPr>
          <w:rFonts w:ascii="Times New Roman" w:hAnsi="Times New Roman" w:cs="Times New Roman"/>
          <w:sz w:val="27"/>
          <w:szCs w:val="27"/>
        </w:rPr>
        <w:t>.</w:t>
      </w:r>
      <w:r w:rsidR="000016BB" w:rsidRPr="00087239">
        <w:rPr>
          <w:rFonts w:ascii="Times New Roman" w:hAnsi="Times New Roman" w:cs="Times New Roman"/>
          <w:sz w:val="27"/>
          <w:szCs w:val="27"/>
        </w:rPr>
        <w:t>0</w:t>
      </w:r>
      <w:r w:rsidR="005352AA" w:rsidRPr="00087239">
        <w:rPr>
          <w:rFonts w:ascii="Times New Roman" w:hAnsi="Times New Roman" w:cs="Times New Roman"/>
          <w:sz w:val="27"/>
          <w:szCs w:val="27"/>
        </w:rPr>
        <w:t>5</w:t>
      </w:r>
      <w:r w:rsidR="007E13C1" w:rsidRPr="00087239">
        <w:rPr>
          <w:rFonts w:ascii="Times New Roman" w:hAnsi="Times New Roman" w:cs="Times New Roman"/>
          <w:sz w:val="27"/>
          <w:szCs w:val="27"/>
        </w:rPr>
        <w:t>.</w:t>
      </w:r>
      <w:r w:rsidRPr="00087239">
        <w:rPr>
          <w:rFonts w:ascii="Times New Roman" w:hAnsi="Times New Roman" w:cs="Times New Roman"/>
          <w:sz w:val="27"/>
          <w:szCs w:val="27"/>
        </w:rPr>
        <w:t>20</w:t>
      </w:r>
      <w:r w:rsidR="008A0A46" w:rsidRPr="00087239">
        <w:rPr>
          <w:rFonts w:ascii="Times New Roman" w:hAnsi="Times New Roman" w:cs="Times New Roman"/>
          <w:sz w:val="27"/>
          <w:szCs w:val="27"/>
        </w:rPr>
        <w:t>2</w:t>
      </w:r>
      <w:r w:rsidR="000016BB" w:rsidRPr="00087239">
        <w:rPr>
          <w:rFonts w:ascii="Times New Roman" w:hAnsi="Times New Roman" w:cs="Times New Roman"/>
          <w:sz w:val="27"/>
          <w:szCs w:val="27"/>
        </w:rPr>
        <w:t>5</w:t>
      </w:r>
      <w:r w:rsidRPr="00087239">
        <w:rPr>
          <w:rFonts w:ascii="Times New Roman" w:hAnsi="Times New Roman" w:cs="Times New Roman"/>
          <w:sz w:val="27"/>
          <w:szCs w:val="27"/>
        </w:rPr>
        <w:t xml:space="preserve"> года</w:t>
      </w:r>
    </w:p>
    <w:p w14:paraId="34D83481" w14:textId="77777777" w:rsidR="003C2109" w:rsidRPr="00087239" w:rsidRDefault="003C2109" w:rsidP="006E54C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656314A6" w14:textId="77777777" w:rsidR="007A5EAD" w:rsidRPr="00087239" w:rsidRDefault="00A342C2" w:rsidP="006E54C3">
      <w:pPr>
        <w:spacing w:line="240" w:lineRule="auto"/>
        <w:ind w:firstLine="567"/>
        <w:jc w:val="center"/>
        <w:rPr>
          <w:rFonts w:ascii="Times New Roman" w:eastAsia="Lucida Sans Unicode" w:hAnsi="Times New Roman" w:cs="Tahoma"/>
          <w:kern w:val="1"/>
          <w:sz w:val="27"/>
          <w:szCs w:val="27"/>
        </w:rPr>
      </w:pPr>
      <w:r w:rsidRPr="00087239">
        <w:rPr>
          <w:rFonts w:ascii="Times New Roman" w:hAnsi="Times New Roman" w:cs="Times New Roman"/>
          <w:sz w:val="27"/>
          <w:szCs w:val="27"/>
        </w:rPr>
        <w:t xml:space="preserve">Председательствовала 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Главы администрации округа                      по экономике </w:t>
      </w:r>
      <w:r w:rsidRPr="00087239">
        <w:rPr>
          <w:rFonts w:ascii="Times New Roman" w:eastAsia="Lucida Sans Unicode" w:hAnsi="Times New Roman" w:cs="Tahoma"/>
          <w:kern w:val="1"/>
          <w:sz w:val="27"/>
          <w:szCs w:val="27"/>
        </w:rPr>
        <w:t>Сафронова Елена Григорьевна</w:t>
      </w:r>
    </w:p>
    <w:tbl>
      <w:tblPr>
        <w:tblW w:w="19811" w:type="dxa"/>
        <w:tblLayout w:type="fixed"/>
        <w:tblLook w:val="01E0" w:firstRow="1" w:lastRow="1" w:firstColumn="1" w:lastColumn="1" w:noHBand="0" w:noVBand="0"/>
      </w:tblPr>
      <w:tblGrid>
        <w:gridCol w:w="11306"/>
        <w:gridCol w:w="567"/>
        <w:gridCol w:w="283"/>
        <w:gridCol w:w="7655"/>
      </w:tblGrid>
      <w:tr w:rsidR="007A5EAD" w:rsidRPr="00087239" w14:paraId="7F92DF3E" w14:textId="77777777" w:rsidTr="00D04D80">
        <w:tc>
          <w:tcPr>
            <w:tcW w:w="11873" w:type="dxa"/>
            <w:gridSpan w:val="2"/>
          </w:tcPr>
          <w:p w14:paraId="251C11B4" w14:textId="77777777" w:rsidR="007A5EAD" w:rsidRPr="00087239" w:rsidRDefault="00A342C2" w:rsidP="006E54C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ahoma"/>
                <w:b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b/>
                <w:kern w:val="1"/>
                <w:sz w:val="27"/>
                <w:szCs w:val="27"/>
              </w:rPr>
              <w:t>Присутствовали:</w:t>
            </w:r>
          </w:p>
        </w:tc>
        <w:tc>
          <w:tcPr>
            <w:tcW w:w="283" w:type="dxa"/>
          </w:tcPr>
          <w:p w14:paraId="40DFE15C" w14:textId="77777777" w:rsidR="007A5EAD" w:rsidRPr="00087239" w:rsidRDefault="007A5EAD" w:rsidP="006E54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</w:p>
        </w:tc>
        <w:tc>
          <w:tcPr>
            <w:tcW w:w="7655" w:type="dxa"/>
            <w:vAlign w:val="center"/>
          </w:tcPr>
          <w:p w14:paraId="67D55E63" w14:textId="77777777" w:rsidR="008E2262" w:rsidRPr="00087239" w:rsidRDefault="008E2262" w:rsidP="006E54C3">
            <w:pPr>
              <w:spacing w:after="0" w:line="240" w:lineRule="auto"/>
              <w:ind w:left="-3369" w:firstLine="336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A5EAD" w:rsidRPr="00087239" w14:paraId="3F1DDCD3" w14:textId="77777777" w:rsidTr="00D04D80">
        <w:tc>
          <w:tcPr>
            <w:tcW w:w="11873" w:type="dxa"/>
            <w:gridSpan w:val="2"/>
          </w:tcPr>
          <w:p w14:paraId="408B4137" w14:textId="77777777" w:rsidR="00D04D80" w:rsidRPr="00087239" w:rsidRDefault="009B28E3" w:rsidP="006E54C3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п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редседатель 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комитета по экономике</w:t>
            </w:r>
          </w:p>
          <w:p w14:paraId="39519FD7" w14:textId="77777777" w:rsidR="00E819F7" w:rsidRPr="00087239" w:rsidRDefault="00E819F7" w:rsidP="00E819F7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Админи</w:t>
            </w:r>
            <w:r w:rsidR="00190E2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с</w:t>
            </w: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трации </w:t>
            </w:r>
            <w:r w:rsidR="00D04D80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Невельского </w:t>
            </w:r>
          </w:p>
          <w:p w14:paraId="0B6DD22D" w14:textId="77777777" w:rsidR="00D04D80" w:rsidRPr="00087239" w:rsidRDefault="00D04D80" w:rsidP="00C90B61">
            <w:pPr>
              <w:spacing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муниципального округа          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               </w:t>
            </w: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</w:t>
            </w:r>
            <w:r w:rsidR="00C90B61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</w:t>
            </w: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-     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О</w:t>
            </w: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.</w:t>
            </w:r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В</w:t>
            </w: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. </w:t>
            </w:r>
            <w:proofErr w:type="spellStart"/>
            <w:r w:rsidR="00E819F7"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Тихоненок</w:t>
            </w:r>
            <w:proofErr w:type="spellEnd"/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       </w:t>
            </w:r>
          </w:p>
        </w:tc>
        <w:tc>
          <w:tcPr>
            <w:tcW w:w="283" w:type="dxa"/>
          </w:tcPr>
          <w:p w14:paraId="0F24BE60" w14:textId="77777777" w:rsidR="007A5EAD" w:rsidRPr="00087239" w:rsidRDefault="007A5EAD" w:rsidP="006E54C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</w:p>
        </w:tc>
        <w:tc>
          <w:tcPr>
            <w:tcW w:w="7655" w:type="dxa"/>
            <w:vAlign w:val="center"/>
          </w:tcPr>
          <w:p w14:paraId="0FA81AEE" w14:textId="77777777" w:rsidR="007A5EAD" w:rsidRPr="00087239" w:rsidRDefault="007A5EAD" w:rsidP="006E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04D80" w:rsidRPr="00087239" w14:paraId="651E4978" w14:textId="77777777" w:rsidTr="00CF6F42">
        <w:trPr>
          <w:gridAfter w:val="3"/>
          <w:wAfter w:w="8505" w:type="dxa"/>
        </w:trPr>
        <w:tc>
          <w:tcPr>
            <w:tcW w:w="11306" w:type="dxa"/>
          </w:tcPr>
          <w:p w14:paraId="77AD659D" w14:textId="77777777" w:rsidR="005352AA" w:rsidRPr="00087239" w:rsidRDefault="005352AA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52202581" w14:textId="77777777" w:rsidR="00D04D80" w:rsidRPr="00087239" w:rsidRDefault="005352AA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отдела Ивановская волость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="00D04D80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- 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.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Боханова</w:t>
            </w:r>
            <w:r w:rsidR="00D04D80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</w:p>
          <w:p w14:paraId="364BAE3D" w14:textId="77777777" w:rsidR="009B28E3" w:rsidRPr="00087239" w:rsidRDefault="009B28E3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06834FA" w14:textId="77777777" w:rsidR="005352AA" w:rsidRPr="00087239" w:rsidRDefault="005352AA" w:rsidP="005352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08C513FF" w14:textId="77777777" w:rsidR="009B28E3" w:rsidRPr="00087239" w:rsidRDefault="005352AA" w:rsidP="005352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отдела </w:t>
            </w:r>
            <w:proofErr w:type="spell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Плисская</w:t>
            </w:r>
            <w:proofErr w:type="spellEnd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волость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-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А.В. Максимов</w:t>
            </w:r>
          </w:p>
          <w:p w14:paraId="0B9CC175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7B6523D" w14:textId="77777777" w:rsidR="00C90B61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территориального</w:t>
            </w:r>
          </w:p>
          <w:p w14:paraId="487DB27F" w14:textId="77777777" w:rsidR="009B28E3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отдела г.Невель                                                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В.И. Шалыгин</w:t>
            </w:r>
          </w:p>
          <w:p w14:paraId="19357ECB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44DDE41" w14:textId="77777777" w:rsidR="00C90B61" w:rsidRPr="00087239" w:rsidRDefault="00C90B61" w:rsidP="00C90B61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начальник юридического отдела</w:t>
            </w:r>
          </w:p>
          <w:p w14:paraId="2A543968" w14:textId="77777777" w:rsidR="00C90B61" w:rsidRPr="00087239" w:rsidRDefault="00C90B61" w:rsidP="00C90B61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 xml:space="preserve">Администрации Невельского </w:t>
            </w:r>
          </w:p>
          <w:p w14:paraId="7C2B23CB" w14:textId="77777777" w:rsidR="009B28E3" w:rsidRPr="00087239" w:rsidRDefault="00C90B61" w:rsidP="00C90B6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Lucida Sans Unicode" w:hAnsi="Times New Roman" w:cs="Tahoma"/>
                <w:kern w:val="1"/>
                <w:sz w:val="27"/>
                <w:szCs w:val="27"/>
              </w:rPr>
              <w:t>муниципального округа</w:t>
            </w:r>
            <w:r w:rsidR="009B1E96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</w:t>
            </w:r>
            <w:r w:rsidR="009B1E96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9B28E3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М.В. Тарасенко</w:t>
            </w:r>
          </w:p>
          <w:p w14:paraId="1E091ADC" w14:textId="77777777" w:rsidR="00D04D80" w:rsidRPr="00087239" w:rsidRDefault="00D04D80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E5823FD" w14:textId="77777777" w:rsidR="00C90B61" w:rsidRPr="00087239" w:rsidRDefault="00C90B61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директор АНО «ИКЦ Невельского</w:t>
            </w:r>
          </w:p>
          <w:p w14:paraId="76699858" w14:textId="77777777" w:rsidR="000016BB" w:rsidRPr="00087239" w:rsidRDefault="00C90B61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района»   </w:t>
            </w:r>
            <w:proofErr w:type="gramEnd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  <w:r w:rsidR="00E819F7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="000016BB"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                          -     </w:t>
            </w: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Г.Л. Козлова</w:t>
            </w:r>
          </w:p>
          <w:p w14:paraId="4C065656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A2B1083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консультант комитета по экономике</w:t>
            </w:r>
          </w:p>
          <w:p w14:paraId="51254150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Администрации Невельского </w:t>
            </w:r>
          </w:p>
          <w:p w14:paraId="1D477E18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муниципального округа                                     -     Н.В. </w:t>
            </w:r>
            <w:proofErr w:type="spellStart"/>
            <w:r w:rsidRPr="0008723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Шикман</w:t>
            </w:r>
            <w:proofErr w:type="spellEnd"/>
          </w:p>
          <w:p w14:paraId="5ABD2500" w14:textId="77777777" w:rsidR="00387A6E" w:rsidRPr="00087239" w:rsidRDefault="00387A6E" w:rsidP="006E54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70E92B0" w14:textId="77777777" w:rsidR="003C2109" w:rsidRPr="00087239" w:rsidRDefault="003C2109" w:rsidP="003C21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14:paraId="55F57123" w14:textId="77777777" w:rsidR="00943670" w:rsidRPr="0028065B" w:rsidRDefault="00225800" w:rsidP="006E54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5A4A">
        <w:rPr>
          <w:rFonts w:ascii="Times New Roman" w:hAnsi="Times New Roman" w:cs="Times New Roman"/>
          <w:sz w:val="27"/>
          <w:szCs w:val="27"/>
        </w:rPr>
        <w:t>1</w:t>
      </w:r>
      <w:r w:rsidRPr="0028065B">
        <w:rPr>
          <w:rFonts w:ascii="Times New Roman" w:hAnsi="Times New Roman" w:cs="Times New Roman"/>
          <w:sz w:val="28"/>
          <w:szCs w:val="28"/>
        </w:rPr>
        <w:t xml:space="preserve">. </w:t>
      </w:r>
      <w:r w:rsidR="003C2109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схемы размещения нестационарных торговых объектов на территории Невельского муниципального округа</w:t>
      </w:r>
    </w:p>
    <w:p w14:paraId="44021ECF" w14:textId="77777777" w:rsidR="009B28E3" w:rsidRPr="00A85A4A" w:rsidRDefault="009B28E3" w:rsidP="006E54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14:paraId="2064D5E6" w14:textId="77777777" w:rsidR="009B28E3" w:rsidRPr="00A85A4A" w:rsidRDefault="002708FF" w:rsidP="006E54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t>(</w:t>
      </w:r>
      <w:r w:rsidR="003C2109" w:rsidRPr="00A85A4A">
        <w:rPr>
          <w:rFonts w:ascii="Times New Roman" w:hAnsi="Times New Roman" w:cs="Times New Roman"/>
          <w:sz w:val="27"/>
          <w:szCs w:val="27"/>
        </w:rPr>
        <w:t xml:space="preserve">председатель комитета по экономике О.В. </w:t>
      </w:r>
      <w:proofErr w:type="spellStart"/>
      <w:r w:rsidR="003C2109" w:rsidRPr="00A85A4A">
        <w:rPr>
          <w:rFonts w:ascii="Times New Roman" w:hAnsi="Times New Roman" w:cs="Times New Roman"/>
          <w:sz w:val="27"/>
          <w:szCs w:val="27"/>
        </w:rPr>
        <w:t>Тихоненок</w:t>
      </w:r>
      <w:proofErr w:type="spellEnd"/>
      <w:r w:rsidRPr="00A85A4A">
        <w:rPr>
          <w:rFonts w:ascii="Times New Roman" w:hAnsi="Times New Roman" w:cs="Times New Roman"/>
          <w:sz w:val="27"/>
          <w:szCs w:val="27"/>
        </w:rPr>
        <w:t>)</w:t>
      </w:r>
    </w:p>
    <w:p w14:paraId="576EA535" w14:textId="77777777" w:rsidR="002708FF" w:rsidRPr="00A85A4A" w:rsidRDefault="002708FF" w:rsidP="006E54C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14:paraId="4AC4B520" w14:textId="77777777" w:rsidR="00B5026B" w:rsidRPr="0028065B" w:rsidRDefault="002708FF" w:rsidP="006E54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A4A">
        <w:rPr>
          <w:rFonts w:ascii="Times New Roman" w:hAnsi="Times New Roman" w:cs="Times New Roman"/>
          <w:sz w:val="27"/>
          <w:szCs w:val="27"/>
        </w:rPr>
        <w:t xml:space="preserve">      </w:t>
      </w:r>
      <w:r w:rsidR="00AF20C2" w:rsidRPr="002806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Невельского муниципального округа от 31.03.2025 №297 принято решение о разработке </w:t>
      </w:r>
      <w:r w:rsidR="00A85A4A" w:rsidRPr="0028065B">
        <w:rPr>
          <w:rFonts w:ascii="Times New Roman" w:hAnsi="Times New Roman" w:cs="Times New Roman"/>
          <w:sz w:val="28"/>
          <w:szCs w:val="28"/>
        </w:rPr>
        <w:t>С</w:t>
      </w:r>
      <w:r w:rsidR="00AF20C2" w:rsidRPr="0028065B">
        <w:rPr>
          <w:rFonts w:ascii="Times New Roman" w:hAnsi="Times New Roman" w:cs="Times New Roman"/>
          <w:sz w:val="28"/>
          <w:szCs w:val="28"/>
        </w:rPr>
        <w:t xml:space="preserve">хемы </w:t>
      </w:r>
      <w:r w:rsidR="00AF20C2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размещения нестационарных торговых объектов на территории </w:t>
      </w:r>
      <w:r w:rsidR="00AF20C2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Невельского муниципального округа. </w:t>
      </w:r>
      <w:r w:rsidR="001F7A3D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проведения инвентаризации </w:t>
      </w:r>
      <w:r w:rsidR="001F7A3D" w:rsidRPr="0028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нестационарных торговых объектов и мест их размещения и сбора предложений о размещении мест нестационарных торговых объектов и торговых объектов местного значения комитетом по экономике разработан проект </w:t>
      </w:r>
      <w:r w:rsidR="00A85A4A" w:rsidRPr="002806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7A3D" w:rsidRPr="0028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1F7A3D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 нестационарных торговых объектов на территории Невельского муниципального округа. Все присутствующие ознакомлены с проектом</w:t>
      </w:r>
      <w:r w:rsidR="00A85A4A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65626A" w14:textId="77777777" w:rsidR="00871F19" w:rsidRDefault="00871F19" w:rsidP="006E54C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65B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65B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  <w:r w:rsidR="007B41EC" w:rsidRPr="0028065B">
        <w:rPr>
          <w:rFonts w:ascii="Times New Roman" w:eastAsia="Calibri" w:hAnsi="Times New Roman" w:cs="Times New Roman"/>
          <w:sz w:val="28"/>
          <w:szCs w:val="28"/>
        </w:rPr>
        <w:t xml:space="preserve">поручить комитету по экономике </w:t>
      </w:r>
      <w:r w:rsidR="00A85A4A" w:rsidRPr="0028065B">
        <w:rPr>
          <w:rFonts w:ascii="Times New Roman" w:eastAsia="Calibri" w:hAnsi="Times New Roman" w:cs="Times New Roman"/>
          <w:sz w:val="28"/>
          <w:szCs w:val="28"/>
        </w:rPr>
        <w:t xml:space="preserve">доработать проект Схемы </w:t>
      </w:r>
      <w:r w:rsidR="00A85A4A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 нестационарных торговых объектов на территории Невельского муниципального округа в части внесения адресных ориентиров для объектов мобильной торговли</w:t>
      </w:r>
      <w:r w:rsidR="007B41EC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рассмотреть его на заседании комиссии не позднее 23.05.2025 года</w:t>
      </w:r>
      <w:r w:rsidR="00A85A4A" w:rsidRPr="002806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D7C8F9C" w14:textId="77777777" w:rsidR="0028065B" w:rsidRPr="0028065B" w:rsidRDefault="0028065B" w:rsidP="006E54C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68535" w14:textId="77777777" w:rsidR="00087239" w:rsidRPr="0028065B" w:rsidRDefault="001E1983" w:rsidP="00087239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65B">
        <w:rPr>
          <w:rFonts w:ascii="Times New Roman" w:eastAsia="Calibri" w:hAnsi="Times New Roman" w:cs="Times New Roman"/>
          <w:sz w:val="28"/>
          <w:szCs w:val="28"/>
        </w:rPr>
        <w:t>2.</w:t>
      </w:r>
      <w:r w:rsidR="00087239" w:rsidRPr="00280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109" w:rsidRPr="0028065B"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заявления ИП Семченко Д.В. о включении в схему </w:t>
      </w:r>
    </w:p>
    <w:p w14:paraId="44022F59" w14:textId="77777777" w:rsidR="0028065B" w:rsidRPr="0028065B" w:rsidRDefault="003C2109" w:rsidP="00087239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065B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087239" w:rsidRPr="0028065B">
        <w:rPr>
          <w:rFonts w:ascii="Times New Roman" w:eastAsia="Calibri" w:hAnsi="Times New Roman" w:cs="Times New Roman"/>
          <w:sz w:val="28"/>
          <w:szCs w:val="28"/>
        </w:rPr>
        <w:t>не</w:t>
      </w:r>
      <w:r w:rsidRPr="0028065B">
        <w:rPr>
          <w:rFonts w:ascii="Times New Roman" w:eastAsia="Calibri" w:hAnsi="Times New Roman" w:cs="Times New Roman"/>
          <w:sz w:val="28"/>
          <w:szCs w:val="28"/>
        </w:rPr>
        <w:t xml:space="preserve">стационарных торговых объектов на территории Невельского </w:t>
      </w:r>
      <w:r w:rsidR="00087239" w:rsidRPr="0028065B">
        <w:rPr>
          <w:rFonts w:ascii="Times New Roman" w:eastAsia="Calibri" w:hAnsi="Times New Roman" w:cs="Times New Roman"/>
          <w:sz w:val="28"/>
          <w:szCs w:val="28"/>
        </w:rPr>
        <w:t>м</w:t>
      </w:r>
      <w:r w:rsidRPr="0028065B">
        <w:rPr>
          <w:rFonts w:ascii="Times New Roman" w:eastAsia="Calibri" w:hAnsi="Times New Roman" w:cs="Times New Roman"/>
          <w:sz w:val="28"/>
          <w:szCs w:val="28"/>
        </w:rPr>
        <w:t>униципального округа</w:t>
      </w:r>
      <w:r w:rsidR="001E1983" w:rsidRPr="0028065B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для размещения НТО </w:t>
      </w:r>
    </w:p>
    <w:p w14:paraId="393148FA" w14:textId="6DFA0BF9" w:rsidR="003A5C6A" w:rsidRPr="00A85A4A" w:rsidRDefault="003A5C6A" w:rsidP="0028065B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7"/>
          <w:szCs w:val="27"/>
        </w:rPr>
      </w:pPr>
      <w:r w:rsidRPr="00A85A4A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</w:t>
      </w:r>
      <w:r w:rsidR="00087239">
        <w:rPr>
          <w:rFonts w:ascii="Times New Roman" w:eastAsia="Calibri" w:hAnsi="Times New Roman" w:cs="Times New Roman"/>
          <w:sz w:val="27"/>
          <w:szCs w:val="27"/>
        </w:rPr>
        <w:t>_____</w:t>
      </w:r>
    </w:p>
    <w:p w14:paraId="32C96913" w14:textId="77777777" w:rsidR="00E819F7" w:rsidRPr="00A85A4A" w:rsidRDefault="001E1983" w:rsidP="001958A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A85A4A">
        <w:rPr>
          <w:rFonts w:ascii="Times New Roman" w:hAnsi="Times New Roman" w:cs="Times New Roman"/>
          <w:sz w:val="27"/>
          <w:szCs w:val="27"/>
        </w:rPr>
        <w:t xml:space="preserve">(председатель комитета по экономике О.В. </w:t>
      </w:r>
      <w:proofErr w:type="spellStart"/>
      <w:r w:rsidRPr="00A85A4A">
        <w:rPr>
          <w:rFonts w:ascii="Times New Roman" w:hAnsi="Times New Roman" w:cs="Times New Roman"/>
          <w:sz w:val="27"/>
          <w:szCs w:val="27"/>
        </w:rPr>
        <w:t>Тихоненок</w:t>
      </w:r>
      <w:proofErr w:type="spellEnd"/>
      <w:r w:rsidRPr="00A85A4A">
        <w:rPr>
          <w:rFonts w:ascii="Times New Roman" w:hAnsi="Times New Roman" w:cs="Times New Roman"/>
          <w:sz w:val="27"/>
          <w:szCs w:val="27"/>
        </w:rPr>
        <w:t>)</w:t>
      </w:r>
    </w:p>
    <w:p w14:paraId="4C2D1F43" w14:textId="77777777" w:rsidR="0028065B" w:rsidRDefault="001E1983" w:rsidP="009E56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65B">
        <w:rPr>
          <w:rFonts w:ascii="Times New Roman" w:hAnsi="Times New Roman" w:cs="Times New Roman"/>
          <w:sz w:val="28"/>
          <w:szCs w:val="28"/>
        </w:rPr>
        <w:t xml:space="preserve">      </w:t>
      </w:r>
      <w:r w:rsidR="004C26E1" w:rsidRPr="0028065B">
        <w:rPr>
          <w:rFonts w:ascii="Times New Roman" w:eastAsia="Calibri" w:hAnsi="Times New Roman" w:cs="Times New Roman"/>
          <w:sz w:val="28"/>
          <w:szCs w:val="28"/>
        </w:rPr>
        <w:t xml:space="preserve">В Администрацию Невельского муниципального округа </w:t>
      </w:r>
      <w:r w:rsidR="001958A6" w:rsidRPr="0028065B">
        <w:rPr>
          <w:rFonts w:ascii="Times New Roman" w:eastAsia="Calibri" w:hAnsi="Times New Roman" w:cs="Times New Roman"/>
          <w:sz w:val="28"/>
          <w:szCs w:val="28"/>
        </w:rPr>
        <w:t>поступило заявление</w:t>
      </w:r>
      <w:r w:rsidR="004C26E1" w:rsidRPr="0028065B">
        <w:rPr>
          <w:rFonts w:ascii="Times New Roman" w:eastAsia="Calibri" w:hAnsi="Times New Roman" w:cs="Times New Roman"/>
          <w:sz w:val="28"/>
          <w:szCs w:val="28"/>
        </w:rPr>
        <w:t xml:space="preserve"> ИП Семченко Д.В. о включении в схему размещения нестационарных торговых объектов на территории Невельского муниципального округа земельного участка для размещения НТО</w:t>
      </w:r>
      <w:r w:rsidR="00630694" w:rsidRPr="0028065B">
        <w:rPr>
          <w:rFonts w:ascii="Times New Roman" w:eastAsia="Calibri" w:hAnsi="Times New Roman" w:cs="Times New Roman"/>
          <w:sz w:val="28"/>
          <w:szCs w:val="28"/>
        </w:rPr>
        <w:t>.  З</w:t>
      </w:r>
      <w:r w:rsidR="004C26E1" w:rsidRPr="0028065B">
        <w:rPr>
          <w:rFonts w:ascii="Times New Roman" w:eastAsia="Calibri" w:hAnsi="Times New Roman" w:cs="Times New Roman"/>
          <w:sz w:val="28"/>
          <w:szCs w:val="28"/>
        </w:rPr>
        <w:t>емельный участок</w:t>
      </w:r>
      <w:r w:rsidR="00630694" w:rsidRPr="0028065B">
        <w:rPr>
          <w:rFonts w:ascii="Times New Roman" w:eastAsia="Calibri" w:hAnsi="Times New Roman" w:cs="Times New Roman"/>
          <w:sz w:val="28"/>
          <w:szCs w:val="28"/>
        </w:rPr>
        <w:t xml:space="preserve">, предполагаемый для размещения НТО, </w:t>
      </w:r>
      <w:r w:rsidR="004C26E1" w:rsidRPr="0028065B">
        <w:rPr>
          <w:rFonts w:ascii="Times New Roman" w:eastAsia="Calibri" w:hAnsi="Times New Roman" w:cs="Times New Roman"/>
          <w:sz w:val="28"/>
          <w:szCs w:val="28"/>
        </w:rPr>
        <w:t xml:space="preserve">располагается на территории городского парка </w:t>
      </w:r>
      <w:proofErr w:type="spellStart"/>
      <w:r w:rsidR="004C26E1" w:rsidRPr="0028065B">
        <w:rPr>
          <w:rFonts w:ascii="Times New Roman" w:eastAsia="Calibri" w:hAnsi="Times New Roman" w:cs="Times New Roman"/>
          <w:sz w:val="28"/>
          <w:szCs w:val="28"/>
        </w:rPr>
        <w:t>г.Невель</w:t>
      </w:r>
      <w:proofErr w:type="spellEnd"/>
      <w:r w:rsidR="004C26E1" w:rsidRPr="0028065B">
        <w:rPr>
          <w:rFonts w:ascii="Times New Roman" w:eastAsia="Calibri" w:hAnsi="Times New Roman" w:cs="Times New Roman"/>
          <w:sz w:val="28"/>
          <w:szCs w:val="28"/>
        </w:rPr>
        <w:t>.</w:t>
      </w:r>
      <w:r w:rsidR="00E819F7" w:rsidRPr="0028065B">
        <w:rPr>
          <w:rFonts w:ascii="Times New Roman" w:hAnsi="Times New Roman" w:cs="Times New Roman"/>
          <w:sz w:val="28"/>
          <w:szCs w:val="28"/>
        </w:rPr>
        <w:t xml:space="preserve"> </w:t>
      </w:r>
      <w:r w:rsidR="001958A6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данным комитета по управлению муниципальным имуществом Администрации Невельского муниципального округа</w:t>
      </w:r>
      <w:r w:rsidR="00630694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958A6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2F7A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предполагаемой место размещения НТО в настоящее время включено в Схему размещения объектов, указанных в пунктах 19, 23-25, 28-30  перечня видов объектов, размещение которых может осуществляться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1300, на территории Невельского муниципального  округа, утвержденную постановлением Администрации Невельского муниципального округа от 29.05.2024 № 480. Постановлением Администрации Невельского муниципального округа от 22.08.2024 № 788 выдано разрешение на размещение объекта на данном месте сроком 1 год</w:t>
      </w:r>
      <w:r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C2F7A"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D0D7F7" w14:textId="4A44CB03" w:rsidR="001E1983" w:rsidRPr="0028065B" w:rsidRDefault="00DC2F7A" w:rsidP="0028065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Т.о</w:t>
      </w:r>
      <w:proofErr w:type="spellEnd"/>
      <w:r w:rsidRPr="0028065B">
        <w:rPr>
          <w:rFonts w:ascii="Times New Roman" w:eastAsia="Times New Roman" w:hAnsi="Times New Roman" w:cs="Times New Roman"/>
          <w:sz w:val="28"/>
          <w:szCs w:val="28"/>
          <w:lang w:eastAsia="ar-SA"/>
        </w:rPr>
        <w:t>. включение данного места в схему размещения нестационарных торговых объектов нарушит права третьих лиц.</w:t>
      </w:r>
    </w:p>
    <w:p w14:paraId="2DFA054F" w14:textId="77777777" w:rsidR="003A5C6A" w:rsidRPr="0028065B" w:rsidRDefault="005E3775" w:rsidP="00BD092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65B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65B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  <w:r w:rsidR="001E1983" w:rsidRPr="0028065B">
        <w:rPr>
          <w:rFonts w:ascii="Times New Roman" w:eastAsia="Calibri" w:hAnsi="Times New Roman" w:cs="Times New Roman"/>
          <w:sz w:val="28"/>
          <w:szCs w:val="28"/>
        </w:rPr>
        <w:t xml:space="preserve">отказать   во включении в схему размещения нестационарных торговых объектов на территории Невельского муниципального округа нового места размещения  по адресу г.Невель, территория Городского парка в соответствии с абзацем четвертым подпункта 1 (литера д) пункта 28 Приказа </w:t>
      </w:r>
      <w:r w:rsidR="001E1983" w:rsidRPr="0028065B">
        <w:rPr>
          <w:rFonts w:ascii="Times New Roman" w:eastAsia="Calibri" w:hAnsi="Times New Roman" w:cs="Times New Roman"/>
          <w:sz w:val="28"/>
          <w:szCs w:val="28"/>
        </w:rPr>
        <w:lastRenderedPageBreak/>
        <w:t>Комитета по экономическому развитию и инвестиционной политике Псковской области от 11.04.2024 №243 «О порядке разработки и утверждения органами местного самоуправления муниципальных образований Псковской области схем размещения нестационарных торговых объектов» (нарушение прав третьих лиц в отношении земельного участка, на котором Заявитель планирует разместить НТО).</w:t>
      </w:r>
      <w:r w:rsidRPr="0028065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6BAA74CC" w14:textId="77777777" w:rsidR="00DB2B57" w:rsidRPr="00A85A4A" w:rsidRDefault="006E22C0" w:rsidP="009B1E96">
      <w:pPr>
        <w:spacing w:after="16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85A4A">
        <w:rPr>
          <w:rFonts w:ascii="Times New Roman" w:eastAsia="Calibri" w:hAnsi="Times New Roman" w:cs="Times New Roman"/>
          <w:sz w:val="27"/>
          <w:szCs w:val="27"/>
        </w:rPr>
        <w:t xml:space="preserve">       </w:t>
      </w:r>
    </w:p>
    <w:p w14:paraId="054FB2CB" w14:textId="77777777" w:rsidR="006933CF" w:rsidRDefault="006933CF" w:rsidP="006E5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Главы администрации </w:t>
      </w:r>
    </w:p>
    <w:p w14:paraId="5D8AD2D0" w14:textId="77777777" w:rsidR="00E50C5D" w:rsidRPr="00A85A4A" w:rsidRDefault="006933CF" w:rsidP="006E54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0872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экономике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Е. Г. </w:t>
      </w:r>
      <w:r w:rsidRPr="00087239">
        <w:rPr>
          <w:rFonts w:ascii="Times New Roman" w:eastAsia="Lucida Sans Unicode" w:hAnsi="Times New Roman" w:cs="Tahoma"/>
          <w:kern w:val="1"/>
          <w:sz w:val="27"/>
          <w:szCs w:val="27"/>
        </w:rPr>
        <w:t xml:space="preserve">Сафронова </w:t>
      </w:r>
    </w:p>
    <w:p w14:paraId="31C650D4" w14:textId="77777777" w:rsidR="00E50C5D" w:rsidRPr="00A85A4A" w:rsidRDefault="00E50C5D" w:rsidP="00E50C5D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E50C5D" w:rsidRPr="00A85A4A" w:rsidSect="009B1E9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115C"/>
    <w:multiLevelType w:val="hybridMultilevel"/>
    <w:tmpl w:val="78DAD84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39B4E09"/>
    <w:multiLevelType w:val="hybridMultilevel"/>
    <w:tmpl w:val="EF6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34279">
    <w:abstractNumId w:val="1"/>
  </w:num>
  <w:num w:numId="2" w16cid:durableId="20617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61"/>
    <w:rsid w:val="000016BB"/>
    <w:rsid w:val="000143C7"/>
    <w:rsid w:val="00052314"/>
    <w:rsid w:val="00056A2E"/>
    <w:rsid w:val="00060524"/>
    <w:rsid w:val="00087239"/>
    <w:rsid w:val="000B541E"/>
    <w:rsid w:val="000D616B"/>
    <w:rsid w:val="000E4392"/>
    <w:rsid w:val="000E7BB4"/>
    <w:rsid w:val="000F4EC5"/>
    <w:rsid w:val="0010022D"/>
    <w:rsid w:val="00114F7A"/>
    <w:rsid w:val="001321DE"/>
    <w:rsid w:val="00133074"/>
    <w:rsid w:val="001457FA"/>
    <w:rsid w:val="0018363C"/>
    <w:rsid w:val="00185CD5"/>
    <w:rsid w:val="00186F25"/>
    <w:rsid w:val="00190E20"/>
    <w:rsid w:val="001958A6"/>
    <w:rsid w:val="001E1983"/>
    <w:rsid w:val="001F7A3D"/>
    <w:rsid w:val="00221204"/>
    <w:rsid w:val="00225161"/>
    <w:rsid w:val="00225800"/>
    <w:rsid w:val="002708FF"/>
    <w:rsid w:val="0028065B"/>
    <w:rsid w:val="002B7023"/>
    <w:rsid w:val="002C0D00"/>
    <w:rsid w:val="002D04F5"/>
    <w:rsid w:val="002D3AB7"/>
    <w:rsid w:val="002E2F35"/>
    <w:rsid w:val="002E66F7"/>
    <w:rsid w:val="002F2B09"/>
    <w:rsid w:val="00306F1D"/>
    <w:rsid w:val="003130F7"/>
    <w:rsid w:val="00387A6E"/>
    <w:rsid w:val="00395D80"/>
    <w:rsid w:val="003A5C6A"/>
    <w:rsid w:val="003B0C53"/>
    <w:rsid w:val="003C2109"/>
    <w:rsid w:val="003C390F"/>
    <w:rsid w:val="004023AD"/>
    <w:rsid w:val="00402968"/>
    <w:rsid w:val="004366B0"/>
    <w:rsid w:val="0045270B"/>
    <w:rsid w:val="004B706E"/>
    <w:rsid w:val="004C027C"/>
    <w:rsid w:val="004C26E1"/>
    <w:rsid w:val="004C6A00"/>
    <w:rsid w:val="004E7DAA"/>
    <w:rsid w:val="005352AA"/>
    <w:rsid w:val="00540ED3"/>
    <w:rsid w:val="005955C2"/>
    <w:rsid w:val="005B79DC"/>
    <w:rsid w:val="005D1B94"/>
    <w:rsid w:val="005D4D2F"/>
    <w:rsid w:val="005E3775"/>
    <w:rsid w:val="00612F01"/>
    <w:rsid w:val="00630694"/>
    <w:rsid w:val="00631F85"/>
    <w:rsid w:val="0068303E"/>
    <w:rsid w:val="00690E5E"/>
    <w:rsid w:val="006933CF"/>
    <w:rsid w:val="006D780E"/>
    <w:rsid w:val="006E22C0"/>
    <w:rsid w:val="006E54C3"/>
    <w:rsid w:val="006F0D7E"/>
    <w:rsid w:val="006F51EB"/>
    <w:rsid w:val="006F685E"/>
    <w:rsid w:val="00700557"/>
    <w:rsid w:val="00711013"/>
    <w:rsid w:val="0072738D"/>
    <w:rsid w:val="00742E87"/>
    <w:rsid w:val="00782AB8"/>
    <w:rsid w:val="00785452"/>
    <w:rsid w:val="007A5EAD"/>
    <w:rsid w:val="007B41EC"/>
    <w:rsid w:val="007B5061"/>
    <w:rsid w:val="007C7034"/>
    <w:rsid w:val="007D21A9"/>
    <w:rsid w:val="007E13C1"/>
    <w:rsid w:val="007F454B"/>
    <w:rsid w:val="007F72DF"/>
    <w:rsid w:val="0081252D"/>
    <w:rsid w:val="0082175C"/>
    <w:rsid w:val="008638DC"/>
    <w:rsid w:val="00871F19"/>
    <w:rsid w:val="008A0A46"/>
    <w:rsid w:val="008A1171"/>
    <w:rsid w:val="008E16AC"/>
    <w:rsid w:val="008E2262"/>
    <w:rsid w:val="008E264D"/>
    <w:rsid w:val="008F1D86"/>
    <w:rsid w:val="008F2D5C"/>
    <w:rsid w:val="009001B5"/>
    <w:rsid w:val="00900700"/>
    <w:rsid w:val="0091490F"/>
    <w:rsid w:val="00943670"/>
    <w:rsid w:val="00951352"/>
    <w:rsid w:val="0095598A"/>
    <w:rsid w:val="0095702E"/>
    <w:rsid w:val="00976EC8"/>
    <w:rsid w:val="009B1E96"/>
    <w:rsid w:val="009B28E3"/>
    <w:rsid w:val="009E563B"/>
    <w:rsid w:val="00A342C2"/>
    <w:rsid w:val="00A46B4D"/>
    <w:rsid w:val="00A825D9"/>
    <w:rsid w:val="00A85A4A"/>
    <w:rsid w:val="00AC68C5"/>
    <w:rsid w:val="00AD7D81"/>
    <w:rsid w:val="00AF20C2"/>
    <w:rsid w:val="00B1116F"/>
    <w:rsid w:val="00B14CBD"/>
    <w:rsid w:val="00B21911"/>
    <w:rsid w:val="00B23F01"/>
    <w:rsid w:val="00B360A6"/>
    <w:rsid w:val="00B5026B"/>
    <w:rsid w:val="00B70E38"/>
    <w:rsid w:val="00B85F13"/>
    <w:rsid w:val="00BB280A"/>
    <w:rsid w:val="00BB37EE"/>
    <w:rsid w:val="00BD040B"/>
    <w:rsid w:val="00BD092F"/>
    <w:rsid w:val="00C063F7"/>
    <w:rsid w:val="00C44116"/>
    <w:rsid w:val="00C66C1B"/>
    <w:rsid w:val="00C67CFE"/>
    <w:rsid w:val="00C90B61"/>
    <w:rsid w:val="00C948A8"/>
    <w:rsid w:val="00CC55E3"/>
    <w:rsid w:val="00D04D80"/>
    <w:rsid w:val="00D21CD8"/>
    <w:rsid w:val="00D97CEB"/>
    <w:rsid w:val="00DA3239"/>
    <w:rsid w:val="00DB2B57"/>
    <w:rsid w:val="00DB5765"/>
    <w:rsid w:val="00DC2F7A"/>
    <w:rsid w:val="00DD1E76"/>
    <w:rsid w:val="00E00E01"/>
    <w:rsid w:val="00E14235"/>
    <w:rsid w:val="00E50C5D"/>
    <w:rsid w:val="00E819F7"/>
    <w:rsid w:val="00E8232D"/>
    <w:rsid w:val="00EB2AB3"/>
    <w:rsid w:val="00EB44FA"/>
    <w:rsid w:val="00EC0D70"/>
    <w:rsid w:val="00EE3198"/>
    <w:rsid w:val="00EF4256"/>
    <w:rsid w:val="00FC25E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3477"/>
  <w15:docId w15:val="{BC44308F-BABE-4226-BFEA-C41F11F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E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87A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2025-05-22T13:56:00Z</cp:lastPrinted>
  <dcterms:created xsi:type="dcterms:W3CDTF">2025-05-27T07:22:00Z</dcterms:created>
  <dcterms:modified xsi:type="dcterms:W3CDTF">2025-05-27T13:16:00Z</dcterms:modified>
</cp:coreProperties>
</file>