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E9F5" w14:textId="77777777" w:rsidR="00C1720E" w:rsidRPr="00FE7663" w:rsidRDefault="00C1720E" w:rsidP="00C1720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7663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1E5D3878" w14:textId="77777777" w:rsidR="00C1720E" w:rsidRPr="00FE7663" w:rsidRDefault="00C1720E" w:rsidP="00C1720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7663">
        <w:rPr>
          <w:rFonts w:ascii="Times New Roman" w:hAnsi="Times New Roman" w:cs="Times New Roman"/>
          <w:b/>
          <w:bCs/>
          <w:sz w:val="28"/>
          <w:szCs w:val="28"/>
        </w:rPr>
        <w:t>налоговых расходов Невельского муниципального округа</w:t>
      </w:r>
    </w:p>
    <w:p w14:paraId="794C0C9C" w14:textId="772B8FCB" w:rsidR="00C1720E" w:rsidRPr="00FE7663" w:rsidRDefault="00C1720E" w:rsidP="00C1720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7663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AB217F" w:rsidRPr="00FE7663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Pr="00FE7663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</w:t>
      </w:r>
      <w:r w:rsidR="00AB217F" w:rsidRPr="00FE7663">
        <w:rPr>
          <w:rFonts w:ascii="Times New Roman" w:hAnsi="Times New Roman" w:cs="Times New Roman"/>
          <w:b/>
          <w:bCs/>
          <w:sz w:val="28"/>
          <w:szCs w:val="28"/>
        </w:rPr>
        <w:t xml:space="preserve"> 2026-2027</w:t>
      </w:r>
      <w:r w:rsidRPr="00FE7663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14:paraId="758CC5A3" w14:textId="77777777" w:rsidR="00C1720E" w:rsidRPr="008A7F48" w:rsidRDefault="00C1720E" w:rsidP="00C172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52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378"/>
        <w:gridCol w:w="1843"/>
        <w:gridCol w:w="1559"/>
        <w:gridCol w:w="1537"/>
        <w:gridCol w:w="1865"/>
        <w:gridCol w:w="1096"/>
        <w:gridCol w:w="1135"/>
        <w:gridCol w:w="1418"/>
        <w:gridCol w:w="2125"/>
        <w:gridCol w:w="1456"/>
      </w:tblGrid>
      <w:tr w:rsidR="00C1720E" w:rsidRPr="008A7F48" w14:paraId="2054058B" w14:textId="77777777" w:rsidTr="002D54C6">
        <w:trPr>
          <w:cantSplit/>
          <w:trHeight w:val="2531"/>
        </w:trPr>
        <w:tc>
          <w:tcPr>
            <w:tcW w:w="540" w:type="dxa"/>
          </w:tcPr>
          <w:p w14:paraId="3486FFEB" w14:textId="77777777" w:rsidR="00C1720E" w:rsidRPr="008A7F48" w:rsidRDefault="00E62909" w:rsidP="00937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1720E" w:rsidRPr="008A7F48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378" w:type="dxa"/>
          </w:tcPr>
          <w:p w14:paraId="3A149E08" w14:textId="77777777" w:rsidR="00C1720E" w:rsidRPr="003C775F" w:rsidRDefault="00C1720E" w:rsidP="003C77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75F">
              <w:rPr>
                <w:rFonts w:ascii="Times New Roman" w:hAnsi="Times New Roman" w:cs="Times New Roman"/>
                <w:sz w:val="20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  <w:tc>
          <w:tcPr>
            <w:tcW w:w="1843" w:type="dxa"/>
          </w:tcPr>
          <w:p w14:paraId="43FF7392" w14:textId="77777777" w:rsidR="00C1720E" w:rsidRPr="003C775F" w:rsidRDefault="00C1720E" w:rsidP="003C77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75F">
              <w:rPr>
                <w:rFonts w:ascii="Times New Roman" w:hAnsi="Times New Roman" w:cs="Times New Roman"/>
                <w:sz w:val="20"/>
              </w:rPr>
              <w:t>Наименование налогового расхода</w:t>
            </w:r>
          </w:p>
        </w:tc>
        <w:tc>
          <w:tcPr>
            <w:tcW w:w="1559" w:type="dxa"/>
          </w:tcPr>
          <w:p w14:paraId="3A0179A3" w14:textId="77777777" w:rsidR="00C1720E" w:rsidRPr="003C775F" w:rsidRDefault="00C1720E" w:rsidP="003C77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75F">
              <w:rPr>
                <w:rFonts w:ascii="Times New Roman" w:hAnsi="Times New Roman" w:cs="Times New Roman"/>
                <w:sz w:val="20"/>
              </w:rPr>
              <w:t>Реквизиты муниципального правового акта, устанавливающего налоговый расход</w:t>
            </w:r>
          </w:p>
        </w:tc>
        <w:tc>
          <w:tcPr>
            <w:tcW w:w="1537" w:type="dxa"/>
          </w:tcPr>
          <w:p w14:paraId="65A434A2" w14:textId="77777777" w:rsidR="00C1720E" w:rsidRPr="003C775F" w:rsidRDefault="00C1720E" w:rsidP="003C77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75F">
              <w:rPr>
                <w:rFonts w:ascii="Times New Roman" w:hAnsi="Times New Roman" w:cs="Times New Roman"/>
                <w:sz w:val="20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865" w:type="dxa"/>
          </w:tcPr>
          <w:p w14:paraId="6784238F" w14:textId="77777777" w:rsidR="00C1720E" w:rsidRPr="003C775F" w:rsidRDefault="00C1720E" w:rsidP="003C77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75F">
              <w:rPr>
                <w:rFonts w:ascii="Times New Roman" w:hAnsi="Times New Roman" w:cs="Times New Roman"/>
                <w:sz w:val="20"/>
              </w:rPr>
              <w:t>Условия предоставления налоговых льгот, освобождений и иных преференций</w:t>
            </w:r>
          </w:p>
        </w:tc>
        <w:tc>
          <w:tcPr>
            <w:tcW w:w="1096" w:type="dxa"/>
          </w:tcPr>
          <w:p w14:paraId="535516B1" w14:textId="77777777" w:rsidR="00C1720E" w:rsidRPr="003C775F" w:rsidRDefault="00C1720E" w:rsidP="003C77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75F">
              <w:rPr>
                <w:rFonts w:ascii="Times New Roman" w:hAnsi="Times New Roman" w:cs="Times New Roman"/>
                <w:sz w:val="20"/>
              </w:rPr>
              <w:t>Целевая категория налогового расхода</w:t>
            </w:r>
          </w:p>
        </w:tc>
        <w:tc>
          <w:tcPr>
            <w:tcW w:w="1135" w:type="dxa"/>
          </w:tcPr>
          <w:p w14:paraId="025453CE" w14:textId="77777777" w:rsidR="00C1720E" w:rsidRPr="003C775F" w:rsidRDefault="00C1720E" w:rsidP="003C77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75F">
              <w:rPr>
                <w:rFonts w:ascii="Times New Roman" w:hAnsi="Times New Roman" w:cs="Times New Roman"/>
                <w:sz w:val="20"/>
              </w:rPr>
              <w:t>Дата начала действия права на налоговые льготы, освобождения и иные преференции</w:t>
            </w:r>
          </w:p>
        </w:tc>
        <w:tc>
          <w:tcPr>
            <w:tcW w:w="1418" w:type="dxa"/>
          </w:tcPr>
          <w:p w14:paraId="781FAE98" w14:textId="77777777" w:rsidR="00C1720E" w:rsidRPr="003C775F" w:rsidRDefault="00C1720E" w:rsidP="003C77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775F">
              <w:rPr>
                <w:rFonts w:ascii="Times New Roman" w:hAnsi="Times New Roman" w:cs="Times New Roman"/>
                <w:sz w:val="20"/>
              </w:rPr>
              <w:t>Дата прекращения действия права на налоговые льготы, освобождения и иные преференции</w:t>
            </w:r>
          </w:p>
        </w:tc>
        <w:tc>
          <w:tcPr>
            <w:tcW w:w="2125" w:type="dxa"/>
          </w:tcPr>
          <w:p w14:paraId="7279F63A" w14:textId="77777777" w:rsidR="00C1720E" w:rsidRPr="003C775F" w:rsidRDefault="00C1720E" w:rsidP="003C775F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3C775F">
              <w:rPr>
                <w:rFonts w:ascii="Times New Roman" w:hAnsi="Times New Roman" w:cs="Times New Roman"/>
                <w:sz w:val="20"/>
              </w:rPr>
              <w:t>Наименование и реквизиты муниципальной программы и (или) муниципального правового акта, определяющего цели социально-экономической политики Невельского муниципального округа, не относящиеся к муниципальным программам</w:t>
            </w:r>
          </w:p>
        </w:tc>
        <w:tc>
          <w:tcPr>
            <w:tcW w:w="1456" w:type="dxa"/>
          </w:tcPr>
          <w:p w14:paraId="4BE80D53" w14:textId="77777777" w:rsidR="00C1720E" w:rsidRPr="003C775F" w:rsidRDefault="00C1720E" w:rsidP="003C775F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3C775F">
              <w:rPr>
                <w:rFonts w:ascii="Times New Roman" w:hAnsi="Times New Roman" w:cs="Times New Roman"/>
                <w:sz w:val="20"/>
              </w:rPr>
              <w:t>Куратор налогового расхода</w:t>
            </w:r>
          </w:p>
        </w:tc>
      </w:tr>
      <w:tr w:rsidR="00C1720E" w14:paraId="46DBD176" w14:textId="77777777" w:rsidTr="002D54C6">
        <w:tc>
          <w:tcPr>
            <w:tcW w:w="540" w:type="dxa"/>
          </w:tcPr>
          <w:p w14:paraId="5265578C" w14:textId="77777777" w:rsidR="00C1720E" w:rsidRDefault="00C1720E" w:rsidP="00937C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78" w:type="dxa"/>
          </w:tcPr>
          <w:p w14:paraId="14DC7C97" w14:textId="77777777" w:rsidR="00C1720E" w:rsidRDefault="00C1720E" w:rsidP="00937C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69A46174" w14:textId="77777777" w:rsidR="00C1720E" w:rsidRDefault="00C1720E" w:rsidP="00937C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14:paraId="623B8C9C" w14:textId="77777777" w:rsidR="00C1720E" w:rsidRDefault="00C1720E" w:rsidP="00937CD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7" w:type="dxa"/>
          </w:tcPr>
          <w:p w14:paraId="218E24F9" w14:textId="77777777" w:rsidR="00C1720E" w:rsidRDefault="00C1720E" w:rsidP="00937C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65" w:type="dxa"/>
          </w:tcPr>
          <w:p w14:paraId="652D384D" w14:textId="77777777" w:rsidR="00C1720E" w:rsidRDefault="00C1720E" w:rsidP="00937CD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96" w:type="dxa"/>
          </w:tcPr>
          <w:p w14:paraId="12D5C5A1" w14:textId="77777777" w:rsidR="00C1720E" w:rsidRDefault="00C1720E" w:rsidP="00937CD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5" w:type="dxa"/>
          </w:tcPr>
          <w:p w14:paraId="2E0B7B4B" w14:textId="77777777" w:rsidR="00C1720E" w:rsidRDefault="00C1720E" w:rsidP="00937CD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8" w:type="dxa"/>
          </w:tcPr>
          <w:p w14:paraId="0985C2DE" w14:textId="77777777" w:rsidR="00C1720E" w:rsidRDefault="00C1720E" w:rsidP="00937CD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25" w:type="dxa"/>
          </w:tcPr>
          <w:p w14:paraId="6B917139" w14:textId="77777777" w:rsidR="00C1720E" w:rsidRDefault="00C1720E" w:rsidP="00937CD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6" w:type="dxa"/>
          </w:tcPr>
          <w:p w14:paraId="45B188D9" w14:textId="77777777" w:rsidR="00C1720E" w:rsidRDefault="00C1720E" w:rsidP="00937CD0">
            <w:pPr>
              <w:pStyle w:val="ConsPlusNormal"/>
              <w:jc w:val="center"/>
            </w:pPr>
            <w:r>
              <w:t>11</w:t>
            </w:r>
          </w:p>
        </w:tc>
      </w:tr>
      <w:tr w:rsidR="003C775F" w14:paraId="2F790BF1" w14:textId="77777777" w:rsidTr="002D54C6">
        <w:tc>
          <w:tcPr>
            <w:tcW w:w="540" w:type="dxa"/>
          </w:tcPr>
          <w:p w14:paraId="79FF7388" w14:textId="5D3849BE" w:rsidR="003C775F" w:rsidRPr="003C775F" w:rsidRDefault="003C775F" w:rsidP="00937C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775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78" w:type="dxa"/>
          </w:tcPr>
          <w:p w14:paraId="5800162D" w14:textId="1099C0B8" w:rsidR="003C775F" w:rsidRPr="003C775F" w:rsidRDefault="003C775F" w:rsidP="00937C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775F">
              <w:rPr>
                <w:rFonts w:ascii="Times New Roman" w:hAnsi="Times New Roman" w:cs="Times New Roman"/>
                <w:szCs w:val="22"/>
              </w:rPr>
              <w:t>Земельный налог</w:t>
            </w:r>
          </w:p>
        </w:tc>
        <w:tc>
          <w:tcPr>
            <w:tcW w:w="1843" w:type="dxa"/>
          </w:tcPr>
          <w:p w14:paraId="165F9A3C" w14:textId="0F963FD4" w:rsidR="003C775F" w:rsidRPr="003C775F" w:rsidRDefault="003C775F" w:rsidP="00937C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775F">
              <w:rPr>
                <w:rFonts w:ascii="Times New Roman" w:eastAsia="Cambria Math" w:hAnsi="Times New Roman" w:cs="Times New Roman"/>
                <w:szCs w:val="22"/>
                <w:lang w:eastAsia="ar-SA"/>
              </w:rPr>
              <w:t>Освобождение от уплаты земельного налога ветеранов и инвалидов Великой Отечественной войны</w:t>
            </w:r>
          </w:p>
        </w:tc>
        <w:tc>
          <w:tcPr>
            <w:tcW w:w="1559" w:type="dxa"/>
            <w:vMerge w:val="restart"/>
          </w:tcPr>
          <w:p w14:paraId="6CACBA20" w14:textId="690C682E" w:rsidR="003C775F" w:rsidRPr="003C775F" w:rsidRDefault="003C775F" w:rsidP="00937C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775F">
              <w:rPr>
                <w:rFonts w:ascii="Times New Roman" w:hAnsi="Times New Roman" w:cs="Times New Roman"/>
                <w:szCs w:val="22"/>
              </w:rPr>
              <w:t xml:space="preserve">Решение Собрания депутатов Невельского муниципального округа от 28.11.2023 № 64 «Об установлении земельного налога на территории Невельского муниципального </w:t>
            </w:r>
            <w:proofErr w:type="gramStart"/>
            <w:r w:rsidRPr="003C775F">
              <w:rPr>
                <w:rFonts w:ascii="Times New Roman" w:hAnsi="Times New Roman" w:cs="Times New Roman"/>
                <w:szCs w:val="22"/>
              </w:rPr>
              <w:t>округа»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  <w:proofErr w:type="gramEnd"/>
          </w:p>
        </w:tc>
        <w:tc>
          <w:tcPr>
            <w:tcW w:w="1537" w:type="dxa"/>
          </w:tcPr>
          <w:p w14:paraId="396D3EA8" w14:textId="62647FAF" w:rsidR="003C775F" w:rsidRPr="003C775F" w:rsidRDefault="003C775F" w:rsidP="00937C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775F">
              <w:rPr>
                <w:rFonts w:ascii="Times New Roman" w:hAnsi="Times New Roman" w:cs="Times New Roman"/>
                <w:szCs w:val="22"/>
              </w:rPr>
              <w:t>ветераны и инвалиды Великой Отечественной войны</w:t>
            </w:r>
          </w:p>
        </w:tc>
        <w:tc>
          <w:tcPr>
            <w:tcW w:w="1865" w:type="dxa"/>
          </w:tcPr>
          <w:p w14:paraId="2F099590" w14:textId="2C26CAD2" w:rsidR="003C775F" w:rsidRPr="003C775F" w:rsidRDefault="003C775F" w:rsidP="00937C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775F">
              <w:rPr>
                <w:rFonts w:ascii="Times New Roman" w:hAnsi="Times New Roman" w:cs="Times New Roman"/>
                <w:szCs w:val="22"/>
              </w:rPr>
              <w:t>Особые условия отсутствуют</w:t>
            </w:r>
          </w:p>
        </w:tc>
        <w:tc>
          <w:tcPr>
            <w:tcW w:w="1096" w:type="dxa"/>
          </w:tcPr>
          <w:p w14:paraId="1DBB89AF" w14:textId="5638DFDB" w:rsidR="003C775F" w:rsidRPr="003C775F" w:rsidRDefault="003C775F" w:rsidP="00937C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775F">
              <w:rPr>
                <w:rFonts w:ascii="Times New Roman" w:hAnsi="Times New Roman" w:cs="Times New Roman"/>
                <w:szCs w:val="22"/>
              </w:rPr>
              <w:t>Социальная</w:t>
            </w:r>
          </w:p>
        </w:tc>
        <w:tc>
          <w:tcPr>
            <w:tcW w:w="1135" w:type="dxa"/>
          </w:tcPr>
          <w:p w14:paraId="3E9DC648" w14:textId="68C9B722" w:rsidR="003C775F" w:rsidRPr="003C775F" w:rsidRDefault="003C775F" w:rsidP="00937C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775F">
              <w:rPr>
                <w:rFonts w:ascii="Times New Roman" w:hAnsi="Times New Roman" w:cs="Times New Roman"/>
                <w:szCs w:val="22"/>
              </w:rPr>
              <w:t>01.01.20</w:t>
            </w:r>
            <w:r w:rsidR="00D534DB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8" w:type="dxa"/>
          </w:tcPr>
          <w:p w14:paraId="45CC8B7A" w14:textId="7039B605" w:rsidR="003C775F" w:rsidRPr="003C775F" w:rsidRDefault="003C775F" w:rsidP="00937C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C775F">
              <w:rPr>
                <w:rFonts w:ascii="Times New Roman" w:hAnsi="Times New Roman" w:cs="Times New Roman"/>
                <w:szCs w:val="22"/>
              </w:rPr>
              <w:t>Не  установлено</w:t>
            </w:r>
            <w:proofErr w:type="gramEnd"/>
          </w:p>
        </w:tc>
        <w:tc>
          <w:tcPr>
            <w:tcW w:w="2125" w:type="dxa"/>
            <w:vMerge w:val="restart"/>
          </w:tcPr>
          <w:p w14:paraId="2CA07FDB" w14:textId="4486C03D" w:rsidR="003C775F" w:rsidRPr="002D54C6" w:rsidRDefault="003C775F" w:rsidP="003420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54C6">
              <w:rPr>
                <w:rFonts w:ascii="Times New Roman" w:hAnsi="Times New Roman" w:cs="Times New Roman"/>
                <w:szCs w:val="22"/>
              </w:rPr>
              <w:t xml:space="preserve">Муниципальная программа «Совершенствование системы муниципального управления в </w:t>
            </w:r>
          </w:p>
          <w:p w14:paraId="530FA08F" w14:textId="2840B288" w:rsidR="003C775F" w:rsidRPr="002D54C6" w:rsidRDefault="003C775F" w:rsidP="003420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54C6">
              <w:rPr>
                <w:rFonts w:ascii="Times New Roman" w:hAnsi="Times New Roman" w:cs="Times New Roman"/>
                <w:szCs w:val="22"/>
              </w:rPr>
              <w:t>Невельском муниципальном округе», утвержденная постановлением Администрации Невельского муниципального округа № 1150 от 15.11.2024</w:t>
            </w:r>
          </w:p>
        </w:tc>
        <w:tc>
          <w:tcPr>
            <w:tcW w:w="1456" w:type="dxa"/>
            <w:vMerge w:val="restart"/>
          </w:tcPr>
          <w:p w14:paraId="198F749B" w14:textId="2D4C1E67" w:rsidR="003C775F" w:rsidRPr="002D54C6" w:rsidRDefault="003C775F" w:rsidP="00937C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D54C6">
              <w:rPr>
                <w:rFonts w:ascii="Times New Roman" w:hAnsi="Times New Roman" w:cs="Times New Roman"/>
                <w:szCs w:val="22"/>
              </w:rPr>
              <w:t>Комитет по управлению муниципальным имуществом Администрации Невельского муниципального округа</w:t>
            </w:r>
          </w:p>
        </w:tc>
      </w:tr>
      <w:tr w:rsidR="003C775F" w14:paraId="7195150F" w14:textId="77777777" w:rsidTr="002D54C6">
        <w:tc>
          <w:tcPr>
            <w:tcW w:w="540" w:type="dxa"/>
          </w:tcPr>
          <w:p w14:paraId="1AB5A42B" w14:textId="3290B6E8" w:rsidR="003C775F" w:rsidRPr="003C775F" w:rsidRDefault="003C775F" w:rsidP="00937C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775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378" w:type="dxa"/>
          </w:tcPr>
          <w:p w14:paraId="4567D066" w14:textId="4B1FC4B1" w:rsidR="003C775F" w:rsidRPr="003C775F" w:rsidRDefault="003C775F" w:rsidP="00937C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775F">
              <w:rPr>
                <w:rFonts w:ascii="Times New Roman" w:hAnsi="Times New Roman" w:cs="Times New Roman"/>
                <w:szCs w:val="22"/>
              </w:rPr>
              <w:t>Земельный налог</w:t>
            </w:r>
          </w:p>
        </w:tc>
        <w:tc>
          <w:tcPr>
            <w:tcW w:w="1843" w:type="dxa"/>
          </w:tcPr>
          <w:p w14:paraId="3AB2BD89" w14:textId="2959B610" w:rsidR="003C775F" w:rsidRPr="003C775F" w:rsidRDefault="003C775F" w:rsidP="003420EA">
            <w:pPr>
              <w:pStyle w:val="ConsPlusNormal"/>
              <w:rPr>
                <w:rFonts w:ascii="Times New Roman" w:eastAsia="Cambria Math" w:hAnsi="Times New Roman" w:cs="Times New Roman"/>
                <w:szCs w:val="22"/>
                <w:lang w:eastAsia="ar-SA"/>
              </w:rPr>
            </w:pPr>
            <w:r w:rsidRPr="003C775F">
              <w:rPr>
                <w:rFonts w:ascii="Times New Roman" w:eastAsia="Cambria Math" w:hAnsi="Times New Roman" w:cs="Times New Roman"/>
                <w:szCs w:val="22"/>
                <w:lang w:eastAsia="ar-SA"/>
              </w:rPr>
              <w:t xml:space="preserve">Освобождение от уплаты земельного налога физических лиц – за земельные участки, предоставленные для индивидуального </w:t>
            </w:r>
            <w:r w:rsidRPr="003C775F">
              <w:rPr>
                <w:rFonts w:ascii="Times New Roman" w:eastAsia="Cambria Math" w:hAnsi="Times New Roman" w:cs="Times New Roman"/>
                <w:szCs w:val="22"/>
                <w:lang w:eastAsia="ar-SA"/>
              </w:rPr>
              <w:lastRenderedPageBreak/>
              <w:t>жилищного строительства, жилой застройки (жилищного фонда) на территории Невельского муниципального округа</w:t>
            </w:r>
          </w:p>
        </w:tc>
        <w:tc>
          <w:tcPr>
            <w:tcW w:w="1559" w:type="dxa"/>
            <w:vMerge/>
          </w:tcPr>
          <w:p w14:paraId="761DFA7F" w14:textId="77777777" w:rsidR="003C775F" w:rsidRPr="003C775F" w:rsidRDefault="003C775F" w:rsidP="00937C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7" w:type="dxa"/>
          </w:tcPr>
          <w:p w14:paraId="771FD025" w14:textId="77C9DE16" w:rsidR="003C775F" w:rsidRPr="003C775F" w:rsidRDefault="003C775F" w:rsidP="00937C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775F">
              <w:rPr>
                <w:rFonts w:ascii="Times New Roman" w:hAnsi="Times New Roman" w:cs="Times New Roman"/>
                <w:szCs w:val="22"/>
              </w:rPr>
              <w:t>граждане РФ, пострадавших от пожаров, в соответствующем налоговом периоде</w:t>
            </w:r>
          </w:p>
        </w:tc>
        <w:tc>
          <w:tcPr>
            <w:tcW w:w="1865" w:type="dxa"/>
          </w:tcPr>
          <w:p w14:paraId="1A811EF1" w14:textId="68EB7E2F" w:rsidR="003C775F" w:rsidRPr="003C775F" w:rsidRDefault="003C775F" w:rsidP="00937C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775F">
              <w:rPr>
                <w:rFonts w:ascii="Times New Roman" w:hAnsi="Times New Roman" w:cs="Times New Roman"/>
                <w:szCs w:val="22"/>
              </w:rPr>
              <w:t xml:space="preserve">Предоставляется гражданам, пострадавшим от </w:t>
            </w:r>
            <w:proofErr w:type="gramStart"/>
            <w:r w:rsidRPr="003C775F">
              <w:rPr>
                <w:rFonts w:ascii="Times New Roman" w:hAnsi="Times New Roman" w:cs="Times New Roman"/>
                <w:szCs w:val="22"/>
              </w:rPr>
              <w:t>пожаров  -</w:t>
            </w:r>
            <w:proofErr w:type="gramEnd"/>
            <w:r w:rsidRPr="003C775F">
              <w:rPr>
                <w:rFonts w:ascii="Times New Roman" w:hAnsi="Times New Roman" w:cs="Times New Roman"/>
                <w:szCs w:val="22"/>
              </w:rPr>
              <w:t xml:space="preserve"> за земельные участки, предоставленные для индивидуального жилищного </w:t>
            </w:r>
            <w:r w:rsidRPr="003C775F">
              <w:rPr>
                <w:rFonts w:ascii="Times New Roman" w:hAnsi="Times New Roman" w:cs="Times New Roman"/>
                <w:szCs w:val="22"/>
              </w:rPr>
              <w:lastRenderedPageBreak/>
              <w:t>строительства, жилой застройки (жилищного фонда) на территории Невельского муниципального округа</w:t>
            </w:r>
          </w:p>
        </w:tc>
        <w:tc>
          <w:tcPr>
            <w:tcW w:w="1096" w:type="dxa"/>
          </w:tcPr>
          <w:p w14:paraId="668CD4FF" w14:textId="0225F491" w:rsidR="003C775F" w:rsidRPr="003C775F" w:rsidRDefault="003C775F" w:rsidP="00937C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775F">
              <w:rPr>
                <w:rFonts w:ascii="Times New Roman" w:hAnsi="Times New Roman" w:cs="Times New Roman"/>
                <w:szCs w:val="22"/>
              </w:rPr>
              <w:lastRenderedPageBreak/>
              <w:t>Социальная</w:t>
            </w:r>
          </w:p>
        </w:tc>
        <w:tc>
          <w:tcPr>
            <w:tcW w:w="1135" w:type="dxa"/>
          </w:tcPr>
          <w:p w14:paraId="43D4257C" w14:textId="50223BFB" w:rsidR="003C775F" w:rsidRPr="003C775F" w:rsidRDefault="003C775F" w:rsidP="00937C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775F">
              <w:rPr>
                <w:rFonts w:ascii="Times New Roman" w:hAnsi="Times New Roman" w:cs="Times New Roman"/>
                <w:szCs w:val="22"/>
              </w:rPr>
              <w:t>01.01.20</w:t>
            </w:r>
            <w:r w:rsidR="00D534DB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8" w:type="dxa"/>
          </w:tcPr>
          <w:p w14:paraId="3CAEE0A3" w14:textId="71111FC5" w:rsidR="003C775F" w:rsidRPr="003C775F" w:rsidRDefault="003C775F" w:rsidP="00937C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775F">
              <w:rPr>
                <w:rFonts w:ascii="Times New Roman" w:hAnsi="Times New Roman" w:cs="Times New Roman"/>
                <w:szCs w:val="22"/>
              </w:rPr>
              <w:t>Не установлено</w:t>
            </w:r>
          </w:p>
        </w:tc>
        <w:tc>
          <w:tcPr>
            <w:tcW w:w="2125" w:type="dxa"/>
            <w:vMerge/>
          </w:tcPr>
          <w:p w14:paraId="1BEC97D9" w14:textId="77777777" w:rsidR="003C775F" w:rsidRDefault="003C775F" w:rsidP="003420EA">
            <w:pPr>
              <w:pStyle w:val="ConsPlusNormal"/>
            </w:pPr>
          </w:p>
        </w:tc>
        <w:tc>
          <w:tcPr>
            <w:tcW w:w="1456" w:type="dxa"/>
            <w:vMerge/>
          </w:tcPr>
          <w:p w14:paraId="5E8A1002" w14:textId="77777777" w:rsidR="003C775F" w:rsidRDefault="003C775F" w:rsidP="00937CD0">
            <w:pPr>
              <w:pStyle w:val="ConsPlusNormal"/>
            </w:pPr>
          </w:p>
        </w:tc>
      </w:tr>
      <w:tr w:rsidR="003C775F" w14:paraId="146451C0" w14:textId="77777777" w:rsidTr="002D54C6">
        <w:tc>
          <w:tcPr>
            <w:tcW w:w="540" w:type="dxa"/>
          </w:tcPr>
          <w:p w14:paraId="155A3A66" w14:textId="67A0F895" w:rsidR="003C775F" w:rsidRPr="003C775F" w:rsidRDefault="003C775F" w:rsidP="00937C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775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78" w:type="dxa"/>
          </w:tcPr>
          <w:p w14:paraId="417F1174" w14:textId="39A6680D" w:rsidR="003C775F" w:rsidRPr="003C775F" w:rsidRDefault="003C775F" w:rsidP="00937C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775F">
              <w:rPr>
                <w:rFonts w:ascii="Times New Roman" w:hAnsi="Times New Roman" w:cs="Times New Roman"/>
                <w:szCs w:val="22"/>
              </w:rPr>
              <w:t>Земельный налог</w:t>
            </w:r>
          </w:p>
        </w:tc>
        <w:tc>
          <w:tcPr>
            <w:tcW w:w="1843" w:type="dxa"/>
          </w:tcPr>
          <w:p w14:paraId="42CD6409" w14:textId="29ED6263" w:rsidR="003C775F" w:rsidRPr="003C775F" w:rsidRDefault="003C775F" w:rsidP="003420EA">
            <w:pPr>
              <w:pStyle w:val="ConsPlusNormal"/>
              <w:rPr>
                <w:rFonts w:ascii="Times New Roman" w:eastAsia="Cambria Math" w:hAnsi="Times New Roman" w:cs="Times New Roman"/>
                <w:szCs w:val="22"/>
                <w:lang w:eastAsia="ar-SA"/>
              </w:rPr>
            </w:pPr>
            <w:r w:rsidRPr="003C775F">
              <w:rPr>
                <w:rFonts w:ascii="Times New Roman" w:eastAsia="Cambria Math" w:hAnsi="Times New Roman" w:cs="Times New Roman"/>
                <w:szCs w:val="22"/>
                <w:lang w:eastAsia="ar-SA"/>
              </w:rPr>
              <w:t>Освобождение от уплаты земельного налога органов местного самоуправления</w:t>
            </w:r>
          </w:p>
        </w:tc>
        <w:tc>
          <w:tcPr>
            <w:tcW w:w="1559" w:type="dxa"/>
            <w:vMerge/>
          </w:tcPr>
          <w:p w14:paraId="5C837F64" w14:textId="77777777" w:rsidR="003C775F" w:rsidRPr="003C775F" w:rsidRDefault="003C775F" w:rsidP="00937C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7" w:type="dxa"/>
          </w:tcPr>
          <w:p w14:paraId="3BBAFC2A" w14:textId="2A1709D8" w:rsidR="003C775F" w:rsidRPr="003C775F" w:rsidRDefault="003C775F" w:rsidP="00937C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775F">
              <w:rPr>
                <w:rFonts w:ascii="Times New Roman" w:hAnsi="Times New Roman" w:cs="Times New Roman"/>
                <w:szCs w:val="22"/>
              </w:rPr>
              <w:t>Органы местного самоуправления</w:t>
            </w:r>
          </w:p>
        </w:tc>
        <w:tc>
          <w:tcPr>
            <w:tcW w:w="1865" w:type="dxa"/>
          </w:tcPr>
          <w:p w14:paraId="0F68B320" w14:textId="3F1800C0" w:rsidR="003C775F" w:rsidRPr="003C775F" w:rsidRDefault="003C775F" w:rsidP="00937C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775F">
              <w:rPr>
                <w:rFonts w:ascii="Times New Roman" w:hAnsi="Times New Roman" w:cs="Times New Roman"/>
                <w:szCs w:val="22"/>
              </w:rPr>
              <w:t>Особые условия отсутствуют</w:t>
            </w:r>
          </w:p>
        </w:tc>
        <w:tc>
          <w:tcPr>
            <w:tcW w:w="1096" w:type="dxa"/>
          </w:tcPr>
          <w:p w14:paraId="3EAC7A43" w14:textId="02A593FD" w:rsidR="003C775F" w:rsidRPr="003C775F" w:rsidRDefault="003C775F" w:rsidP="00937C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775F">
              <w:rPr>
                <w:rFonts w:ascii="Times New Roman" w:hAnsi="Times New Roman" w:cs="Times New Roman"/>
                <w:szCs w:val="22"/>
              </w:rPr>
              <w:t>Техническая</w:t>
            </w:r>
          </w:p>
        </w:tc>
        <w:tc>
          <w:tcPr>
            <w:tcW w:w="1135" w:type="dxa"/>
          </w:tcPr>
          <w:p w14:paraId="79DB398C" w14:textId="23875E26" w:rsidR="003C775F" w:rsidRPr="003C775F" w:rsidRDefault="003C775F" w:rsidP="00937C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775F">
              <w:rPr>
                <w:rFonts w:ascii="Times New Roman" w:hAnsi="Times New Roman" w:cs="Times New Roman"/>
                <w:szCs w:val="22"/>
              </w:rPr>
              <w:t>01.01.2020</w:t>
            </w:r>
          </w:p>
        </w:tc>
        <w:tc>
          <w:tcPr>
            <w:tcW w:w="1418" w:type="dxa"/>
          </w:tcPr>
          <w:p w14:paraId="6A3BAE90" w14:textId="5755DD44" w:rsidR="003C775F" w:rsidRPr="003C775F" w:rsidRDefault="003C775F" w:rsidP="00937C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775F">
              <w:rPr>
                <w:rFonts w:ascii="Times New Roman" w:hAnsi="Times New Roman" w:cs="Times New Roman"/>
                <w:szCs w:val="22"/>
              </w:rPr>
              <w:t>Не установлено</w:t>
            </w:r>
          </w:p>
        </w:tc>
        <w:tc>
          <w:tcPr>
            <w:tcW w:w="2125" w:type="dxa"/>
            <w:vMerge/>
          </w:tcPr>
          <w:p w14:paraId="0EA4AA26" w14:textId="77777777" w:rsidR="003C775F" w:rsidRDefault="003C775F" w:rsidP="003420EA">
            <w:pPr>
              <w:pStyle w:val="ConsPlusNormal"/>
            </w:pPr>
          </w:p>
        </w:tc>
        <w:tc>
          <w:tcPr>
            <w:tcW w:w="1456" w:type="dxa"/>
            <w:vMerge/>
          </w:tcPr>
          <w:p w14:paraId="5E20337E" w14:textId="77777777" w:rsidR="003C775F" w:rsidRDefault="003C775F" w:rsidP="00937CD0">
            <w:pPr>
              <w:pStyle w:val="ConsPlusNormal"/>
            </w:pPr>
          </w:p>
        </w:tc>
      </w:tr>
    </w:tbl>
    <w:p w14:paraId="51CBE7C7" w14:textId="13A6D979" w:rsidR="00C1720E" w:rsidRDefault="00C1720E" w:rsidP="003C775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70FEBB7" w14:textId="10684EBC" w:rsidR="003C775F" w:rsidRPr="002D54C6" w:rsidRDefault="00290F44" w:rsidP="00290F4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54C6">
        <w:rPr>
          <w:rFonts w:ascii="Times New Roman" w:hAnsi="Times New Roman" w:cs="Times New Roman"/>
          <w:sz w:val="24"/>
          <w:szCs w:val="24"/>
        </w:rPr>
        <w:t>*Ранее принятые решения:</w:t>
      </w:r>
    </w:p>
    <w:p w14:paraId="0CA12AFD" w14:textId="2445C857" w:rsidR="00290F44" w:rsidRPr="002D54C6" w:rsidRDefault="00290F44" w:rsidP="00290F4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54C6">
        <w:rPr>
          <w:rFonts w:ascii="Times New Roman" w:hAnsi="Times New Roman" w:cs="Times New Roman"/>
          <w:sz w:val="24"/>
          <w:szCs w:val="24"/>
        </w:rPr>
        <w:t>1) решение Собрания депутатов городского поселения "Невель" от 27.11.2019 N 277 "Об установлении земельного налога";</w:t>
      </w:r>
    </w:p>
    <w:p w14:paraId="242387ED" w14:textId="655695C5" w:rsidR="00290F44" w:rsidRPr="002D54C6" w:rsidRDefault="00290F44" w:rsidP="00290F4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54C6">
        <w:rPr>
          <w:rFonts w:ascii="Times New Roman" w:hAnsi="Times New Roman" w:cs="Times New Roman"/>
          <w:sz w:val="24"/>
          <w:szCs w:val="24"/>
        </w:rPr>
        <w:t>2) решение Собрания депутатов городского поселения "Невель" от 19.11.2009 N 200 "Об установлении земельного налога";</w:t>
      </w:r>
    </w:p>
    <w:p w14:paraId="45BC92B0" w14:textId="44C6ED02" w:rsidR="00290F44" w:rsidRPr="002D54C6" w:rsidRDefault="00290F44" w:rsidP="00290F4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54C6">
        <w:rPr>
          <w:rFonts w:ascii="Times New Roman" w:hAnsi="Times New Roman" w:cs="Times New Roman"/>
          <w:sz w:val="24"/>
          <w:szCs w:val="24"/>
        </w:rPr>
        <w:t>3) решение Собрания депутатов сельского поселения "Артемовская волость" от 22.11.2019 N 176 "Об установлении земельного налога";</w:t>
      </w:r>
    </w:p>
    <w:p w14:paraId="1E7F312F" w14:textId="14D9CB66" w:rsidR="00290F44" w:rsidRPr="002D54C6" w:rsidRDefault="00290F44" w:rsidP="00290F4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54C6">
        <w:rPr>
          <w:rFonts w:ascii="Times New Roman" w:hAnsi="Times New Roman" w:cs="Times New Roman"/>
          <w:sz w:val="24"/>
          <w:szCs w:val="24"/>
        </w:rPr>
        <w:t>4) решение Собрания депутатов сельского поселения "Артемовская волость" от 30.10.2015 N 29 "Об установлении земельного налога";</w:t>
      </w:r>
    </w:p>
    <w:p w14:paraId="025CBCE2" w14:textId="764D9FB9" w:rsidR="00290F44" w:rsidRPr="002D54C6" w:rsidRDefault="00290F44" w:rsidP="00290F4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54C6">
        <w:rPr>
          <w:rFonts w:ascii="Times New Roman" w:hAnsi="Times New Roman" w:cs="Times New Roman"/>
          <w:sz w:val="24"/>
          <w:szCs w:val="24"/>
        </w:rPr>
        <w:t>5) решение Собрания депутатов сельского поселения "Артемовская волость" от 02.11.2009 N 128 "О земельном налоге";</w:t>
      </w:r>
    </w:p>
    <w:p w14:paraId="5F32C523" w14:textId="77777777" w:rsidR="00290F44" w:rsidRPr="002D54C6" w:rsidRDefault="00290F44" w:rsidP="00290F4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54C6">
        <w:rPr>
          <w:rFonts w:ascii="Times New Roman" w:hAnsi="Times New Roman" w:cs="Times New Roman"/>
          <w:sz w:val="24"/>
          <w:szCs w:val="24"/>
        </w:rPr>
        <w:t>6) решение Собрания депутатов сельского поселения "</w:t>
      </w:r>
      <w:proofErr w:type="spellStart"/>
      <w:r w:rsidRPr="002D54C6">
        <w:rPr>
          <w:rFonts w:ascii="Times New Roman" w:hAnsi="Times New Roman" w:cs="Times New Roman"/>
          <w:sz w:val="24"/>
          <w:szCs w:val="24"/>
        </w:rPr>
        <w:t>Лобковская</w:t>
      </w:r>
      <w:proofErr w:type="spellEnd"/>
      <w:r w:rsidRPr="002D54C6">
        <w:rPr>
          <w:rFonts w:ascii="Times New Roman" w:hAnsi="Times New Roman" w:cs="Times New Roman"/>
          <w:sz w:val="24"/>
          <w:szCs w:val="24"/>
        </w:rPr>
        <w:t xml:space="preserve"> волость" от 02.11.2009 N 134 "О земельном налоге";</w:t>
      </w:r>
    </w:p>
    <w:p w14:paraId="1AF580D5" w14:textId="69012AC5" w:rsidR="00290F44" w:rsidRPr="002D54C6" w:rsidRDefault="00290F44" w:rsidP="00290F4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54C6">
        <w:rPr>
          <w:rFonts w:ascii="Times New Roman" w:hAnsi="Times New Roman" w:cs="Times New Roman"/>
          <w:sz w:val="24"/>
          <w:szCs w:val="24"/>
        </w:rPr>
        <w:t>7) решение Собрания депутатов сельского поселения "</w:t>
      </w:r>
      <w:proofErr w:type="spellStart"/>
      <w:r w:rsidRPr="002D54C6">
        <w:rPr>
          <w:rFonts w:ascii="Times New Roman" w:hAnsi="Times New Roman" w:cs="Times New Roman"/>
          <w:sz w:val="24"/>
          <w:szCs w:val="24"/>
        </w:rPr>
        <w:t>Леховская</w:t>
      </w:r>
      <w:proofErr w:type="spellEnd"/>
      <w:r w:rsidRPr="002D54C6">
        <w:rPr>
          <w:rFonts w:ascii="Times New Roman" w:hAnsi="Times New Roman" w:cs="Times New Roman"/>
          <w:sz w:val="24"/>
          <w:szCs w:val="24"/>
        </w:rPr>
        <w:t xml:space="preserve"> волость" от 02.11.2009 N 146 "О земельном налоге";</w:t>
      </w:r>
    </w:p>
    <w:p w14:paraId="1D3861A7" w14:textId="6D49821B" w:rsidR="00290F44" w:rsidRPr="002D54C6" w:rsidRDefault="00290F44" w:rsidP="00290F4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54C6">
        <w:rPr>
          <w:rFonts w:ascii="Times New Roman" w:hAnsi="Times New Roman" w:cs="Times New Roman"/>
          <w:sz w:val="24"/>
          <w:szCs w:val="24"/>
        </w:rPr>
        <w:t>8) решение Собрания депутатов сельского поселения "Ивановская волость" от 22.11.2019 N 178 "Об установлении земельного налога";</w:t>
      </w:r>
    </w:p>
    <w:p w14:paraId="00273CB8" w14:textId="090B3A9A" w:rsidR="00290F44" w:rsidRPr="002D54C6" w:rsidRDefault="00290F44" w:rsidP="00290F4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54C6">
        <w:rPr>
          <w:rFonts w:ascii="Times New Roman" w:hAnsi="Times New Roman" w:cs="Times New Roman"/>
          <w:sz w:val="24"/>
          <w:szCs w:val="24"/>
        </w:rPr>
        <w:t>9) решение Собрания депутатов сельского поселения "Ивановская волость" от 30.10.2015 N 20 "Об установлении земельного налога";</w:t>
      </w:r>
    </w:p>
    <w:p w14:paraId="18442851" w14:textId="77777777" w:rsidR="00290F44" w:rsidRPr="002D54C6" w:rsidRDefault="00290F44" w:rsidP="00290F4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54C6">
        <w:rPr>
          <w:rFonts w:ascii="Times New Roman" w:hAnsi="Times New Roman" w:cs="Times New Roman"/>
          <w:sz w:val="24"/>
          <w:szCs w:val="24"/>
        </w:rPr>
        <w:t xml:space="preserve">10) решение Собрания депутатов сельского поселения "Ивановская волость" от 02.11.2009 N 117 "Об установлении земельного налога"; </w:t>
      </w:r>
    </w:p>
    <w:p w14:paraId="715423D8" w14:textId="09CB78D5" w:rsidR="00290F44" w:rsidRPr="002D54C6" w:rsidRDefault="00290F44" w:rsidP="00290F4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54C6">
        <w:rPr>
          <w:rFonts w:ascii="Times New Roman" w:hAnsi="Times New Roman" w:cs="Times New Roman"/>
          <w:sz w:val="24"/>
          <w:szCs w:val="24"/>
        </w:rPr>
        <w:t>11) решение Собрания депутатов сельского поселения "</w:t>
      </w:r>
      <w:proofErr w:type="spellStart"/>
      <w:r w:rsidRPr="002D54C6">
        <w:rPr>
          <w:rFonts w:ascii="Times New Roman" w:hAnsi="Times New Roman" w:cs="Times New Roman"/>
          <w:sz w:val="24"/>
          <w:szCs w:val="24"/>
        </w:rPr>
        <w:t>Голубоозерская</w:t>
      </w:r>
      <w:proofErr w:type="spellEnd"/>
      <w:r w:rsidRPr="002D54C6">
        <w:rPr>
          <w:rFonts w:ascii="Times New Roman" w:hAnsi="Times New Roman" w:cs="Times New Roman"/>
          <w:sz w:val="24"/>
          <w:szCs w:val="24"/>
        </w:rPr>
        <w:t xml:space="preserve"> волость" от 02.11.2009 N 140 "Об установлении земельного налога";</w:t>
      </w:r>
    </w:p>
    <w:p w14:paraId="5DE728D7" w14:textId="06C232F4" w:rsidR="00290F44" w:rsidRPr="002D54C6" w:rsidRDefault="00290F44" w:rsidP="00290F4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54C6">
        <w:rPr>
          <w:rFonts w:ascii="Times New Roman" w:hAnsi="Times New Roman" w:cs="Times New Roman"/>
          <w:sz w:val="24"/>
          <w:szCs w:val="24"/>
        </w:rPr>
        <w:t>12) решение Собрания депутатов сельского поселения "</w:t>
      </w:r>
      <w:proofErr w:type="spellStart"/>
      <w:r w:rsidRPr="002D54C6">
        <w:rPr>
          <w:rFonts w:ascii="Times New Roman" w:hAnsi="Times New Roman" w:cs="Times New Roman"/>
          <w:sz w:val="24"/>
          <w:szCs w:val="24"/>
        </w:rPr>
        <w:t>Плисская</w:t>
      </w:r>
      <w:proofErr w:type="spellEnd"/>
      <w:r w:rsidRPr="002D54C6">
        <w:rPr>
          <w:rFonts w:ascii="Times New Roman" w:hAnsi="Times New Roman" w:cs="Times New Roman"/>
          <w:sz w:val="24"/>
          <w:szCs w:val="24"/>
        </w:rPr>
        <w:t xml:space="preserve"> волость" от 27.11.2019 N 130 "Об установлении земельного налога";</w:t>
      </w:r>
    </w:p>
    <w:p w14:paraId="3059456A" w14:textId="2BC798C1" w:rsidR="00290F44" w:rsidRPr="002D54C6" w:rsidRDefault="00290F44" w:rsidP="00290F4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54C6">
        <w:rPr>
          <w:rFonts w:ascii="Times New Roman" w:hAnsi="Times New Roman" w:cs="Times New Roman"/>
          <w:sz w:val="24"/>
          <w:szCs w:val="24"/>
        </w:rPr>
        <w:t>13) решение Собрания депутатов сельского поселения "</w:t>
      </w:r>
      <w:proofErr w:type="spellStart"/>
      <w:r w:rsidRPr="002D54C6">
        <w:rPr>
          <w:rFonts w:ascii="Times New Roman" w:hAnsi="Times New Roman" w:cs="Times New Roman"/>
          <w:sz w:val="24"/>
          <w:szCs w:val="24"/>
        </w:rPr>
        <w:t>Плисская</w:t>
      </w:r>
      <w:proofErr w:type="spellEnd"/>
      <w:r w:rsidRPr="002D54C6">
        <w:rPr>
          <w:rFonts w:ascii="Times New Roman" w:hAnsi="Times New Roman" w:cs="Times New Roman"/>
          <w:sz w:val="24"/>
          <w:szCs w:val="24"/>
        </w:rPr>
        <w:t xml:space="preserve"> волость" от 30.10.2015 N 10 "Об установлении земельного налога";</w:t>
      </w:r>
    </w:p>
    <w:p w14:paraId="233BF975" w14:textId="4A7F3134" w:rsidR="00290F44" w:rsidRPr="002D54C6" w:rsidRDefault="00290F44" w:rsidP="00290F4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54C6">
        <w:rPr>
          <w:rFonts w:ascii="Times New Roman" w:hAnsi="Times New Roman" w:cs="Times New Roman"/>
          <w:sz w:val="24"/>
          <w:szCs w:val="24"/>
        </w:rPr>
        <w:t>14) решения Собрания депутатов сельского поселения "</w:t>
      </w:r>
      <w:proofErr w:type="spellStart"/>
      <w:r w:rsidRPr="002D54C6">
        <w:rPr>
          <w:rFonts w:ascii="Times New Roman" w:hAnsi="Times New Roman" w:cs="Times New Roman"/>
          <w:sz w:val="24"/>
          <w:szCs w:val="24"/>
        </w:rPr>
        <w:t>Плисская</w:t>
      </w:r>
      <w:proofErr w:type="spellEnd"/>
      <w:r w:rsidRPr="002D54C6">
        <w:rPr>
          <w:rFonts w:ascii="Times New Roman" w:hAnsi="Times New Roman" w:cs="Times New Roman"/>
          <w:sz w:val="24"/>
          <w:szCs w:val="24"/>
        </w:rPr>
        <w:t xml:space="preserve"> волость" от 02.11.2009 N 139 "Об установлении земельного налога"</w:t>
      </w:r>
      <w:r w:rsidR="009048F2" w:rsidRPr="002D54C6">
        <w:rPr>
          <w:rFonts w:ascii="Times New Roman" w:hAnsi="Times New Roman" w:cs="Times New Roman"/>
          <w:sz w:val="24"/>
          <w:szCs w:val="24"/>
        </w:rPr>
        <w:t>;</w:t>
      </w:r>
    </w:p>
    <w:p w14:paraId="0C8F81EB" w14:textId="07BDC69B" w:rsidR="009048F2" w:rsidRPr="002D54C6" w:rsidRDefault="009048F2" w:rsidP="00290F4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54C6">
        <w:rPr>
          <w:rFonts w:ascii="Times New Roman" w:hAnsi="Times New Roman" w:cs="Times New Roman"/>
          <w:sz w:val="24"/>
          <w:szCs w:val="24"/>
        </w:rPr>
        <w:t>15) решение Собрания депутатов сельского поселения "</w:t>
      </w:r>
      <w:proofErr w:type="spellStart"/>
      <w:r w:rsidRPr="002D54C6">
        <w:rPr>
          <w:rFonts w:ascii="Times New Roman" w:hAnsi="Times New Roman" w:cs="Times New Roman"/>
          <w:sz w:val="24"/>
          <w:szCs w:val="24"/>
        </w:rPr>
        <w:t>Туричинская</w:t>
      </w:r>
      <w:proofErr w:type="spellEnd"/>
      <w:r w:rsidRPr="002D54C6">
        <w:rPr>
          <w:rFonts w:ascii="Times New Roman" w:hAnsi="Times New Roman" w:cs="Times New Roman"/>
          <w:sz w:val="24"/>
          <w:szCs w:val="24"/>
        </w:rPr>
        <w:t xml:space="preserve"> волость" от 22.11.2019 N 153 "Об установлении земельного налога";</w:t>
      </w:r>
    </w:p>
    <w:p w14:paraId="1678E155" w14:textId="4D0D961B" w:rsidR="009048F2" w:rsidRPr="002D54C6" w:rsidRDefault="009048F2" w:rsidP="00290F4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54C6">
        <w:rPr>
          <w:rFonts w:ascii="Times New Roman" w:hAnsi="Times New Roman" w:cs="Times New Roman"/>
          <w:sz w:val="24"/>
          <w:szCs w:val="24"/>
        </w:rPr>
        <w:t>16) решение Собрания депутатов сельского поселения "</w:t>
      </w:r>
      <w:proofErr w:type="spellStart"/>
      <w:r w:rsidRPr="002D54C6">
        <w:rPr>
          <w:rFonts w:ascii="Times New Roman" w:hAnsi="Times New Roman" w:cs="Times New Roman"/>
          <w:sz w:val="24"/>
          <w:szCs w:val="24"/>
        </w:rPr>
        <w:t>Туричинская</w:t>
      </w:r>
      <w:proofErr w:type="spellEnd"/>
      <w:r w:rsidRPr="002D54C6">
        <w:rPr>
          <w:rFonts w:ascii="Times New Roman" w:hAnsi="Times New Roman" w:cs="Times New Roman"/>
          <w:sz w:val="24"/>
          <w:szCs w:val="24"/>
        </w:rPr>
        <w:t xml:space="preserve"> волость" от 30.10.2015 N 18 "Об установлении земельного налога",</w:t>
      </w:r>
    </w:p>
    <w:p w14:paraId="1D446D3E" w14:textId="7C5529DA" w:rsidR="009048F2" w:rsidRPr="002D54C6" w:rsidRDefault="009048F2" w:rsidP="00290F4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54C6">
        <w:rPr>
          <w:rFonts w:ascii="Times New Roman" w:hAnsi="Times New Roman" w:cs="Times New Roman"/>
          <w:sz w:val="24"/>
          <w:szCs w:val="24"/>
        </w:rPr>
        <w:t>17) решение Собрания депутатов сельского поселения "</w:t>
      </w:r>
      <w:proofErr w:type="spellStart"/>
      <w:r w:rsidRPr="002D54C6">
        <w:rPr>
          <w:rFonts w:ascii="Times New Roman" w:hAnsi="Times New Roman" w:cs="Times New Roman"/>
          <w:sz w:val="24"/>
          <w:szCs w:val="24"/>
        </w:rPr>
        <w:t>Туричинская</w:t>
      </w:r>
      <w:proofErr w:type="spellEnd"/>
      <w:r w:rsidRPr="002D54C6">
        <w:rPr>
          <w:rFonts w:ascii="Times New Roman" w:hAnsi="Times New Roman" w:cs="Times New Roman"/>
          <w:sz w:val="24"/>
          <w:szCs w:val="24"/>
        </w:rPr>
        <w:t xml:space="preserve"> волость" от 02.11.2009 N 134 "Об установлении земельного налога";</w:t>
      </w:r>
    </w:p>
    <w:p w14:paraId="4C3DFA32" w14:textId="2F4ACFBF" w:rsidR="009048F2" w:rsidRPr="002D54C6" w:rsidRDefault="009048F2" w:rsidP="00290F4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54C6">
        <w:rPr>
          <w:rFonts w:ascii="Times New Roman" w:hAnsi="Times New Roman" w:cs="Times New Roman"/>
          <w:sz w:val="24"/>
          <w:szCs w:val="24"/>
        </w:rPr>
        <w:t>18) решение Собрания депутатов сельского поселения "</w:t>
      </w:r>
      <w:proofErr w:type="spellStart"/>
      <w:r w:rsidRPr="002D54C6">
        <w:rPr>
          <w:rFonts w:ascii="Times New Roman" w:hAnsi="Times New Roman" w:cs="Times New Roman"/>
          <w:sz w:val="24"/>
          <w:szCs w:val="24"/>
        </w:rPr>
        <w:t>Новохованская</w:t>
      </w:r>
      <w:proofErr w:type="spellEnd"/>
      <w:r w:rsidRPr="002D54C6">
        <w:rPr>
          <w:rFonts w:ascii="Times New Roman" w:hAnsi="Times New Roman" w:cs="Times New Roman"/>
          <w:sz w:val="24"/>
          <w:szCs w:val="24"/>
        </w:rPr>
        <w:t xml:space="preserve"> волость" от 02.11.2009 N 151 "Об </w:t>
      </w:r>
      <w:proofErr w:type="gramStart"/>
      <w:r w:rsidRPr="002D54C6">
        <w:rPr>
          <w:rFonts w:ascii="Times New Roman" w:hAnsi="Times New Roman" w:cs="Times New Roman"/>
          <w:sz w:val="24"/>
          <w:szCs w:val="24"/>
        </w:rPr>
        <w:t>установлении  земельного</w:t>
      </w:r>
      <w:proofErr w:type="gramEnd"/>
      <w:r w:rsidRPr="002D54C6">
        <w:rPr>
          <w:rFonts w:ascii="Times New Roman" w:hAnsi="Times New Roman" w:cs="Times New Roman"/>
          <w:sz w:val="24"/>
          <w:szCs w:val="24"/>
        </w:rPr>
        <w:t xml:space="preserve"> налоге";</w:t>
      </w:r>
    </w:p>
    <w:p w14:paraId="6E56C9AC" w14:textId="76D05F7D" w:rsidR="009048F2" w:rsidRPr="002D54C6" w:rsidRDefault="009048F2" w:rsidP="00290F4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54C6">
        <w:rPr>
          <w:rFonts w:ascii="Times New Roman" w:hAnsi="Times New Roman" w:cs="Times New Roman"/>
          <w:sz w:val="24"/>
          <w:szCs w:val="24"/>
        </w:rPr>
        <w:t xml:space="preserve">19) </w:t>
      </w:r>
      <w:r w:rsidR="002D54C6" w:rsidRPr="002D54C6">
        <w:rPr>
          <w:rFonts w:ascii="Times New Roman" w:hAnsi="Times New Roman" w:cs="Times New Roman"/>
          <w:sz w:val="24"/>
          <w:szCs w:val="24"/>
        </w:rPr>
        <w:t>решение Собрания депутатов сельского поселения "</w:t>
      </w:r>
      <w:proofErr w:type="spellStart"/>
      <w:r w:rsidR="002D54C6" w:rsidRPr="002D54C6">
        <w:rPr>
          <w:rFonts w:ascii="Times New Roman" w:hAnsi="Times New Roman" w:cs="Times New Roman"/>
          <w:sz w:val="24"/>
          <w:szCs w:val="24"/>
        </w:rPr>
        <w:t>Усть-Долысская</w:t>
      </w:r>
      <w:proofErr w:type="spellEnd"/>
      <w:r w:rsidR="002D54C6" w:rsidRPr="002D54C6">
        <w:rPr>
          <w:rFonts w:ascii="Times New Roman" w:hAnsi="Times New Roman" w:cs="Times New Roman"/>
          <w:sz w:val="24"/>
          <w:szCs w:val="24"/>
        </w:rPr>
        <w:t xml:space="preserve"> волость" от 22.11.2019 N 140 "Об установлении земельного налога";</w:t>
      </w:r>
    </w:p>
    <w:p w14:paraId="32EC4176" w14:textId="4EDF4090" w:rsidR="002D54C6" w:rsidRPr="002D54C6" w:rsidRDefault="002D54C6" w:rsidP="00290F4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54C6">
        <w:rPr>
          <w:rFonts w:ascii="Times New Roman" w:hAnsi="Times New Roman" w:cs="Times New Roman"/>
          <w:sz w:val="24"/>
          <w:szCs w:val="24"/>
        </w:rPr>
        <w:t>20) решение Собрания депутатов сельского поселения "</w:t>
      </w:r>
      <w:proofErr w:type="spellStart"/>
      <w:r w:rsidRPr="002D54C6">
        <w:rPr>
          <w:rFonts w:ascii="Times New Roman" w:hAnsi="Times New Roman" w:cs="Times New Roman"/>
          <w:sz w:val="24"/>
          <w:szCs w:val="24"/>
        </w:rPr>
        <w:t>Усть-Долысская</w:t>
      </w:r>
      <w:proofErr w:type="spellEnd"/>
      <w:r w:rsidRPr="002D54C6">
        <w:rPr>
          <w:rFonts w:ascii="Times New Roman" w:hAnsi="Times New Roman" w:cs="Times New Roman"/>
          <w:sz w:val="24"/>
          <w:szCs w:val="24"/>
        </w:rPr>
        <w:t xml:space="preserve"> волость" от 30.10.2015 N 27 "Об установлении земельного налога";</w:t>
      </w:r>
    </w:p>
    <w:p w14:paraId="65BCA59C" w14:textId="07D3E31A" w:rsidR="002D54C6" w:rsidRPr="002D54C6" w:rsidRDefault="002D54C6" w:rsidP="00290F4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54C6">
        <w:rPr>
          <w:rFonts w:ascii="Times New Roman" w:hAnsi="Times New Roman" w:cs="Times New Roman"/>
          <w:sz w:val="24"/>
          <w:szCs w:val="24"/>
        </w:rPr>
        <w:lastRenderedPageBreak/>
        <w:t>21) решение Собрания депутатов сельского поселения "</w:t>
      </w:r>
      <w:proofErr w:type="spellStart"/>
      <w:r w:rsidRPr="002D54C6">
        <w:rPr>
          <w:rFonts w:ascii="Times New Roman" w:hAnsi="Times New Roman" w:cs="Times New Roman"/>
          <w:sz w:val="24"/>
          <w:szCs w:val="24"/>
        </w:rPr>
        <w:t>Усть-Долысская</w:t>
      </w:r>
      <w:proofErr w:type="spellEnd"/>
      <w:r w:rsidRPr="002D54C6">
        <w:rPr>
          <w:rFonts w:ascii="Times New Roman" w:hAnsi="Times New Roman" w:cs="Times New Roman"/>
          <w:sz w:val="24"/>
          <w:szCs w:val="24"/>
        </w:rPr>
        <w:t xml:space="preserve"> волость" от 02.11.2009 N 127 "Об установлении земельного налога";</w:t>
      </w:r>
    </w:p>
    <w:p w14:paraId="6B114841" w14:textId="77F8C7FC" w:rsidR="009048F2" w:rsidRPr="002D54C6" w:rsidRDefault="002D54C6" w:rsidP="00290F4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54C6">
        <w:rPr>
          <w:rFonts w:ascii="Times New Roman" w:hAnsi="Times New Roman" w:cs="Times New Roman"/>
          <w:sz w:val="24"/>
          <w:szCs w:val="24"/>
        </w:rPr>
        <w:t>22) решение Собрания сельского поселения "</w:t>
      </w:r>
      <w:proofErr w:type="spellStart"/>
      <w:r w:rsidRPr="002D54C6">
        <w:rPr>
          <w:rFonts w:ascii="Times New Roman" w:hAnsi="Times New Roman" w:cs="Times New Roman"/>
          <w:sz w:val="24"/>
          <w:szCs w:val="24"/>
        </w:rPr>
        <w:t>Трехалевская</w:t>
      </w:r>
      <w:proofErr w:type="spellEnd"/>
      <w:r w:rsidRPr="002D54C6">
        <w:rPr>
          <w:rFonts w:ascii="Times New Roman" w:hAnsi="Times New Roman" w:cs="Times New Roman"/>
          <w:sz w:val="24"/>
          <w:szCs w:val="24"/>
        </w:rPr>
        <w:t xml:space="preserve"> волость" от 02.11.2009 N 112 "Об установлении земельного налога";</w:t>
      </w:r>
    </w:p>
    <w:p w14:paraId="5A2B57A5" w14:textId="33099FCB" w:rsidR="009048F2" w:rsidRPr="002D54C6" w:rsidRDefault="002D54C6" w:rsidP="00290F4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54C6">
        <w:rPr>
          <w:rFonts w:ascii="Times New Roman" w:hAnsi="Times New Roman" w:cs="Times New Roman"/>
          <w:sz w:val="24"/>
          <w:szCs w:val="24"/>
        </w:rPr>
        <w:t xml:space="preserve">23) </w:t>
      </w:r>
      <w:r w:rsidR="009048F2" w:rsidRPr="002D54C6">
        <w:rPr>
          <w:rFonts w:ascii="Times New Roman" w:hAnsi="Times New Roman" w:cs="Times New Roman"/>
          <w:sz w:val="24"/>
          <w:szCs w:val="24"/>
        </w:rPr>
        <w:t>постановление Собрания депутатов Невельского района от 27.09.2005 N 344 "Об установлении земельного налога на территориях муниципальных образований, входящих в состав муниципального образования "Невельский район" (муниципального района)"</w:t>
      </w:r>
    </w:p>
    <w:p w14:paraId="6356C57D" w14:textId="77777777" w:rsidR="00290F44" w:rsidRDefault="00290F44" w:rsidP="00290F4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4AE4217" w14:textId="7C2A393B" w:rsidR="003C775F" w:rsidRDefault="003C775F" w:rsidP="00E71276">
      <w:pPr>
        <w:pStyle w:val="ConsPlusNormal"/>
        <w:ind w:left="97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AE27435" w14:textId="5C91051F" w:rsidR="003C775F" w:rsidRDefault="003C775F" w:rsidP="00E71276">
      <w:pPr>
        <w:pStyle w:val="ConsPlusNormal"/>
        <w:ind w:left="97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27E5772" w14:textId="77777777" w:rsidR="003C775F" w:rsidRDefault="003C775F" w:rsidP="00E71276">
      <w:pPr>
        <w:pStyle w:val="ConsPlusNormal"/>
        <w:ind w:left="97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687A539" w14:textId="77777777" w:rsidR="00C1720E" w:rsidRDefault="00C1720E" w:rsidP="00E71276">
      <w:pPr>
        <w:pStyle w:val="ConsPlusNormal"/>
        <w:ind w:left="97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CDA2CB5" w14:textId="77777777" w:rsidR="00C1720E" w:rsidRDefault="00C1720E" w:rsidP="00E71276">
      <w:pPr>
        <w:pStyle w:val="ConsPlusNormal"/>
        <w:ind w:left="97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C1720E" w:rsidSect="009B0A42">
      <w:pgSz w:w="16838" w:h="11905" w:orient="landscape"/>
      <w:pgMar w:top="1134" w:right="1134" w:bottom="426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6B68FB"/>
    <w:multiLevelType w:val="hybridMultilevel"/>
    <w:tmpl w:val="BEB84E24"/>
    <w:lvl w:ilvl="0" w:tplc="134A54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42A723D"/>
    <w:multiLevelType w:val="multilevel"/>
    <w:tmpl w:val="A358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203480"/>
    <w:multiLevelType w:val="hybridMultilevel"/>
    <w:tmpl w:val="A47CBF7A"/>
    <w:lvl w:ilvl="0" w:tplc="FFA64468">
      <w:start w:val="1"/>
      <w:numFmt w:val="decimal"/>
      <w:lvlText w:val="%1)"/>
      <w:lvlJc w:val="left"/>
      <w:pPr>
        <w:ind w:left="2340" w:hanging="78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7B065F8A"/>
    <w:multiLevelType w:val="hybridMultilevel"/>
    <w:tmpl w:val="94700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6A2"/>
    <w:rsid w:val="00021A72"/>
    <w:rsid w:val="00025A33"/>
    <w:rsid w:val="0005008E"/>
    <w:rsid w:val="00054ED1"/>
    <w:rsid w:val="00061A84"/>
    <w:rsid w:val="00082D92"/>
    <w:rsid w:val="000A4F23"/>
    <w:rsid w:val="000D5BFE"/>
    <w:rsid w:val="000E338E"/>
    <w:rsid w:val="000E4AA3"/>
    <w:rsid w:val="00110921"/>
    <w:rsid w:val="001329A5"/>
    <w:rsid w:val="00151FD5"/>
    <w:rsid w:val="00164E6F"/>
    <w:rsid w:val="00170F21"/>
    <w:rsid w:val="00181BA3"/>
    <w:rsid w:val="001B4B86"/>
    <w:rsid w:val="001F07B7"/>
    <w:rsid w:val="00216DA1"/>
    <w:rsid w:val="00237458"/>
    <w:rsid w:val="00243798"/>
    <w:rsid w:val="00256954"/>
    <w:rsid w:val="002636A2"/>
    <w:rsid w:val="00265F5E"/>
    <w:rsid w:val="00286B8B"/>
    <w:rsid w:val="00290F44"/>
    <w:rsid w:val="0029219E"/>
    <w:rsid w:val="002A405E"/>
    <w:rsid w:val="002A49F9"/>
    <w:rsid w:val="002D54C6"/>
    <w:rsid w:val="00334A24"/>
    <w:rsid w:val="003420EA"/>
    <w:rsid w:val="003467DF"/>
    <w:rsid w:val="00356A0B"/>
    <w:rsid w:val="00390B7A"/>
    <w:rsid w:val="00397EFC"/>
    <w:rsid w:val="003C775F"/>
    <w:rsid w:val="003E1DA3"/>
    <w:rsid w:val="0040782A"/>
    <w:rsid w:val="00414A58"/>
    <w:rsid w:val="00433A97"/>
    <w:rsid w:val="004550E9"/>
    <w:rsid w:val="004903BA"/>
    <w:rsid w:val="004A3CF7"/>
    <w:rsid w:val="004A772C"/>
    <w:rsid w:val="004C41CC"/>
    <w:rsid w:val="004D67D9"/>
    <w:rsid w:val="00512B2B"/>
    <w:rsid w:val="00513505"/>
    <w:rsid w:val="00612DA3"/>
    <w:rsid w:val="0061418B"/>
    <w:rsid w:val="00620FD7"/>
    <w:rsid w:val="00640A3C"/>
    <w:rsid w:val="00644274"/>
    <w:rsid w:val="00644FA5"/>
    <w:rsid w:val="006800CC"/>
    <w:rsid w:val="0068550F"/>
    <w:rsid w:val="00690D04"/>
    <w:rsid w:val="006931A1"/>
    <w:rsid w:val="00696DD2"/>
    <w:rsid w:val="006F31A5"/>
    <w:rsid w:val="00716ED1"/>
    <w:rsid w:val="00734121"/>
    <w:rsid w:val="007377D1"/>
    <w:rsid w:val="00743BF9"/>
    <w:rsid w:val="00746B08"/>
    <w:rsid w:val="007604B2"/>
    <w:rsid w:val="00777EA6"/>
    <w:rsid w:val="0078299E"/>
    <w:rsid w:val="00792602"/>
    <w:rsid w:val="007C2B6F"/>
    <w:rsid w:val="00841FCB"/>
    <w:rsid w:val="00854B2C"/>
    <w:rsid w:val="008652E9"/>
    <w:rsid w:val="0087040E"/>
    <w:rsid w:val="00885210"/>
    <w:rsid w:val="008A0E43"/>
    <w:rsid w:val="008A2439"/>
    <w:rsid w:val="008A7F48"/>
    <w:rsid w:val="008B0F2D"/>
    <w:rsid w:val="008B1AA4"/>
    <w:rsid w:val="008B1C94"/>
    <w:rsid w:val="00900CAA"/>
    <w:rsid w:val="009048F2"/>
    <w:rsid w:val="00913A57"/>
    <w:rsid w:val="009269CA"/>
    <w:rsid w:val="00937CD0"/>
    <w:rsid w:val="00945D17"/>
    <w:rsid w:val="0097225E"/>
    <w:rsid w:val="009876CD"/>
    <w:rsid w:val="00990C40"/>
    <w:rsid w:val="009B0A42"/>
    <w:rsid w:val="009B2FAA"/>
    <w:rsid w:val="009D5312"/>
    <w:rsid w:val="009D5C8C"/>
    <w:rsid w:val="009F7FF6"/>
    <w:rsid w:val="00A07906"/>
    <w:rsid w:val="00A10336"/>
    <w:rsid w:val="00A36FE0"/>
    <w:rsid w:val="00A56CFB"/>
    <w:rsid w:val="00A70426"/>
    <w:rsid w:val="00A97B62"/>
    <w:rsid w:val="00AA627E"/>
    <w:rsid w:val="00AB217F"/>
    <w:rsid w:val="00AE50BB"/>
    <w:rsid w:val="00B1059C"/>
    <w:rsid w:val="00B80448"/>
    <w:rsid w:val="00B84A96"/>
    <w:rsid w:val="00BD12F3"/>
    <w:rsid w:val="00BF41E2"/>
    <w:rsid w:val="00C00174"/>
    <w:rsid w:val="00C073FB"/>
    <w:rsid w:val="00C1720E"/>
    <w:rsid w:val="00C324ED"/>
    <w:rsid w:val="00C61181"/>
    <w:rsid w:val="00C914E9"/>
    <w:rsid w:val="00CC18BB"/>
    <w:rsid w:val="00CC3A35"/>
    <w:rsid w:val="00CC785F"/>
    <w:rsid w:val="00CD53EA"/>
    <w:rsid w:val="00CE1769"/>
    <w:rsid w:val="00D02009"/>
    <w:rsid w:val="00D027E2"/>
    <w:rsid w:val="00D534DB"/>
    <w:rsid w:val="00D81ACF"/>
    <w:rsid w:val="00D82215"/>
    <w:rsid w:val="00D93961"/>
    <w:rsid w:val="00DC4AB1"/>
    <w:rsid w:val="00DF4B2F"/>
    <w:rsid w:val="00E26896"/>
    <w:rsid w:val="00E62909"/>
    <w:rsid w:val="00E71276"/>
    <w:rsid w:val="00ED550E"/>
    <w:rsid w:val="00EE2473"/>
    <w:rsid w:val="00EF7E6A"/>
    <w:rsid w:val="00F23B86"/>
    <w:rsid w:val="00F62587"/>
    <w:rsid w:val="00F83577"/>
    <w:rsid w:val="00FC386F"/>
    <w:rsid w:val="00F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D809"/>
  <w15:docId w15:val="{8AE62D10-BFBE-4609-81D4-C4CC1D1E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274"/>
  </w:style>
  <w:style w:type="paragraph" w:styleId="2">
    <w:name w:val="heading 2"/>
    <w:basedOn w:val="a"/>
    <w:next w:val="a"/>
    <w:link w:val="20"/>
    <w:qFormat/>
    <w:rsid w:val="004903BA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6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36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36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B2FA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9219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C00174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903B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21">
    <w:name w:val="Основной текст 21"/>
    <w:basedOn w:val="a"/>
    <w:rsid w:val="004903B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93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3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73999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71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368CD-B9C7-4904-940B-168A46E7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Ольга</cp:lastModifiedBy>
  <cp:revision>14</cp:revision>
  <cp:lastPrinted>2024-07-12T13:11:00Z</cp:lastPrinted>
  <dcterms:created xsi:type="dcterms:W3CDTF">2020-07-02T14:31:00Z</dcterms:created>
  <dcterms:modified xsi:type="dcterms:W3CDTF">2024-11-29T12:12:00Z</dcterms:modified>
</cp:coreProperties>
</file>