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70119" w14:textId="77777777" w:rsidR="00994E92" w:rsidRDefault="00994E92" w:rsidP="00994E92">
      <w:pPr>
        <w:shd w:val="clear" w:color="auto" w:fill="FFFFFF"/>
        <w:autoSpaceDE w:val="0"/>
        <w:autoSpaceDN w:val="0"/>
        <w:adjustRightInd w:val="0"/>
        <w:jc w:val="right"/>
      </w:pPr>
    </w:p>
    <w:p w14:paraId="08270D34" w14:textId="12D7C832" w:rsidR="004B3FB4" w:rsidRDefault="004B3FB4" w:rsidP="00CD142E">
      <w:pPr>
        <w:jc w:val="center"/>
      </w:pPr>
      <w:r>
        <w:rPr>
          <w:noProof/>
        </w:rPr>
        <w:drawing>
          <wp:inline distT="0" distB="0" distL="0" distR="0" wp14:anchorId="7B27DE95" wp14:editId="4392F1B7">
            <wp:extent cx="69532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B4FF8" w14:textId="77777777" w:rsidR="004B3FB4" w:rsidRPr="001A2A6B" w:rsidRDefault="004B3FB4" w:rsidP="004B3FB4">
      <w:pPr>
        <w:pStyle w:val="1"/>
        <w:tabs>
          <w:tab w:val="left" w:pos="0"/>
        </w:tabs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14:paraId="6487E191" w14:textId="77777777" w:rsidR="004B3FB4" w:rsidRPr="00822121" w:rsidRDefault="004B3FB4" w:rsidP="004B3FB4">
      <w:pPr>
        <w:pStyle w:val="2"/>
        <w:tabs>
          <w:tab w:val="left" w:pos="0"/>
        </w:tabs>
        <w:rPr>
          <w:szCs w:val="32"/>
        </w:rPr>
      </w:pPr>
      <w:proofErr w:type="gramStart"/>
      <w:r w:rsidRPr="00822121">
        <w:rPr>
          <w:szCs w:val="32"/>
        </w:rPr>
        <w:t>НЕВЕЛЬСКОГО  МУНИЦИПАЛЬНОГО</w:t>
      </w:r>
      <w:proofErr w:type="gramEnd"/>
      <w:r w:rsidRPr="00822121">
        <w:rPr>
          <w:szCs w:val="32"/>
        </w:rPr>
        <w:t xml:space="preserve">  ОКРУГА </w:t>
      </w:r>
    </w:p>
    <w:p w14:paraId="0D5DD218" w14:textId="77777777" w:rsidR="00F0709A" w:rsidRDefault="00F0709A" w:rsidP="004B3FB4">
      <w:pPr>
        <w:tabs>
          <w:tab w:val="left" w:pos="9355"/>
        </w:tabs>
        <w:ind w:right="-1"/>
        <w:jc w:val="center"/>
        <w:rPr>
          <w:sz w:val="36"/>
          <w:szCs w:val="36"/>
        </w:rPr>
      </w:pPr>
    </w:p>
    <w:p w14:paraId="3843FD50" w14:textId="0716B657" w:rsidR="004B3FB4" w:rsidRDefault="004B3FB4" w:rsidP="004B3FB4">
      <w:pPr>
        <w:tabs>
          <w:tab w:val="left" w:pos="9355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 о с </w:t>
      </w:r>
      <w:proofErr w:type="gramStart"/>
      <w:r>
        <w:rPr>
          <w:sz w:val="36"/>
          <w:szCs w:val="36"/>
        </w:rPr>
        <w:t>т</w:t>
      </w:r>
      <w:proofErr w:type="gramEnd"/>
      <w:r>
        <w:rPr>
          <w:sz w:val="36"/>
          <w:szCs w:val="36"/>
        </w:rPr>
        <w:t xml:space="preserve"> а н о в л е н и е</w:t>
      </w:r>
    </w:p>
    <w:p w14:paraId="16E5993E" w14:textId="77777777" w:rsidR="004B3FB4" w:rsidRPr="001A2A6B" w:rsidRDefault="004B3FB4" w:rsidP="004B3FB4">
      <w:pPr>
        <w:tabs>
          <w:tab w:val="left" w:pos="9355"/>
        </w:tabs>
        <w:ind w:right="-1"/>
        <w:jc w:val="center"/>
        <w:rPr>
          <w:b w:val="0"/>
          <w:sz w:val="36"/>
          <w:szCs w:val="36"/>
        </w:rPr>
      </w:pPr>
    </w:p>
    <w:p w14:paraId="2359C9A5" w14:textId="38AFCDB0" w:rsidR="004B3FB4" w:rsidRPr="00F0709A" w:rsidRDefault="009A7C99" w:rsidP="004B3FB4">
      <w:pPr>
        <w:tabs>
          <w:tab w:val="left" w:pos="9355"/>
        </w:tabs>
        <w:ind w:right="-1"/>
        <w:rPr>
          <w:b w:val="0"/>
          <w:bCs w:val="0"/>
        </w:rPr>
      </w:pPr>
      <w:r>
        <w:rPr>
          <w:b w:val="0"/>
          <w:bCs w:val="0"/>
        </w:rPr>
        <w:t>о</w:t>
      </w:r>
      <w:r w:rsidR="004B3FB4" w:rsidRPr="00F0709A">
        <w:rPr>
          <w:b w:val="0"/>
          <w:bCs w:val="0"/>
        </w:rPr>
        <w:t>т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>25.04.2024</w:t>
      </w:r>
      <w:r w:rsidR="004B3FB4" w:rsidRPr="00F0709A">
        <w:rPr>
          <w:b w:val="0"/>
          <w:bCs w:val="0"/>
        </w:rPr>
        <w:t xml:space="preserve"> </w:t>
      </w:r>
      <w:proofErr w:type="gramStart"/>
      <w:r w:rsidR="004B3FB4" w:rsidRPr="00F0709A">
        <w:rPr>
          <w:b w:val="0"/>
          <w:bCs w:val="0"/>
        </w:rPr>
        <w:t xml:space="preserve">№ </w:t>
      </w:r>
      <w:r>
        <w:rPr>
          <w:b w:val="0"/>
          <w:bCs w:val="0"/>
        </w:rPr>
        <w:t xml:space="preserve"> </w:t>
      </w:r>
      <w:r>
        <w:rPr>
          <w:b w:val="0"/>
          <w:bCs w:val="0"/>
          <w:u w:val="single"/>
        </w:rPr>
        <w:t>350</w:t>
      </w:r>
      <w:proofErr w:type="gram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B3FB4" w:rsidRPr="00F0709A" w14:paraId="02FB045D" w14:textId="77777777" w:rsidTr="006C782B">
        <w:tc>
          <w:tcPr>
            <w:tcW w:w="9355" w:type="dxa"/>
            <w:shd w:val="clear" w:color="auto" w:fill="FFFFFF"/>
            <w:hideMark/>
          </w:tcPr>
          <w:p w14:paraId="469981C7" w14:textId="55BA79F4" w:rsidR="004B3FB4" w:rsidRPr="00F0709A" w:rsidRDefault="004B3FB4" w:rsidP="006C782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709A">
              <w:rPr>
                <w:rFonts w:ascii="Times New Roman" w:hAnsi="Times New Roman" w:cs="Times New Roman"/>
                <w:sz w:val="24"/>
              </w:rPr>
              <w:t xml:space="preserve">         г. Невель</w:t>
            </w:r>
            <w:r w:rsidRPr="00F070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0F09E2" w14:textId="77777777" w:rsidR="004B3FB4" w:rsidRPr="00F0709A" w:rsidRDefault="004B3FB4" w:rsidP="006C782B">
            <w:pPr>
              <w:pStyle w:val="a3"/>
              <w:rPr>
                <w:sz w:val="24"/>
                <w:szCs w:val="24"/>
                <w:lang w:eastAsia="ru-RU"/>
              </w:rPr>
            </w:pPr>
          </w:p>
        </w:tc>
      </w:tr>
    </w:tbl>
    <w:p w14:paraId="0D4A4C8A" w14:textId="15E46BF9" w:rsidR="00994E92" w:rsidRPr="00F0709A" w:rsidRDefault="00C474F9" w:rsidP="007F3D7F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П</w:t>
      </w:r>
      <w:r w:rsidR="00994E92"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оложения о сносе аварийных деревьев, представляющих угрозу жизни, здоровью, имуществу граждан и организаций на территории </w:t>
      </w:r>
      <w:r w:rsidR="004B3FB4"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Невельского муниципального округа</w:t>
      </w:r>
      <w:r w:rsidR="0039781A"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Псковской области</w:t>
      </w:r>
    </w:p>
    <w:p w14:paraId="7666F297" w14:textId="77777777" w:rsidR="00994E92" w:rsidRDefault="00994E92" w:rsidP="00994E92">
      <w:pPr>
        <w:tabs>
          <w:tab w:val="center" w:pos="4677"/>
          <w:tab w:val="left" w:pos="7980"/>
        </w:tabs>
        <w:jc w:val="both"/>
        <w:rPr>
          <w:b w:val="0"/>
        </w:rPr>
      </w:pPr>
    </w:p>
    <w:p w14:paraId="66758E5A" w14:textId="169AD4CB" w:rsidR="00994E92" w:rsidRDefault="007F3D7F" w:rsidP="00994E92">
      <w:pPr>
        <w:jc w:val="both"/>
        <w:rPr>
          <w:b w:val="0"/>
          <w:bCs w:val="0"/>
        </w:rPr>
      </w:pPr>
      <w:r w:rsidRPr="00CD142E">
        <w:rPr>
          <w:b w:val="0"/>
        </w:rPr>
        <w:t xml:space="preserve">    </w:t>
      </w:r>
      <w:r w:rsidR="00F0709A">
        <w:rPr>
          <w:b w:val="0"/>
        </w:rPr>
        <w:tab/>
      </w:r>
      <w:r w:rsidR="004B3FB4">
        <w:rPr>
          <w:b w:val="0"/>
        </w:rPr>
        <w:t>В соответстви</w:t>
      </w:r>
      <w:r w:rsidR="00F0709A">
        <w:rPr>
          <w:b w:val="0"/>
        </w:rPr>
        <w:t>и</w:t>
      </w:r>
      <w:r w:rsidR="004B3FB4">
        <w:rPr>
          <w:b w:val="0"/>
        </w:rPr>
        <w:t xml:space="preserve"> </w:t>
      </w:r>
      <w:r w:rsidR="00994E92" w:rsidRPr="00CD142E">
        <w:rPr>
          <w:b w:val="0"/>
        </w:rPr>
        <w:t xml:space="preserve"> </w:t>
      </w:r>
      <w:r w:rsidR="004B3FB4">
        <w:rPr>
          <w:b w:val="0"/>
        </w:rPr>
        <w:t xml:space="preserve">с </w:t>
      </w:r>
      <w:r w:rsidR="00994E92" w:rsidRPr="00CD142E">
        <w:rPr>
          <w:b w:val="0"/>
        </w:rPr>
        <w:t xml:space="preserve">Федеральным </w:t>
      </w:r>
      <w:hyperlink r:id="rId6" w:history="1">
        <w:r w:rsidR="00994E92" w:rsidRPr="00CD142E">
          <w:rPr>
            <w:b w:val="0"/>
          </w:rPr>
          <w:t>законом</w:t>
        </w:r>
      </w:hyperlink>
      <w:r w:rsidR="00994E92" w:rsidRPr="00CD142E">
        <w:rPr>
          <w:b w:val="0"/>
        </w:rPr>
        <w:t xml:space="preserve"> от 6</w:t>
      </w:r>
      <w:r w:rsidR="004A1988">
        <w:rPr>
          <w:b w:val="0"/>
        </w:rPr>
        <w:t>.10.</w:t>
      </w:r>
      <w:r w:rsidR="00994E92" w:rsidRPr="00CD142E">
        <w:rPr>
          <w:b w:val="0"/>
        </w:rPr>
        <w:t>2003 № 131-ФЗ «Об общих принципах организации местного самоуправления в Российской Федерации»,</w:t>
      </w:r>
      <w:r w:rsidR="004F1029" w:rsidRPr="00CD142E">
        <w:rPr>
          <w:b w:val="0"/>
        </w:rPr>
        <w:t xml:space="preserve"> </w:t>
      </w:r>
      <w:r w:rsidR="004B3FB4" w:rsidRPr="00CD142E">
        <w:rPr>
          <w:b w:val="0"/>
        </w:rPr>
        <w:t xml:space="preserve">Уставом </w:t>
      </w:r>
      <w:r w:rsidR="004B3FB4">
        <w:rPr>
          <w:b w:val="0"/>
          <w:bCs w:val="0"/>
        </w:rPr>
        <w:t>Невельского муниципального округа</w:t>
      </w:r>
      <w:r w:rsidR="0039781A">
        <w:rPr>
          <w:b w:val="0"/>
          <w:bCs w:val="0"/>
        </w:rPr>
        <w:t xml:space="preserve"> Псковской области</w:t>
      </w:r>
      <w:r w:rsidR="004B3FB4">
        <w:rPr>
          <w:b w:val="0"/>
          <w:bCs w:val="0"/>
        </w:rPr>
        <w:t xml:space="preserve">, </w:t>
      </w:r>
      <w:r w:rsidR="00CD142E" w:rsidRPr="00CD142E">
        <w:rPr>
          <w:b w:val="0"/>
          <w:bCs w:val="0"/>
        </w:rPr>
        <w:t xml:space="preserve">Правилами благоустройства территории </w:t>
      </w:r>
      <w:r w:rsidR="004B3FB4">
        <w:rPr>
          <w:b w:val="0"/>
          <w:bCs w:val="0"/>
        </w:rPr>
        <w:t>Невельского муниципального округа</w:t>
      </w:r>
      <w:r w:rsidR="0039781A">
        <w:rPr>
          <w:b w:val="0"/>
          <w:bCs w:val="0"/>
        </w:rPr>
        <w:t xml:space="preserve"> Псковской области</w:t>
      </w:r>
      <w:r w:rsidR="00CD142E" w:rsidRPr="00CD142E">
        <w:rPr>
          <w:b w:val="0"/>
          <w:bCs w:val="0"/>
        </w:rPr>
        <w:t>, утвержденны</w:t>
      </w:r>
      <w:r w:rsidR="00AB2F5C">
        <w:rPr>
          <w:b w:val="0"/>
          <w:bCs w:val="0"/>
        </w:rPr>
        <w:t>ми</w:t>
      </w:r>
      <w:r w:rsidR="00CD142E" w:rsidRPr="00CD142E">
        <w:rPr>
          <w:b w:val="0"/>
          <w:bCs w:val="0"/>
        </w:rPr>
        <w:t xml:space="preserve"> решением Собрания депутатов </w:t>
      </w:r>
      <w:r w:rsidR="004B3FB4">
        <w:rPr>
          <w:b w:val="0"/>
          <w:bCs w:val="0"/>
        </w:rPr>
        <w:t>Невельского муниципального округа</w:t>
      </w:r>
      <w:r w:rsidR="00CD142E" w:rsidRPr="00CD142E">
        <w:rPr>
          <w:b w:val="0"/>
          <w:bCs w:val="0"/>
        </w:rPr>
        <w:t xml:space="preserve"> от</w:t>
      </w:r>
      <w:r w:rsidR="00F0709A">
        <w:rPr>
          <w:b w:val="0"/>
          <w:bCs w:val="0"/>
        </w:rPr>
        <w:t xml:space="preserve"> 23.04.2024</w:t>
      </w:r>
      <w:r w:rsidR="00CD142E" w:rsidRPr="00CD142E">
        <w:rPr>
          <w:b w:val="0"/>
          <w:bCs w:val="0"/>
        </w:rPr>
        <w:t xml:space="preserve"> № </w:t>
      </w:r>
      <w:r w:rsidR="00F0709A">
        <w:rPr>
          <w:b w:val="0"/>
          <w:bCs w:val="0"/>
        </w:rPr>
        <w:t>124</w:t>
      </w:r>
      <w:r w:rsidR="004B3FB4">
        <w:rPr>
          <w:b w:val="0"/>
          <w:bCs w:val="0"/>
        </w:rPr>
        <w:t>:</w:t>
      </w:r>
    </w:p>
    <w:p w14:paraId="0F16E1B7" w14:textId="6701469A" w:rsidR="00994E92" w:rsidRDefault="00926A73" w:rsidP="00F0709A">
      <w:pPr>
        <w:ind w:firstLine="708"/>
        <w:jc w:val="both"/>
        <w:rPr>
          <w:b w:val="0"/>
        </w:rPr>
      </w:pPr>
      <w:r>
        <w:rPr>
          <w:b w:val="0"/>
        </w:rPr>
        <w:t>1.</w:t>
      </w:r>
      <w:r w:rsidR="00994E92" w:rsidRPr="00552584">
        <w:rPr>
          <w:b w:val="0"/>
        </w:rPr>
        <w:t xml:space="preserve">Утвердить </w:t>
      </w:r>
      <w:r w:rsidR="004A1988">
        <w:rPr>
          <w:b w:val="0"/>
        </w:rPr>
        <w:t xml:space="preserve">прилагаемое </w:t>
      </w:r>
      <w:r w:rsidR="00994E92" w:rsidRPr="00552584">
        <w:rPr>
          <w:b w:val="0"/>
        </w:rPr>
        <w:t xml:space="preserve">Положение о сносе аварийных деревьев, представляющих угрозу жизни, здоровью, имуществу граждан и организаций на территории </w:t>
      </w:r>
      <w:r w:rsidR="004B3FB4">
        <w:rPr>
          <w:b w:val="0"/>
        </w:rPr>
        <w:t xml:space="preserve">Невельского муниципального округа </w:t>
      </w:r>
      <w:r w:rsidR="004A1988">
        <w:rPr>
          <w:b w:val="0"/>
        </w:rPr>
        <w:t>Псковской области</w:t>
      </w:r>
      <w:r w:rsidR="00994E92" w:rsidRPr="00552584">
        <w:rPr>
          <w:b w:val="0"/>
        </w:rPr>
        <w:t>.</w:t>
      </w:r>
    </w:p>
    <w:p w14:paraId="1622E300" w14:textId="6B542961" w:rsidR="004A1988" w:rsidRDefault="00926A73" w:rsidP="00F0709A">
      <w:pPr>
        <w:ind w:firstLine="708"/>
        <w:jc w:val="both"/>
        <w:rPr>
          <w:b w:val="0"/>
        </w:rPr>
      </w:pPr>
      <w:r>
        <w:rPr>
          <w:b w:val="0"/>
        </w:rPr>
        <w:t>2.</w:t>
      </w:r>
      <w:r w:rsidR="004A1988">
        <w:rPr>
          <w:b w:val="0"/>
        </w:rPr>
        <w:t xml:space="preserve"> Создать Комиссию </w:t>
      </w:r>
      <w:r w:rsidR="004A1988" w:rsidRPr="00997704">
        <w:rPr>
          <w:b w:val="0"/>
          <w:bCs w:val="0"/>
          <w:kern w:val="3"/>
          <w:lang w:eastAsia="zh-CN"/>
        </w:rPr>
        <w:t xml:space="preserve">по </w:t>
      </w:r>
      <w:r w:rsidR="004A1988" w:rsidRPr="00997704">
        <w:rPr>
          <w:rFonts w:eastAsia="Arial"/>
          <w:b w:val="0"/>
          <w:bCs w:val="0"/>
        </w:rPr>
        <w:t>обследованию аварийных деревьев и принятию решения о</w:t>
      </w:r>
      <w:r w:rsidR="004A1988" w:rsidRPr="00997704">
        <w:rPr>
          <w:b w:val="0"/>
          <w:bCs w:val="0"/>
        </w:rPr>
        <w:t xml:space="preserve"> спиле </w:t>
      </w:r>
      <w:r w:rsidR="004A1988" w:rsidRPr="00997704">
        <w:rPr>
          <w:rFonts w:eastAsia="Arial"/>
          <w:b w:val="0"/>
          <w:bCs w:val="0"/>
        </w:rPr>
        <w:t>аварийных деревьев, представляющих</w:t>
      </w:r>
      <w:r w:rsidR="004A1988" w:rsidRPr="00997704">
        <w:rPr>
          <w:b w:val="0"/>
          <w:bCs w:val="0"/>
        </w:rPr>
        <w:t xml:space="preserve"> </w:t>
      </w:r>
      <w:r w:rsidR="004A1988" w:rsidRPr="00997704">
        <w:rPr>
          <w:rFonts w:eastAsia="Arial"/>
          <w:b w:val="0"/>
          <w:bCs w:val="0"/>
        </w:rPr>
        <w:t>уг</w:t>
      </w:r>
      <w:r w:rsidR="004A1988" w:rsidRPr="00997704">
        <w:rPr>
          <w:b w:val="0"/>
          <w:bCs w:val="0"/>
        </w:rPr>
        <w:t xml:space="preserve">розу жизни, здоровью, имуществу </w:t>
      </w:r>
      <w:r w:rsidR="004A1988" w:rsidRPr="00997704">
        <w:rPr>
          <w:rFonts w:eastAsia="Arial"/>
          <w:b w:val="0"/>
          <w:bCs w:val="0"/>
        </w:rPr>
        <w:t>граждан и организаций</w:t>
      </w:r>
      <w:r w:rsidR="004A1988" w:rsidRPr="00997704">
        <w:rPr>
          <w:b w:val="0"/>
          <w:bCs w:val="0"/>
        </w:rPr>
        <w:t xml:space="preserve"> </w:t>
      </w:r>
      <w:r w:rsidR="004A1988" w:rsidRPr="00997704">
        <w:rPr>
          <w:rFonts w:eastAsia="Arial"/>
          <w:b w:val="0"/>
          <w:bCs w:val="0"/>
        </w:rPr>
        <w:t xml:space="preserve">на территории </w:t>
      </w:r>
      <w:r w:rsidR="004A1988">
        <w:rPr>
          <w:b w:val="0"/>
        </w:rPr>
        <w:t>Невельского муниципального округа Псковской области и утвердить ее прилагаемый состав.</w:t>
      </w:r>
    </w:p>
    <w:p w14:paraId="4E67D4F5" w14:textId="068DEB27" w:rsidR="004A1988" w:rsidRPr="004A1988" w:rsidRDefault="004A1988" w:rsidP="004A1988">
      <w:pPr>
        <w:tabs>
          <w:tab w:val="center" w:pos="4677"/>
          <w:tab w:val="left" w:pos="7980"/>
        </w:tabs>
        <w:jc w:val="both"/>
        <w:rPr>
          <w:b w:val="0"/>
        </w:rPr>
      </w:pPr>
      <w:r>
        <w:rPr>
          <w:b w:val="0"/>
        </w:rPr>
        <w:t xml:space="preserve">         3. </w:t>
      </w:r>
      <w:r w:rsidRPr="004A1988">
        <w:rPr>
          <w:b w:val="0"/>
        </w:rPr>
        <w:t xml:space="preserve">Настоящее постановление вступает в силу на следующий день после его официального опубликования в газете «Невельский вестник», подлежит размещению в информационно-телекоммуникационной сети «Интернет» в сетевом издании «Нормативные правовые акты Псковской области» - http://pravo.pskov.ru/ и на официальном сайте </w:t>
      </w:r>
      <w:r>
        <w:rPr>
          <w:b w:val="0"/>
        </w:rPr>
        <w:t>Администрации Невельского муниципального округа.</w:t>
      </w:r>
    </w:p>
    <w:p w14:paraId="098F3363" w14:textId="129E2E18" w:rsidR="00994E92" w:rsidRPr="00994E92" w:rsidRDefault="004A1988" w:rsidP="00F0709A">
      <w:pPr>
        <w:ind w:firstLine="708"/>
        <w:jc w:val="both"/>
        <w:rPr>
          <w:b w:val="0"/>
        </w:rPr>
      </w:pPr>
      <w:r>
        <w:rPr>
          <w:b w:val="0"/>
        </w:rPr>
        <w:t>4</w:t>
      </w:r>
      <w:r w:rsidR="00994E92">
        <w:rPr>
          <w:b w:val="0"/>
        </w:rPr>
        <w:t>.</w:t>
      </w:r>
      <w:r w:rsidR="00994E92" w:rsidRPr="00994E92">
        <w:rPr>
          <w:b w:val="0"/>
        </w:rPr>
        <w:t xml:space="preserve">Контроль за исполнением настоящего постановления </w:t>
      </w:r>
      <w:r w:rsidR="007F3D7F">
        <w:rPr>
          <w:b w:val="0"/>
        </w:rPr>
        <w:t xml:space="preserve">возложить на </w:t>
      </w:r>
      <w:r w:rsidR="0063757E">
        <w:rPr>
          <w:b w:val="0"/>
        </w:rPr>
        <w:t xml:space="preserve">начальника </w:t>
      </w:r>
      <w:r>
        <w:rPr>
          <w:b w:val="0"/>
        </w:rPr>
        <w:t>У</w:t>
      </w:r>
      <w:r w:rsidR="0063757E">
        <w:rPr>
          <w:b w:val="0"/>
        </w:rPr>
        <w:t xml:space="preserve">правления территориальными отделами Администрации Невельского муниципального округа </w:t>
      </w:r>
      <w:r w:rsidR="00AB2F5C">
        <w:rPr>
          <w:b w:val="0"/>
        </w:rPr>
        <w:t xml:space="preserve">Т.Ю. </w:t>
      </w:r>
      <w:r w:rsidR="0063757E">
        <w:rPr>
          <w:b w:val="0"/>
        </w:rPr>
        <w:t>Кость.</w:t>
      </w:r>
    </w:p>
    <w:p w14:paraId="55B30D25" w14:textId="463FB55E" w:rsidR="00994E92" w:rsidRPr="00994E92" w:rsidRDefault="00F0709A" w:rsidP="00F0709A">
      <w:pPr>
        <w:tabs>
          <w:tab w:val="center" w:pos="4677"/>
          <w:tab w:val="left" w:pos="7980"/>
        </w:tabs>
        <w:jc w:val="both"/>
        <w:rPr>
          <w:b w:val="0"/>
        </w:rPr>
      </w:pPr>
      <w:r>
        <w:rPr>
          <w:b w:val="0"/>
        </w:rPr>
        <w:tab/>
      </w:r>
      <w:r w:rsidR="00997704">
        <w:rPr>
          <w:b w:val="0"/>
        </w:rPr>
        <w:t xml:space="preserve"> </w:t>
      </w:r>
    </w:p>
    <w:p w14:paraId="57C4AF68" w14:textId="77777777" w:rsidR="00994E92" w:rsidRDefault="00994E92" w:rsidP="00994E92">
      <w:pPr>
        <w:tabs>
          <w:tab w:val="center" w:pos="1560"/>
          <w:tab w:val="left" w:pos="7980"/>
        </w:tabs>
        <w:jc w:val="both"/>
        <w:rPr>
          <w:b w:val="0"/>
        </w:rPr>
      </w:pPr>
    </w:p>
    <w:p w14:paraId="654DC335" w14:textId="1D61BA23" w:rsidR="00844658" w:rsidRPr="00844658" w:rsidRDefault="00844658" w:rsidP="00844658">
      <w:pPr>
        <w:shd w:val="clear" w:color="auto" w:fill="FFFFFF"/>
        <w:jc w:val="both"/>
        <w:rPr>
          <w:b w:val="0"/>
          <w:bCs w:val="0"/>
        </w:rPr>
      </w:pPr>
      <w:r w:rsidRPr="00876759">
        <w:rPr>
          <w:sz w:val="24"/>
          <w:szCs w:val="24"/>
        </w:rPr>
        <w:t> </w:t>
      </w:r>
      <w:r w:rsidRPr="00844658">
        <w:rPr>
          <w:b w:val="0"/>
          <w:bCs w:val="0"/>
        </w:rPr>
        <w:t>Глава Невельского муниципального округа</w:t>
      </w:r>
      <w:r w:rsidRPr="00844658">
        <w:rPr>
          <w:b w:val="0"/>
          <w:bCs w:val="0"/>
        </w:rPr>
        <w:tab/>
      </w:r>
      <w:r w:rsidRPr="00844658">
        <w:rPr>
          <w:b w:val="0"/>
          <w:bCs w:val="0"/>
        </w:rPr>
        <w:tab/>
      </w:r>
      <w:r w:rsidRPr="00844658">
        <w:rPr>
          <w:b w:val="0"/>
          <w:bCs w:val="0"/>
        </w:rPr>
        <w:tab/>
      </w:r>
      <w:r w:rsidR="0012561F">
        <w:rPr>
          <w:b w:val="0"/>
          <w:bCs w:val="0"/>
        </w:rPr>
        <w:t xml:space="preserve">      </w:t>
      </w:r>
      <w:r w:rsidRPr="00844658">
        <w:rPr>
          <w:b w:val="0"/>
          <w:bCs w:val="0"/>
        </w:rPr>
        <w:t>О.Е. Майоров</w:t>
      </w:r>
    </w:p>
    <w:p w14:paraId="60BDD302" w14:textId="77777777" w:rsidR="00F27560" w:rsidRDefault="00F27560" w:rsidP="00844658">
      <w:pPr>
        <w:shd w:val="clear" w:color="auto" w:fill="FFFFFF"/>
        <w:jc w:val="both"/>
        <w:rPr>
          <w:b w:val="0"/>
          <w:bCs w:val="0"/>
          <w:sz w:val="16"/>
          <w:szCs w:val="16"/>
        </w:rPr>
      </w:pPr>
    </w:p>
    <w:p w14:paraId="79D3B927" w14:textId="761C4A9F" w:rsidR="00844658" w:rsidRDefault="00240D2A" w:rsidP="00844658">
      <w:pPr>
        <w:shd w:val="clear" w:color="auto" w:fill="FFFFFF"/>
        <w:jc w:val="both"/>
        <w:rPr>
          <w:b w:val="0"/>
          <w:bCs w:val="0"/>
        </w:rPr>
      </w:pPr>
      <w:r>
        <w:rPr>
          <w:b w:val="0"/>
          <w:bCs w:val="0"/>
        </w:rPr>
        <w:t>Верно Титова</w:t>
      </w:r>
    </w:p>
    <w:p w14:paraId="3667AABA" w14:textId="420D69E0" w:rsidR="00240D2A" w:rsidRDefault="00240D2A" w:rsidP="00844658">
      <w:pPr>
        <w:shd w:val="clear" w:color="auto" w:fill="FFFFFF"/>
        <w:jc w:val="both"/>
        <w:rPr>
          <w:b w:val="0"/>
          <w:bCs w:val="0"/>
        </w:rPr>
      </w:pPr>
    </w:p>
    <w:p w14:paraId="17A39B15" w14:textId="7A812CE6" w:rsidR="00240D2A" w:rsidRDefault="00240D2A" w:rsidP="00844658">
      <w:pPr>
        <w:shd w:val="clear" w:color="auto" w:fill="FFFFFF"/>
        <w:jc w:val="both"/>
        <w:rPr>
          <w:b w:val="0"/>
          <w:bCs w:val="0"/>
        </w:rPr>
      </w:pPr>
    </w:p>
    <w:p w14:paraId="48A45D34" w14:textId="77777777" w:rsidR="00240D2A" w:rsidRPr="00240D2A" w:rsidRDefault="00240D2A" w:rsidP="00844658">
      <w:pPr>
        <w:shd w:val="clear" w:color="auto" w:fill="FFFFFF"/>
        <w:jc w:val="both"/>
        <w:rPr>
          <w:b w:val="0"/>
          <w:bCs w:val="0"/>
        </w:rPr>
      </w:pPr>
    </w:p>
    <w:p w14:paraId="0E9DECF9" w14:textId="77777777" w:rsidR="00994E92" w:rsidRDefault="00994E92" w:rsidP="0012561F">
      <w:pPr>
        <w:ind w:firstLine="4253"/>
        <w:jc w:val="both"/>
        <w:rPr>
          <w:b w:val="0"/>
          <w:sz w:val="24"/>
          <w:szCs w:val="24"/>
        </w:rPr>
      </w:pPr>
    </w:p>
    <w:p w14:paraId="23131685" w14:textId="27997B3A" w:rsidR="00994E92" w:rsidRPr="00F306D2" w:rsidRDefault="004A1988" w:rsidP="004A1988">
      <w:pPr>
        <w:ind w:firstLine="4820"/>
        <w:jc w:val="right"/>
        <w:rPr>
          <w:b w:val="0"/>
        </w:rPr>
      </w:pPr>
      <w:r>
        <w:rPr>
          <w:b w:val="0"/>
        </w:rPr>
        <w:lastRenderedPageBreak/>
        <w:t>Утверждено</w:t>
      </w:r>
    </w:p>
    <w:p w14:paraId="2E53A15E" w14:textId="639372E2" w:rsidR="00CD142E" w:rsidRPr="00F306D2" w:rsidRDefault="00994E92" w:rsidP="004A1988">
      <w:pPr>
        <w:ind w:left="5400" w:hanging="567"/>
        <w:jc w:val="right"/>
        <w:rPr>
          <w:b w:val="0"/>
        </w:rPr>
      </w:pPr>
      <w:r w:rsidRPr="00F306D2">
        <w:rPr>
          <w:b w:val="0"/>
        </w:rPr>
        <w:t>постановлени</w:t>
      </w:r>
      <w:r w:rsidR="004A1988">
        <w:rPr>
          <w:b w:val="0"/>
        </w:rPr>
        <w:t>ем</w:t>
      </w:r>
      <w:r w:rsidRPr="00F306D2">
        <w:rPr>
          <w:b w:val="0"/>
        </w:rPr>
        <w:t xml:space="preserve"> </w:t>
      </w:r>
      <w:r w:rsidR="00997704" w:rsidRPr="00F306D2">
        <w:rPr>
          <w:b w:val="0"/>
        </w:rPr>
        <w:t>А</w:t>
      </w:r>
      <w:r w:rsidRPr="00F306D2">
        <w:rPr>
          <w:b w:val="0"/>
        </w:rPr>
        <w:t xml:space="preserve">дминистрации </w:t>
      </w:r>
    </w:p>
    <w:p w14:paraId="59625DB3" w14:textId="6598FA96" w:rsidR="00994E92" w:rsidRPr="00F306D2" w:rsidRDefault="00997704" w:rsidP="004A1988">
      <w:pPr>
        <w:ind w:left="5400" w:hanging="567"/>
        <w:jc w:val="right"/>
        <w:rPr>
          <w:b w:val="0"/>
        </w:rPr>
      </w:pPr>
      <w:r w:rsidRPr="00F306D2">
        <w:rPr>
          <w:b w:val="0"/>
        </w:rPr>
        <w:t>Невельского муниципального округа</w:t>
      </w:r>
    </w:p>
    <w:p w14:paraId="2DB191F7" w14:textId="333CD054" w:rsidR="0031348B" w:rsidRPr="00F306D2" w:rsidRDefault="0031348B" w:rsidP="004A1988">
      <w:pPr>
        <w:ind w:hanging="567"/>
        <w:jc w:val="right"/>
        <w:rPr>
          <w:b w:val="0"/>
          <w:bCs w:val="0"/>
        </w:rPr>
      </w:pPr>
      <w:r w:rsidRPr="00F306D2">
        <w:rPr>
          <w:b w:val="0"/>
          <w:bCs w:val="0"/>
        </w:rPr>
        <w:t xml:space="preserve">                                                                              от </w:t>
      </w:r>
      <w:r w:rsidR="00761AB7" w:rsidRPr="00761AB7">
        <w:rPr>
          <w:b w:val="0"/>
          <w:bCs w:val="0"/>
          <w:u w:val="single"/>
        </w:rPr>
        <w:t>25.04.2024</w:t>
      </w:r>
      <w:r w:rsidRPr="00F306D2">
        <w:rPr>
          <w:b w:val="0"/>
          <w:bCs w:val="0"/>
        </w:rPr>
        <w:t xml:space="preserve"> № </w:t>
      </w:r>
      <w:bookmarkStart w:id="0" w:name="_GoBack"/>
      <w:r w:rsidR="00761AB7" w:rsidRPr="00761AB7">
        <w:rPr>
          <w:b w:val="0"/>
          <w:bCs w:val="0"/>
          <w:u w:val="single"/>
        </w:rPr>
        <w:t>350</w:t>
      </w:r>
      <w:bookmarkEnd w:id="0"/>
    </w:p>
    <w:p w14:paraId="103986D4" w14:textId="77777777" w:rsidR="00994E92" w:rsidRPr="00F306D2" w:rsidRDefault="00CB2C03" w:rsidP="0012561F">
      <w:pPr>
        <w:ind w:left="5400" w:hanging="567"/>
        <w:rPr>
          <w:b w:val="0"/>
        </w:rPr>
      </w:pPr>
      <w:r w:rsidRPr="00F306D2">
        <w:rPr>
          <w:b w:val="0"/>
        </w:rPr>
        <w:t xml:space="preserve"> </w:t>
      </w:r>
    </w:p>
    <w:p w14:paraId="09F61B2E" w14:textId="77777777" w:rsidR="00994E92" w:rsidRPr="00CB2C03" w:rsidRDefault="00994E92" w:rsidP="0012561F">
      <w:pPr>
        <w:ind w:hanging="567"/>
        <w:jc w:val="both"/>
        <w:rPr>
          <w:b w:val="0"/>
          <w:sz w:val="20"/>
          <w:szCs w:val="20"/>
        </w:rPr>
      </w:pPr>
    </w:p>
    <w:p w14:paraId="05E51D72" w14:textId="77777777" w:rsidR="001260C3" w:rsidRPr="00997704" w:rsidRDefault="001260C3" w:rsidP="001260C3">
      <w:pPr>
        <w:jc w:val="center"/>
      </w:pPr>
      <w:r w:rsidRPr="00997704">
        <w:t xml:space="preserve">Положение </w:t>
      </w:r>
    </w:p>
    <w:p w14:paraId="707F92A0" w14:textId="2AAB27A3" w:rsidR="00997704" w:rsidRPr="00552584" w:rsidRDefault="00997704" w:rsidP="009977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52584">
        <w:rPr>
          <w:rFonts w:ascii="Times New Roman" w:hAnsi="Times New Roman" w:cs="Times New Roman"/>
          <w:sz w:val="28"/>
          <w:szCs w:val="28"/>
        </w:rPr>
        <w:t xml:space="preserve">о сносе аварийных деревьев, представляющих угрозу жизни, здоровью, имуществу граждан и организаций на территории </w:t>
      </w:r>
      <w:r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  <w:r w:rsidR="0039781A">
        <w:rPr>
          <w:rFonts w:ascii="Times New Roman" w:hAnsi="Times New Roman" w:cs="Times New Roman"/>
          <w:sz w:val="28"/>
          <w:szCs w:val="28"/>
        </w:rPr>
        <w:t xml:space="preserve"> Псковской области</w:t>
      </w:r>
    </w:p>
    <w:p w14:paraId="4DD4A8C8" w14:textId="77777777" w:rsidR="00CD142E" w:rsidRPr="00CD142E" w:rsidRDefault="00CD142E" w:rsidP="001260C3">
      <w:pPr>
        <w:jc w:val="center"/>
        <w:rPr>
          <w:sz w:val="24"/>
          <w:szCs w:val="24"/>
        </w:rPr>
      </w:pPr>
    </w:p>
    <w:p w14:paraId="725BD339" w14:textId="77777777" w:rsidR="001260C3" w:rsidRPr="00997704" w:rsidRDefault="001260C3" w:rsidP="001260C3">
      <w:pPr>
        <w:jc w:val="center"/>
      </w:pPr>
      <w:r w:rsidRPr="00997704">
        <w:t>1. Общие положения</w:t>
      </w:r>
    </w:p>
    <w:p w14:paraId="47C3385A" w14:textId="77777777" w:rsidR="001260C3" w:rsidRPr="00997704" w:rsidRDefault="001260C3" w:rsidP="001260C3">
      <w:pPr>
        <w:jc w:val="both"/>
        <w:rPr>
          <w:b w:val="0"/>
        </w:rPr>
      </w:pPr>
    </w:p>
    <w:p w14:paraId="2755BE45" w14:textId="400B5B21" w:rsidR="001260C3" w:rsidRPr="00997704" w:rsidRDefault="001260C3" w:rsidP="004A1988">
      <w:pPr>
        <w:ind w:firstLine="709"/>
        <w:jc w:val="both"/>
        <w:rPr>
          <w:b w:val="0"/>
        </w:rPr>
      </w:pPr>
      <w:r w:rsidRPr="00997704">
        <w:rPr>
          <w:b w:val="0"/>
        </w:rPr>
        <w:t xml:space="preserve">1.1. Настоящее Положение о сносе аварийных деревьев, представляющих угрозу жизни, здоровью и имуществу граждан и организаций на территории </w:t>
      </w:r>
      <w:r w:rsidR="00997704">
        <w:rPr>
          <w:b w:val="0"/>
        </w:rPr>
        <w:t>Невельского муниципального округа</w:t>
      </w:r>
      <w:r w:rsidRPr="00997704">
        <w:rPr>
          <w:b w:val="0"/>
        </w:rPr>
        <w:t xml:space="preserve">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</w:t>
      </w:r>
      <w:r w:rsidR="00997704">
        <w:rPr>
          <w:b w:val="0"/>
        </w:rPr>
        <w:t>Невельского муниципального округа</w:t>
      </w:r>
      <w:r w:rsidR="004A1988">
        <w:rPr>
          <w:b w:val="0"/>
        </w:rPr>
        <w:t xml:space="preserve"> Псковской области</w:t>
      </w:r>
      <w:r w:rsidRPr="00997704">
        <w:rPr>
          <w:b w:val="0"/>
        </w:rPr>
        <w:t xml:space="preserve">; </w:t>
      </w:r>
    </w:p>
    <w:p w14:paraId="1F713449" w14:textId="0DC01856" w:rsidR="001260C3" w:rsidRPr="00997704" w:rsidRDefault="001260C3" w:rsidP="004A1988">
      <w:pPr>
        <w:ind w:firstLine="709"/>
        <w:jc w:val="both"/>
        <w:rPr>
          <w:b w:val="0"/>
        </w:rPr>
      </w:pPr>
      <w:r w:rsidRPr="00997704">
        <w:rPr>
          <w:b w:val="0"/>
        </w:rPr>
        <w:t xml:space="preserve">1.2. Настоящее Положение распространяется на все озелененные территории </w:t>
      </w:r>
      <w:r w:rsidR="00997704">
        <w:rPr>
          <w:b w:val="0"/>
        </w:rPr>
        <w:t>Невельского муниципального округа</w:t>
      </w:r>
      <w:r w:rsidR="00997704" w:rsidRPr="00997704">
        <w:rPr>
          <w:b w:val="0"/>
        </w:rPr>
        <w:t xml:space="preserve"> </w:t>
      </w:r>
      <w:r w:rsidRPr="00997704">
        <w:rPr>
          <w:b w:val="0"/>
        </w:rPr>
        <w:t xml:space="preserve">за исключением насаждений, находящихся на земельных участках, принадлежащих гражданам и юридическим лицам на праве собственности </w:t>
      </w:r>
      <w:r w:rsidR="004A1988">
        <w:rPr>
          <w:b w:val="0"/>
        </w:rPr>
        <w:t xml:space="preserve">или ином законном основании </w:t>
      </w:r>
      <w:r w:rsidRPr="00997704">
        <w:rPr>
          <w:b w:val="0"/>
        </w:rPr>
        <w:t>и не имеющих ограничений по использованию зеленых насаждений.</w:t>
      </w:r>
    </w:p>
    <w:p w14:paraId="54EF987B" w14:textId="5D3A2601" w:rsidR="001260C3" w:rsidRPr="00997704" w:rsidRDefault="001260C3" w:rsidP="004A1988">
      <w:pPr>
        <w:ind w:firstLine="709"/>
        <w:jc w:val="both"/>
        <w:rPr>
          <w:b w:val="0"/>
        </w:rPr>
      </w:pPr>
      <w:r w:rsidRPr="00997704">
        <w:rPr>
          <w:b w:val="0"/>
        </w:rPr>
        <w:t xml:space="preserve">1.3. Территории, покрытые древесно-кустарниковой и травянистой растительностью, находящиеся в </w:t>
      </w:r>
      <w:r w:rsidR="00997704">
        <w:rPr>
          <w:b w:val="0"/>
        </w:rPr>
        <w:t>границах</w:t>
      </w:r>
      <w:r w:rsidRPr="00997704">
        <w:rPr>
          <w:b w:val="0"/>
        </w:rPr>
        <w:t xml:space="preserve"> </w:t>
      </w:r>
      <w:r w:rsidR="00997704">
        <w:rPr>
          <w:b w:val="0"/>
        </w:rPr>
        <w:t>Невельского муниципального округа</w:t>
      </w:r>
      <w:r w:rsidR="004A1988">
        <w:rPr>
          <w:b w:val="0"/>
        </w:rPr>
        <w:t xml:space="preserve"> Псковской области</w:t>
      </w:r>
      <w:r w:rsidRPr="00997704">
        <w:rPr>
          <w:b w:val="0"/>
        </w:rPr>
        <w:t>, образуют единый зеленый фонд. Зеленые насаждения, расположенные на землях общего пользования</w:t>
      </w:r>
      <w:r w:rsidR="00D5145B" w:rsidRPr="00997704">
        <w:rPr>
          <w:b w:val="0"/>
        </w:rPr>
        <w:t xml:space="preserve"> в границах населенн</w:t>
      </w:r>
      <w:r w:rsidR="00997704">
        <w:rPr>
          <w:b w:val="0"/>
        </w:rPr>
        <w:t>ых</w:t>
      </w:r>
      <w:r w:rsidR="00D5145B" w:rsidRPr="00997704">
        <w:rPr>
          <w:b w:val="0"/>
        </w:rPr>
        <w:t xml:space="preserve"> пунктов</w:t>
      </w:r>
      <w:r w:rsidRPr="00997704">
        <w:rPr>
          <w:b w:val="0"/>
        </w:rPr>
        <w:t xml:space="preserve">, в соответствии с гражданским законодательством, являются недвижимым имуществом и находятся в собственности </w:t>
      </w:r>
      <w:r w:rsidR="00997704">
        <w:rPr>
          <w:b w:val="0"/>
        </w:rPr>
        <w:t>Невельского муниципального округа</w:t>
      </w:r>
      <w:r w:rsidR="00997704" w:rsidRPr="00997704">
        <w:rPr>
          <w:b w:val="0"/>
        </w:rPr>
        <w:t xml:space="preserve"> </w:t>
      </w:r>
      <w:r w:rsidRPr="00997704">
        <w:rPr>
          <w:b w:val="0"/>
        </w:rPr>
        <w:t xml:space="preserve">и финансируются из бюджета </w:t>
      </w:r>
      <w:r w:rsidR="00997704">
        <w:rPr>
          <w:b w:val="0"/>
        </w:rPr>
        <w:t>Невельского муниципального округа</w:t>
      </w:r>
      <w:r w:rsidRPr="00997704">
        <w:rPr>
          <w:b w:val="0"/>
        </w:rPr>
        <w:t>.</w:t>
      </w:r>
    </w:p>
    <w:p w14:paraId="06B976DC" w14:textId="77777777" w:rsidR="001260C3" w:rsidRPr="00997704" w:rsidRDefault="001260C3" w:rsidP="001260C3">
      <w:pPr>
        <w:jc w:val="center"/>
        <w:rPr>
          <w:b w:val="0"/>
        </w:rPr>
      </w:pPr>
    </w:p>
    <w:p w14:paraId="1411970A" w14:textId="77777777" w:rsidR="001260C3" w:rsidRPr="00997704" w:rsidRDefault="001260C3" w:rsidP="001260C3">
      <w:pPr>
        <w:jc w:val="center"/>
      </w:pPr>
      <w:r w:rsidRPr="00997704">
        <w:t>2. Основные понятия и термины, используемые в положении</w:t>
      </w:r>
    </w:p>
    <w:p w14:paraId="01DC0831" w14:textId="77777777" w:rsidR="001260C3" w:rsidRPr="00997704" w:rsidRDefault="001260C3" w:rsidP="001260C3">
      <w:pPr>
        <w:jc w:val="center"/>
      </w:pPr>
    </w:p>
    <w:p w14:paraId="7133040F" w14:textId="3C603F91" w:rsidR="001260C3" w:rsidRPr="00997704" w:rsidRDefault="001260C3" w:rsidP="004A1988">
      <w:pPr>
        <w:ind w:firstLine="709"/>
        <w:jc w:val="both"/>
        <w:rPr>
          <w:b w:val="0"/>
        </w:rPr>
      </w:pPr>
      <w:r w:rsidRPr="00997704">
        <w:rPr>
          <w:b w:val="0"/>
        </w:rPr>
        <w:t>2.1. Для целей настоящего Положения используются следующие основные понятия и термины:</w:t>
      </w:r>
      <w:r w:rsidR="00997704">
        <w:rPr>
          <w:b w:val="0"/>
        </w:rPr>
        <w:t xml:space="preserve"> </w:t>
      </w:r>
    </w:p>
    <w:p w14:paraId="4D2F9F7F" w14:textId="7AFAD9F9" w:rsidR="001260C3" w:rsidRPr="00997704" w:rsidRDefault="00F057B8" w:rsidP="004A1988">
      <w:pPr>
        <w:autoSpaceDE w:val="0"/>
        <w:autoSpaceDN w:val="0"/>
        <w:adjustRightInd w:val="0"/>
        <w:ind w:firstLine="709"/>
        <w:jc w:val="both"/>
        <w:rPr>
          <w:b w:val="0"/>
        </w:rPr>
      </w:pPr>
      <w:r>
        <w:rPr>
          <w:bCs w:val="0"/>
        </w:rPr>
        <w:t>З</w:t>
      </w:r>
      <w:r w:rsidR="001260C3" w:rsidRPr="00997704">
        <w:rPr>
          <w:bCs w:val="0"/>
        </w:rPr>
        <w:t>еленые насаждения</w:t>
      </w:r>
      <w:r w:rsidR="001260C3" w:rsidRPr="00997704">
        <w:rPr>
          <w:b w:val="0"/>
        </w:rPr>
        <w:t xml:space="preserve"> </w:t>
      </w:r>
      <w:r w:rsidR="004A1988">
        <w:rPr>
          <w:b w:val="0"/>
        </w:rPr>
        <w:t>-</w:t>
      </w:r>
      <w:r w:rsidR="001260C3" w:rsidRPr="00997704">
        <w:rPr>
          <w:b w:val="0"/>
        </w:rPr>
        <w:t xml:space="preserve"> </w:t>
      </w:r>
      <w:r w:rsidR="006B4DD1">
        <w:rPr>
          <w:b w:val="0"/>
        </w:rPr>
        <w:t xml:space="preserve">это </w:t>
      </w:r>
      <w:r w:rsidR="00F73FD3">
        <w:rPr>
          <w:b w:val="0"/>
          <w:bCs w:val="0"/>
        </w:rPr>
        <w:t>совокупность древесных, кустарниковых и травянистых растений на определенной территории</w:t>
      </w:r>
      <w:r w:rsidR="001260C3" w:rsidRPr="00997704">
        <w:rPr>
          <w:b w:val="0"/>
        </w:rPr>
        <w:t>;</w:t>
      </w:r>
    </w:p>
    <w:p w14:paraId="7707B887" w14:textId="008E8F24" w:rsidR="00F73FD3" w:rsidRDefault="00F057B8" w:rsidP="004A1988">
      <w:pPr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rPr>
          <w:bCs w:val="0"/>
        </w:rPr>
        <w:t>О</w:t>
      </w:r>
      <w:r w:rsidR="001260C3" w:rsidRPr="00997704">
        <w:rPr>
          <w:bCs w:val="0"/>
        </w:rPr>
        <w:t>зелененные территории</w:t>
      </w:r>
      <w:r w:rsidR="00F73FD3">
        <w:rPr>
          <w:b w:val="0"/>
          <w:bCs w:val="0"/>
        </w:rPr>
        <w:t xml:space="preserve"> ограниченного пользования -  </w:t>
      </w:r>
      <w:r w:rsidR="006B4DD1">
        <w:rPr>
          <w:b w:val="0"/>
          <w:bCs w:val="0"/>
        </w:rPr>
        <w:t xml:space="preserve">это </w:t>
      </w:r>
      <w:r w:rsidR="00F73FD3">
        <w:rPr>
          <w:b w:val="0"/>
          <w:bCs w:val="0"/>
        </w:rPr>
        <w:t>территории в пределах жилой, гражданской, промышленной застройки, территорий и организаций обслуживания населения и здравоохранения, науки, образования, рассчитанные на пользование определенными группами населения;</w:t>
      </w:r>
    </w:p>
    <w:p w14:paraId="1FE34B10" w14:textId="0E7CAB07" w:rsidR="00F73FD3" w:rsidRDefault="00F057B8" w:rsidP="004A1988">
      <w:pPr>
        <w:autoSpaceDE w:val="0"/>
        <w:autoSpaceDN w:val="0"/>
        <w:adjustRightInd w:val="0"/>
        <w:ind w:firstLine="709"/>
        <w:jc w:val="both"/>
        <w:rPr>
          <w:b w:val="0"/>
          <w:bCs w:val="0"/>
        </w:rPr>
      </w:pPr>
      <w:r>
        <w:t>О</w:t>
      </w:r>
      <w:r w:rsidR="00F73FD3" w:rsidRPr="00F73FD3">
        <w:t>зелененные территории</w:t>
      </w:r>
      <w:r w:rsidR="00F73FD3">
        <w:rPr>
          <w:b w:val="0"/>
          <w:bCs w:val="0"/>
        </w:rPr>
        <w:t xml:space="preserve"> специального назначения </w:t>
      </w:r>
      <w:r w:rsidR="004A1988">
        <w:rPr>
          <w:b w:val="0"/>
          <w:bCs w:val="0"/>
        </w:rPr>
        <w:t>-</w:t>
      </w:r>
      <w:r w:rsidR="00F73FD3">
        <w:rPr>
          <w:b w:val="0"/>
          <w:bCs w:val="0"/>
        </w:rPr>
        <w:t xml:space="preserve"> </w:t>
      </w:r>
      <w:r w:rsidR="006B4DD1">
        <w:rPr>
          <w:b w:val="0"/>
          <w:bCs w:val="0"/>
        </w:rPr>
        <w:t xml:space="preserve">это </w:t>
      </w:r>
      <w:r w:rsidR="00F73FD3">
        <w:rPr>
          <w:b w:val="0"/>
          <w:bCs w:val="0"/>
        </w:rPr>
        <w:t xml:space="preserve">санитарно-защитные, водоохранные, защитно-мелиоративные зоны, кладбища, насаждения вдоль автомобильных и железных дорог, питомники, цветочно-оранжерейные хозяйства, территории, подпадающие под действие Федерального </w:t>
      </w:r>
      <w:hyperlink r:id="rId7" w:history="1">
        <w:r w:rsidR="00F73FD3">
          <w:rPr>
            <w:b w:val="0"/>
            <w:bCs w:val="0"/>
            <w:color w:val="0000FF"/>
          </w:rPr>
          <w:t>закона</w:t>
        </w:r>
      </w:hyperlink>
      <w:r w:rsidR="00F73FD3">
        <w:rPr>
          <w:b w:val="0"/>
          <w:bCs w:val="0"/>
        </w:rPr>
        <w:t xml:space="preserve"> "Об особо охраняемых территориях".</w:t>
      </w:r>
    </w:p>
    <w:p w14:paraId="142B2315" w14:textId="77777777" w:rsidR="00F73FD3" w:rsidRDefault="00F73FD3" w:rsidP="00F73FD3">
      <w:pPr>
        <w:autoSpaceDE w:val="0"/>
        <w:autoSpaceDN w:val="0"/>
        <w:adjustRightInd w:val="0"/>
        <w:jc w:val="both"/>
        <w:rPr>
          <w:b w:val="0"/>
          <w:bCs w:val="0"/>
        </w:rPr>
      </w:pPr>
    </w:p>
    <w:p w14:paraId="17FBF994" w14:textId="1C45B86B" w:rsidR="001260C3" w:rsidRPr="00997704" w:rsidRDefault="00F057B8" w:rsidP="004A1988">
      <w:pPr>
        <w:ind w:firstLine="709"/>
        <w:jc w:val="both"/>
        <w:rPr>
          <w:b w:val="0"/>
        </w:rPr>
      </w:pPr>
      <w:r>
        <w:rPr>
          <w:bCs w:val="0"/>
        </w:rPr>
        <w:lastRenderedPageBreak/>
        <w:t>А</w:t>
      </w:r>
      <w:r w:rsidR="001260C3" w:rsidRPr="00997704">
        <w:rPr>
          <w:bCs w:val="0"/>
        </w:rPr>
        <w:t>варийн</w:t>
      </w:r>
      <w:r w:rsidR="005267AA">
        <w:rPr>
          <w:bCs w:val="0"/>
        </w:rPr>
        <w:t>ые</w:t>
      </w:r>
      <w:r w:rsidR="001260C3" w:rsidRPr="00997704">
        <w:rPr>
          <w:bCs w:val="0"/>
        </w:rPr>
        <w:t xml:space="preserve"> дерев</w:t>
      </w:r>
      <w:r w:rsidR="005267AA">
        <w:rPr>
          <w:bCs w:val="0"/>
        </w:rPr>
        <w:t>ья</w:t>
      </w:r>
      <w:r w:rsidR="001260C3" w:rsidRPr="00997704">
        <w:rPr>
          <w:b w:val="0"/>
        </w:rPr>
        <w:t xml:space="preserve"> </w:t>
      </w:r>
      <w:r w:rsidR="004A1988">
        <w:rPr>
          <w:b w:val="0"/>
        </w:rPr>
        <w:t>-</w:t>
      </w:r>
      <w:r w:rsidR="001260C3" w:rsidRPr="00997704">
        <w:rPr>
          <w:b w:val="0"/>
        </w:rPr>
        <w:t xml:space="preserve"> </w:t>
      </w:r>
      <w:r w:rsidR="005267AA" w:rsidRPr="005267AA">
        <w:rPr>
          <w:b w:val="0"/>
          <w:bCs w:val="0"/>
          <w:color w:val="333333"/>
          <w:shd w:val="clear" w:color="auto" w:fill="FFFFFF"/>
        </w:rPr>
        <w:t>это деревья, имеющие повреждения и (или) дефекты ствола и (или) кроны, корневой системы (в том числе имеющие наклон 45 градусов и менее), из-за которых они представляют угрозу жизни и (или) здоровью людей, угрозу</w:t>
      </w:r>
      <w:r w:rsidR="005267A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267AA" w:rsidRPr="005267AA">
        <w:rPr>
          <w:b w:val="0"/>
          <w:bCs w:val="0"/>
          <w:color w:val="333333"/>
          <w:shd w:val="clear" w:color="auto" w:fill="FFFFFF"/>
        </w:rPr>
        <w:t>повреждения или разрушения зданий,</w:t>
      </w:r>
      <w:r w:rsidR="005267A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267AA" w:rsidRPr="005267AA">
        <w:rPr>
          <w:b w:val="0"/>
          <w:bCs w:val="0"/>
          <w:color w:val="333333"/>
          <w:shd w:val="clear" w:color="auto" w:fill="FFFFFF"/>
        </w:rPr>
        <w:t>строений, сооружений и другого имущества.</w:t>
      </w:r>
      <w:r w:rsidR="005267AA">
        <w:rPr>
          <w:b w:val="0"/>
          <w:bCs w:val="0"/>
          <w:color w:val="333333"/>
          <w:shd w:val="clear" w:color="auto" w:fill="FFFFFF"/>
        </w:rPr>
        <w:t xml:space="preserve"> </w:t>
      </w:r>
    </w:p>
    <w:p w14:paraId="3BF273DD" w14:textId="2D0D803D" w:rsidR="00F057B8" w:rsidRDefault="00F057B8" w:rsidP="004A1988">
      <w:pPr>
        <w:ind w:firstLine="709"/>
        <w:jc w:val="both"/>
        <w:rPr>
          <w:b w:val="0"/>
        </w:rPr>
      </w:pPr>
      <w:r>
        <w:rPr>
          <w:bCs w:val="0"/>
        </w:rPr>
        <w:t>С</w:t>
      </w:r>
      <w:r w:rsidR="001260C3" w:rsidRPr="00F057B8">
        <w:rPr>
          <w:bCs w:val="0"/>
        </w:rPr>
        <w:t>пециализированные организации</w:t>
      </w:r>
      <w:r w:rsidR="001260C3" w:rsidRPr="00F057B8">
        <w:rPr>
          <w:b w:val="0"/>
        </w:rPr>
        <w:t xml:space="preserve"> </w:t>
      </w:r>
      <w:r>
        <w:rPr>
          <w:b w:val="0"/>
        </w:rPr>
        <w:t>-</w:t>
      </w:r>
      <w:r w:rsidR="004A1988">
        <w:rPr>
          <w:b w:val="0"/>
        </w:rPr>
        <w:t xml:space="preserve"> </w:t>
      </w:r>
      <w:r w:rsidR="006B4DD1" w:rsidRPr="00F057B8">
        <w:rPr>
          <w:b w:val="0"/>
          <w:color w:val="333333"/>
          <w:shd w:val="clear" w:color="auto" w:fill="FFFFFF"/>
        </w:rPr>
        <w:t> организации, специализирующиеся на выполнении определенных работ и услуг, имеющие производственный опыт в этом направлении и лицензию на право занятия данным видом деятельности.</w:t>
      </w:r>
      <w:r w:rsidR="006B4DD1" w:rsidRPr="00F057B8">
        <w:rPr>
          <w:b w:val="0"/>
        </w:rPr>
        <w:t xml:space="preserve"> </w:t>
      </w:r>
    </w:p>
    <w:p w14:paraId="64D429DB" w14:textId="278AE652" w:rsidR="0039781A" w:rsidRPr="00997704" w:rsidRDefault="00F057B8" w:rsidP="004A1988">
      <w:pPr>
        <w:ind w:firstLine="709"/>
        <w:jc w:val="both"/>
        <w:rPr>
          <w:b w:val="0"/>
        </w:rPr>
      </w:pPr>
      <w:r>
        <w:t>З</w:t>
      </w:r>
      <w:r w:rsidR="0039781A">
        <w:t xml:space="preserve">аявитель - </w:t>
      </w:r>
      <w:r w:rsidR="0039781A" w:rsidRPr="0039781A">
        <w:rPr>
          <w:b w:val="0"/>
          <w:bCs w:val="0"/>
        </w:rPr>
        <w:t xml:space="preserve">юридическое лицо, индивидуальный предприниматель, физическое лицо, обратившееся в </w:t>
      </w:r>
      <w:r w:rsidR="0039781A">
        <w:rPr>
          <w:b w:val="0"/>
          <w:bCs w:val="0"/>
        </w:rPr>
        <w:t>А</w:t>
      </w:r>
      <w:r w:rsidR="0039781A" w:rsidRPr="0039781A">
        <w:rPr>
          <w:b w:val="0"/>
          <w:bCs w:val="0"/>
        </w:rPr>
        <w:t xml:space="preserve">дминистрацию </w:t>
      </w:r>
      <w:r w:rsidR="0039781A">
        <w:rPr>
          <w:b w:val="0"/>
          <w:bCs w:val="0"/>
        </w:rPr>
        <w:t>Невельского муниципального округа.</w:t>
      </w:r>
    </w:p>
    <w:p w14:paraId="4304BA6E" w14:textId="77777777" w:rsidR="001260C3" w:rsidRPr="00997704" w:rsidRDefault="001260C3" w:rsidP="001260C3">
      <w:pPr>
        <w:jc w:val="both"/>
        <w:rPr>
          <w:b w:val="0"/>
        </w:rPr>
      </w:pPr>
    </w:p>
    <w:p w14:paraId="1BED3D27" w14:textId="77777777" w:rsidR="001260C3" w:rsidRPr="00997704" w:rsidRDefault="001260C3" w:rsidP="001260C3">
      <w:pPr>
        <w:jc w:val="center"/>
      </w:pPr>
      <w:r w:rsidRPr="00997704">
        <w:t>3. Состав выполнения административных процедур, требования к порядку их выполнения</w:t>
      </w:r>
    </w:p>
    <w:p w14:paraId="774FD310" w14:textId="77777777" w:rsidR="001260C3" w:rsidRPr="00997704" w:rsidRDefault="001260C3" w:rsidP="001260C3">
      <w:pPr>
        <w:jc w:val="both"/>
        <w:rPr>
          <w:b w:val="0"/>
        </w:rPr>
      </w:pPr>
    </w:p>
    <w:p w14:paraId="4C60FB1B" w14:textId="4CA11408" w:rsidR="00F96F93" w:rsidRPr="00997704" w:rsidRDefault="00F96F93" w:rsidP="004A1988">
      <w:pPr>
        <w:suppressAutoHyphens/>
        <w:autoSpaceDN w:val="0"/>
        <w:ind w:firstLine="709"/>
        <w:jc w:val="both"/>
        <w:textAlignment w:val="baseline"/>
        <w:rPr>
          <w:rFonts w:eastAsia="Arial"/>
          <w:b w:val="0"/>
          <w:bCs w:val="0"/>
        </w:rPr>
      </w:pPr>
      <w:r w:rsidRPr="00997704">
        <w:rPr>
          <w:b w:val="0"/>
          <w:bCs w:val="0"/>
          <w:kern w:val="3"/>
          <w:lang w:eastAsia="zh-CN"/>
        </w:rPr>
        <w:t>3.1.</w:t>
      </w:r>
      <w:r w:rsidR="00F057B8">
        <w:rPr>
          <w:b w:val="0"/>
          <w:bCs w:val="0"/>
          <w:kern w:val="3"/>
          <w:lang w:eastAsia="zh-CN"/>
        </w:rPr>
        <w:t xml:space="preserve"> </w:t>
      </w:r>
      <w:r w:rsidRPr="00997704">
        <w:rPr>
          <w:b w:val="0"/>
          <w:bCs w:val="0"/>
          <w:kern w:val="3"/>
          <w:lang w:eastAsia="zh-CN"/>
        </w:rPr>
        <w:t xml:space="preserve">Рассмотрение вопроса о спиле аварийных деревьев осуществляется комиссией по </w:t>
      </w:r>
      <w:r w:rsidRPr="00997704">
        <w:rPr>
          <w:rFonts w:eastAsia="Arial"/>
          <w:b w:val="0"/>
          <w:bCs w:val="0"/>
        </w:rPr>
        <w:t>обследованию аварийных деревьев и принятию решения о</w:t>
      </w:r>
      <w:r w:rsidRPr="00997704">
        <w:rPr>
          <w:b w:val="0"/>
          <w:bCs w:val="0"/>
        </w:rPr>
        <w:t xml:space="preserve"> спиле </w:t>
      </w:r>
      <w:r w:rsidRPr="00997704">
        <w:rPr>
          <w:rFonts w:eastAsia="Arial"/>
          <w:b w:val="0"/>
          <w:bCs w:val="0"/>
        </w:rPr>
        <w:t>аварийных деревьев, представляющих</w:t>
      </w:r>
      <w:r w:rsidRPr="00997704">
        <w:rPr>
          <w:b w:val="0"/>
          <w:bCs w:val="0"/>
        </w:rPr>
        <w:t xml:space="preserve"> </w:t>
      </w:r>
      <w:r w:rsidRPr="00997704">
        <w:rPr>
          <w:rFonts w:eastAsia="Arial"/>
          <w:b w:val="0"/>
          <w:bCs w:val="0"/>
        </w:rPr>
        <w:t>уг</w:t>
      </w:r>
      <w:r w:rsidRPr="00997704">
        <w:rPr>
          <w:b w:val="0"/>
          <w:bCs w:val="0"/>
        </w:rPr>
        <w:t xml:space="preserve">розу жизни, здоровью, имуществу </w:t>
      </w:r>
      <w:r w:rsidRPr="00997704">
        <w:rPr>
          <w:rFonts w:eastAsia="Arial"/>
          <w:b w:val="0"/>
          <w:bCs w:val="0"/>
        </w:rPr>
        <w:t>граждан и организаций</w:t>
      </w:r>
      <w:r w:rsidRPr="00997704">
        <w:rPr>
          <w:b w:val="0"/>
          <w:bCs w:val="0"/>
        </w:rPr>
        <w:t xml:space="preserve"> </w:t>
      </w:r>
      <w:r w:rsidRPr="00997704">
        <w:rPr>
          <w:rFonts w:eastAsia="Arial"/>
          <w:b w:val="0"/>
          <w:bCs w:val="0"/>
        </w:rPr>
        <w:t xml:space="preserve">на территории </w:t>
      </w:r>
      <w:r w:rsidR="00997704">
        <w:rPr>
          <w:b w:val="0"/>
        </w:rPr>
        <w:t>Невельского муниципального округа</w:t>
      </w:r>
      <w:r w:rsidRPr="00997704">
        <w:rPr>
          <w:b w:val="0"/>
          <w:bCs w:val="0"/>
          <w:kern w:val="3"/>
          <w:lang w:eastAsia="zh-CN"/>
        </w:rPr>
        <w:t xml:space="preserve"> </w:t>
      </w:r>
      <w:r w:rsidR="00221910">
        <w:rPr>
          <w:b w:val="0"/>
          <w:bCs w:val="0"/>
          <w:kern w:val="3"/>
          <w:lang w:eastAsia="zh-CN"/>
        </w:rPr>
        <w:t xml:space="preserve">Псковской области </w:t>
      </w:r>
      <w:r w:rsidRPr="00997704">
        <w:rPr>
          <w:b w:val="0"/>
          <w:bCs w:val="0"/>
          <w:kern w:val="3"/>
          <w:lang w:eastAsia="zh-CN"/>
        </w:rPr>
        <w:t xml:space="preserve">(далее – </w:t>
      </w:r>
      <w:r w:rsidR="00221910">
        <w:rPr>
          <w:b w:val="0"/>
          <w:bCs w:val="0"/>
          <w:kern w:val="3"/>
          <w:lang w:eastAsia="zh-CN"/>
        </w:rPr>
        <w:t>к</w:t>
      </w:r>
      <w:r w:rsidRPr="00997704">
        <w:rPr>
          <w:b w:val="0"/>
          <w:bCs w:val="0"/>
          <w:kern w:val="3"/>
          <w:lang w:eastAsia="zh-CN"/>
        </w:rPr>
        <w:t>омиссия) на основании заявлений граждан, юридических лиц</w:t>
      </w:r>
      <w:r w:rsidR="00313429">
        <w:rPr>
          <w:b w:val="0"/>
          <w:bCs w:val="0"/>
          <w:kern w:val="3"/>
          <w:lang w:eastAsia="zh-CN"/>
        </w:rPr>
        <w:t xml:space="preserve"> по форме согласно Приложению № 1 к настоящему </w:t>
      </w:r>
      <w:proofErr w:type="spellStart"/>
      <w:r w:rsidR="00313429">
        <w:rPr>
          <w:b w:val="0"/>
          <w:bCs w:val="0"/>
          <w:kern w:val="3"/>
          <w:lang w:eastAsia="zh-CN"/>
        </w:rPr>
        <w:t>Положеню</w:t>
      </w:r>
      <w:proofErr w:type="spellEnd"/>
      <w:r w:rsidRPr="00997704">
        <w:rPr>
          <w:b w:val="0"/>
          <w:bCs w:val="0"/>
          <w:kern w:val="3"/>
          <w:lang w:eastAsia="zh-CN"/>
        </w:rPr>
        <w:t xml:space="preserve">, поручений Главы </w:t>
      </w:r>
      <w:r w:rsidR="00844911">
        <w:rPr>
          <w:b w:val="0"/>
        </w:rPr>
        <w:t>Невельского муниципального округа</w:t>
      </w:r>
      <w:r w:rsidRPr="00997704">
        <w:rPr>
          <w:rFonts w:eastAsia="Arial"/>
          <w:b w:val="0"/>
          <w:bCs w:val="0"/>
        </w:rPr>
        <w:t>.</w:t>
      </w:r>
    </w:p>
    <w:p w14:paraId="7B0BAA73" w14:textId="0CA93F70" w:rsidR="00844911" w:rsidRDefault="00F96F93" w:rsidP="004A1988">
      <w:pPr>
        <w:suppressAutoHyphens/>
        <w:autoSpaceDN w:val="0"/>
        <w:ind w:firstLine="709"/>
        <w:jc w:val="both"/>
        <w:textAlignment w:val="baseline"/>
        <w:rPr>
          <w:b w:val="0"/>
          <w:bCs w:val="0"/>
        </w:rPr>
      </w:pPr>
      <w:r w:rsidRPr="00997704">
        <w:rPr>
          <w:b w:val="0"/>
          <w:bCs w:val="0"/>
          <w:kern w:val="3"/>
          <w:lang w:eastAsia="zh-CN"/>
        </w:rPr>
        <w:t xml:space="preserve">3.2. </w:t>
      </w:r>
      <w:r w:rsidR="00844911">
        <w:rPr>
          <w:b w:val="0"/>
          <w:bCs w:val="0"/>
          <w:kern w:val="3"/>
          <w:lang w:eastAsia="zh-CN"/>
        </w:rPr>
        <w:t>В с</w:t>
      </w:r>
      <w:r w:rsidRPr="00997704">
        <w:rPr>
          <w:b w:val="0"/>
          <w:bCs w:val="0"/>
          <w:kern w:val="3"/>
          <w:lang w:eastAsia="zh-CN"/>
        </w:rPr>
        <w:t xml:space="preserve">остав </w:t>
      </w:r>
      <w:r w:rsidR="00221910">
        <w:rPr>
          <w:b w:val="0"/>
          <w:bCs w:val="0"/>
          <w:kern w:val="3"/>
          <w:lang w:eastAsia="zh-CN"/>
        </w:rPr>
        <w:t>К</w:t>
      </w:r>
      <w:r w:rsidRPr="00997704">
        <w:rPr>
          <w:b w:val="0"/>
          <w:bCs w:val="0"/>
          <w:kern w:val="3"/>
          <w:lang w:eastAsia="zh-CN"/>
        </w:rPr>
        <w:t xml:space="preserve">омиссии </w:t>
      </w:r>
      <w:r w:rsidR="00844911">
        <w:rPr>
          <w:b w:val="0"/>
          <w:bCs w:val="0"/>
          <w:kern w:val="3"/>
          <w:lang w:eastAsia="zh-CN"/>
        </w:rPr>
        <w:t xml:space="preserve">входят: начальник </w:t>
      </w:r>
      <w:r w:rsidR="004A1988">
        <w:rPr>
          <w:b w:val="0"/>
          <w:bCs w:val="0"/>
          <w:kern w:val="3"/>
          <w:lang w:eastAsia="zh-CN"/>
        </w:rPr>
        <w:t>У</w:t>
      </w:r>
      <w:r w:rsidR="00844911">
        <w:rPr>
          <w:b w:val="0"/>
          <w:bCs w:val="0"/>
          <w:kern w:val="3"/>
          <w:lang w:eastAsia="zh-CN"/>
        </w:rPr>
        <w:t xml:space="preserve">правления территориальными отделами Администрации Невельского муниципального округа, начальники территориальных отделов </w:t>
      </w:r>
      <w:r w:rsidR="004A1988">
        <w:rPr>
          <w:b w:val="0"/>
          <w:bCs w:val="0"/>
          <w:kern w:val="3"/>
          <w:lang w:eastAsia="zh-CN"/>
        </w:rPr>
        <w:t xml:space="preserve">Управления территориальными отделами Администрации Невельского муниципального округа </w:t>
      </w:r>
      <w:r w:rsidR="00844911">
        <w:rPr>
          <w:b w:val="0"/>
          <w:bCs w:val="0"/>
          <w:kern w:val="3"/>
          <w:lang w:eastAsia="zh-CN"/>
        </w:rPr>
        <w:t>Невель, Артемовская волость, Ивановская волость, Плисская волость, Туричинская волость, Усть-Долысская волость Администрации Невельского муниципального округа, депутаты Собрания депутатов Невельского муниципального округа (по согласованию)</w:t>
      </w:r>
      <w:r w:rsidRPr="00997704">
        <w:rPr>
          <w:b w:val="0"/>
          <w:bCs w:val="0"/>
        </w:rPr>
        <w:t xml:space="preserve">. </w:t>
      </w:r>
    </w:p>
    <w:p w14:paraId="3F8E2309" w14:textId="46DACD7C" w:rsidR="00F96F93" w:rsidRPr="00997704" w:rsidRDefault="00F96F93" w:rsidP="00844911">
      <w:pPr>
        <w:suppressAutoHyphens/>
        <w:autoSpaceDN w:val="0"/>
        <w:ind w:firstLine="708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</w:rPr>
        <w:t xml:space="preserve">В состав </w:t>
      </w:r>
      <w:r w:rsidR="00221910">
        <w:rPr>
          <w:b w:val="0"/>
          <w:bCs w:val="0"/>
        </w:rPr>
        <w:t>к</w:t>
      </w:r>
      <w:r w:rsidRPr="00997704">
        <w:rPr>
          <w:b w:val="0"/>
          <w:bCs w:val="0"/>
        </w:rPr>
        <w:t>омиссии могут быть включены по согласованию заинтересованные юридические и физические лица.</w:t>
      </w:r>
    </w:p>
    <w:p w14:paraId="0D905B75" w14:textId="4061E67F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3.3. В состав </w:t>
      </w:r>
      <w:r w:rsidR="00221910">
        <w:rPr>
          <w:b w:val="0"/>
          <w:bCs w:val="0"/>
          <w:kern w:val="3"/>
          <w:lang w:eastAsia="zh-CN"/>
        </w:rPr>
        <w:t>к</w:t>
      </w:r>
      <w:r w:rsidRPr="00997704">
        <w:rPr>
          <w:b w:val="0"/>
          <w:bCs w:val="0"/>
          <w:kern w:val="3"/>
          <w:lang w:eastAsia="zh-CN"/>
        </w:rPr>
        <w:t xml:space="preserve">омиссии входят председатель, </w:t>
      </w:r>
      <w:r w:rsidR="00221910">
        <w:rPr>
          <w:b w:val="0"/>
          <w:bCs w:val="0"/>
          <w:kern w:val="3"/>
          <w:lang w:eastAsia="zh-CN"/>
        </w:rPr>
        <w:t xml:space="preserve">заместитель председателя, </w:t>
      </w:r>
      <w:r w:rsidRPr="00997704">
        <w:rPr>
          <w:b w:val="0"/>
          <w:bCs w:val="0"/>
          <w:kern w:val="3"/>
          <w:lang w:eastAsia="zh-CN"/>
        </w:rPr>
        <w:t>секретарь, члены комиссии.</w:t>
      </w:r>
    </w:p>
    <w:p w14:paraId="3443BD22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3.3.1. Председатель комиссии:</w:t>
      </w:r>
    </w:p>
    <w:p w14:paraId="67E0C7C2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-руководит деятельностью комиссии;</w:t>
      </w:r>
    </w:p>
    <w:p w14:paraId="046D098D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-председательствует на заседаниях комиссии;</w:t>
      </w:r>
    </w:p>
    <w:p w14:paraId="549DB1AF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-организует и планирует деятельность комиссии;</w:t>
      </w:r>
    </w:p>
    <w:p w14:paraId="23480A1D" w14:textId="40B67625" w:rsidR="00F96F93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-проводит заседания комиссии.</w:t>
      </w:r>
    </w:p>
    <w:p w14:paraId="0C1927FD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3.3.2. Заместитель Председателя комиссии исполняет полномочия Председателя комиссии в случае его отсутствия.</w:t>
      </w:r>
    </w:p>
    <w:p w14:paraId="69335B0E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3.3.</w:t>
      </w:r>
      <w:r w:rsidR="00221910">
        <w:rPr>
          <w:b w:val="0"/>
          <w:bCs w:val="0"/>
          <w:kern w:val="3"/>
          <w:lang w:eastAsia="zh-CN"/>
        </w:rPr>
        <w:t>3</w:t>
      </w:r>
      <w:r w:rsidRPr="00997704">
        <w:rPr>
          <w:b w:val="0"/>
          <w:bCs w:val="0"/>
          <w:kern w:val="3"/>
          <w:lang w:eastAsia="zh-CN"/>
        </w:rPr>
        <w:t>. Секретарь комиссии:</w:t>
      </w:r>
    </w:p>
    <w:p w14:paraId="09CD4C61" w14:textId="1841BD9C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</w:t>
      </w:r>
      <w:r w:rsidR="00221910">
        <w:rPr>
          <w:b w:val="0"/>
          <w:bCs w:val="0"/>
          <w:kern w:val="3"/>
          <w:lang w:eastAsia="zh-CN"/>
        </w:rPr>
        <w:t>оформляет</w:t>
      </w:r>
      <w:r w:rsidRPr="00997704">
        <w:rPr>
          <w:b w:val="0"/>
          <w:bCs w:val="0"/>
          <w:kern w:val="3"/>
          <w:lang w:eastAsia="zh-CN"/>
        </w:rPr>
        <w:t xml:space="preserve"> протоколы заседания комиссии;</w:t>
      </w:r>
    </w:p>
    <w:p w14:paraId="56E40312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-организует документооборот комиссии;</w:t>
      </w:r>
    </w:p>
    <w:p w14:paraId="57594279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-осуществляет прием заявлений и других документов на спил аварийных деревьев;</w:t>
      </w:r>
    </w:p>
    <w:p w14:paraId="26722032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lastRenderedPageBreak/>
        <w:t>-собирает документы, устанавливающие принадлежность земельного участка, на котором расположено аварийное дерево;</w:t>
      </w:r>
    </w:p>
    <w:p w14:paraId="69C9788B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-оформляет протоколы заседаний комиссии;</w:t>
      </w:r>
    </w:p>
    <w:p w14:paraId="1BAA2507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-участвует в голосовании.</w:t>
      </w:r>
    </w:p>
    <w:p w14:paraId="36A0B051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3.4. Комиссия:</w:t>
      </w:r>
    </w:p>
    <w:p w14:paraId="6A1B8D94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-принимает, рассматривает представленные заявления на спил аварийных деревьев с приложенными к ним документами;</w:t>
      </w:r>
    </w:p>
    <w:p w14:paraId="2D718DFC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-проводит обследование аварийных деревьев и принимает решение о признании либо непризнании дерева аварийным.</w:t>
      </w:r>
    </w:p>
    <w:p w14:paraId="6B53B7A0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3.5. Решение Комиссии принимается большинством голосов от общего числа ее членов, принявших участие в заседании. При равенстве голосов, право решающего голоса имеет председатель комиссии. При голосовании каждый член комиссии имеет один голос. Комиссия правомочна решать вопросы, отнесенные к ее компетенции, если на заседании присутствуют не менее 2/3 от ее состава. </w:t>
      </w:r>
    </w:p>
    <w:p w14:paraId="097049FF" w14:textId="7777777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3.6. Решение Комиссии оформляется протоколом, который подписывается всеми присутствующими членами комиссии.</w:t>
      </w:r>
    </w:p>
    <w:p w14:paraId="06A1B748" w14:textId="4663CFF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3.7. Комиссия в течение пяти рабочих дней после рассмотрения заявлени</w:t>
      </w:r>
      <w:r w:rsidR="00313429">
        <w:rPr>
          <w:b w:val="0"/>
          <w:bCs w:val="0"/>
          <w:kern w:val="3"/>
          <w:lang w:eastAsia="zh-CN"/>
        </w:rPr>
        <w:t>я</w:t>
      </w:r>
      <w:r w:rsidRPr="00997704">
        <w:rPr>
          <w:b w:val="0"/>
          <w:bCs w:val="0"/>
          <w:kern w:val="3"/>
          <w:lang w:eastAsia="zh-CN"/>
        </w:rPr>
        <w:t xml:space="preserve"> на заседании обследует деревья, указанные в заявлении</w:t>
      </w:r>
      <w:r w:rsidR="00313429">
        <w:rPr>
          <w:b w:val="0"/>
          <w:bCs w:val="0"/>
          <w:kern w:val="3"/>
          <w:lang w:eastAsia="zh-CN"/>
        </w:rPr>
        <w:t xml:space="preserve"> (поручении)</w:t>
      </w:r>
      <w:r w:rsidRPr="00997704">
        <w:rPr>
          <w:b w:val="0"/>
          <w:bCs w:val="0"/>
          <w:kern w:val="3"/>
          <w:lang w:eastAsia="zh-CN"/>
        </w:rPr>
        <w:t xml:space="preserve">. </w:t>
      </w:r>
    </w:p>
    <w:p w14:paraId="11AE38BA" w14:textId="77777777" w:rsidR="00313429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По результатам обследования Комиссия составляет акт обследования аварийных деревьев</w:t>
      </w:r>
      <w:r w:rsidR="00313429">
        <w:rPr>
          <w:b w:val="0"/>
          <w:bCs w:val="0"/>
          <w:kern w:val="3"/>
          <w:lang w:eastAsia="zh-CN"/>
        </w:rPr>
        <w:t xml:space="preserve"> по форме согласно приложению №2 к настоящему Положению</w:t>
      </w:r>
      <w:r w:rsidRPr="00997704">
        <w:rPr>
          <w:b w:val="0"/>
          <w:bCs w:val="0"/>
          <w:kern w:val="3"/>
          <w:lang w:eastAsia="zh-CN"/>
        </w:rPr>
        <w:t xml:space="preserve">. </w:t>
      </w:r>
    </w:p>
    <w:p w14:paraId="5B1960B4" w14:textId="16995427" w:rsidR="00221910" w:rsidRDefault="00F96F93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Акт является основанием для выдачи (</w:t>
      </w:r>
      <w:r w:rsidR="00221910">
        <w:rPr>
          <w:b w:val="0"/>
          <w:bCs w:val="0"/>
          <w:kern w:val="3"/>
          <w:lang w:eastAsia="zh-CN"/>
        </w:rPr>
        <w:t>отказа в</w:t>
      </w:r>
      <w:r w:rsidRPr="00997704">
        <w:rPr>
          <w:b w:val="0"/>
          <w:bCs w:val="0"/>
          <w:kern w:val="3"/>
          <w:lang w:eastAsia="zh-CN"/>
        </w:rPr>
        <w:t xml:space="preserve"> выдач</w:t>
      </w:r>
      <w:r w:rsidR="00221910">
        <w:rPr>
          <w:b w:val="0"/>
          <w:bCs w:val="0"/>
          <w:kern w:val="3"/>
          <w:lang w:eastAsia="zh-CN"/>
        </w:rPr>
        <w:t>е</w:t>
      </w:r>
      <w:r w:rsidRPr="00997704">
        <w:rPr>
          <w:b w:val="0"/>
          <w:bCs w:val="0"/>
          <w:kern w:val="3"/>
          <w:lang w:eastAsia="zh-CN"/>
        </w:rPr>
        <w:t>) разрешения на спил аварийного дерева</w:t>
      </w:r>
      <w:r w:rsidR="00313429">
        <w:rPr>
          <w:b w:val="0"/>
          <w:bCs w:val="0"/>
          <w:kern w:val="3"/>
          <w:lang w:eastAsia="zh-CN"/>
        </w:rPr>
        <w:t xml:space="preserve"> по форме согласно Приложению №3 к настоящему Положению</w:t>
      </w:r>
      <w:r w:rsidRPr="00997704">
        <w:rPr>
          <w:b w:val="0"/>
          <w:bCs w:val="0"/>
          <w:kern w:val="3"/>
          <w:lang w:eastAsia="zh-CN"/>
        </w:rPr>
        <w:t>. Акт обследования аварийных деревьев подписывается всеми членами комиссии.</w:t>
      </w:r>
    </w:p>
    <w:p w14:paraId="078CC4AE" w14:textId="4C4FBEE6" w:rsidR="00221910" w:rsidRDefault="00F079B5" w:rsidP="00221910">
      <w:pPr>
        <w:suppressAutoHyphens/>
        <w:autoSpaceDN w:val="0"/>
        <w:ind w:firstLine="709"/>
        <w:jc w:val="both"/>
        <w:textAlignment w:val="baseline"/>
        <w:rPr>
          <w:b w:val="0"/>
        </w:rPr>
      </w:pPr>
      <w:r w:rsidRPr="00997704">
        <w:rPr>
          <w:b w:val="0"/>
        </w:rPr>
        <w:t>Секретарь Комиссии составляет перечень деревьев, признанных аварийными в результате комиссионного обследован</w:t>
      </w:r>
      <w:r w:rsidR="00221910">
        <w:rPr>
          <w:b w:val="0"/>
        </w:rPr>
        <w:t>ия.</w:t>
      </w:r>
    </w:p>
    <w:p w14:paraId="7B14DA65" w14:textId="77777777" w:rsidR="00221910" w:rsidRDefault="00F079B5" w:rsidP="00221910">
      <w:pPr>
        <w:suppressAutoHyphens/>
        <w:autoSpaceDN w:val="0"/>
        <w:ind w:firstLine="709"/>
        <w:jc w:val="both"/>
        <w:textAlignment w:val="baseline"/>
        <w:rPr>
          <w:b w:val="0"/>
        </w:rPr>
      </w:pPr>
      <w:r w:rsidRPr="00997704">
        <w:rPr>
          <w:b w:val="0"/>
        </w:rPr>
        <w:t>3.8. Заключение договоров на снос деревьев осуществляется в соответствии с действующим законодательством.</w:t>
      </w:r>
    </w:p>
    <w:p w14:paraId="561AB776" w14:textId="77777777" w:rsidR="00221910" w:rsidRDefault="009E3D9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 w:rsidRPr="009E3D90">
        <w:rPr>
          <w:b w:val="0"/>
          <w:bCs w:val="0"/>
          <w:color w:val="333333"/>
        </w:rPr>
        <w:t>3.9. Признаки аварийности деревьев:</w:t>
      </w:r>
    </w:p>
    <w:p w14:paraId="1CBA5899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крупных мертвых ветвей в кроне</w:t>
      </w:r>
      <w:r>
        <w:rPr>
          <w:b w:val="0"/>
          <w:bCs w:val="0"/>
          <w:color w:val="333333"/>
        </w:rPr>
        <w:t>;</w:t>
      </w:r>
    </w:p>
    <w:p w14:paraId="0F45A6B9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крупных обломанных зависших ветвей в кроне</w:t>
      </w:r>
      <w:r>
        <w:rPr>
          <w:b w:val="0"/>
          <w:bCs w:val="0"/>
          <w:color w:val="333333"/>
        </w:rPr>
        <w:t>;</w:t>
      </w:r>
    </w:p>
    <w:p w14:paraId="3A0E9279" w14:textId="11252929" w:rsidR="009E3D9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 xml:space="preserve">аличие дупел и </w:t>
      </w:r>
      <w:proofErr w:type="spellStart"/>
      <w:r w:rsidR="009E3D90" w:rsidRPr="009E3D90">
        <w:rPr>
          <w:b w:val="0"/>
          <w:bCs w:val="0"/>
          <w:color w:val="333333"/>
        </w:rPr>
        <w:t>гнилей</w:t>
      </w:r>
      <w:proofErr w:type="spellEnd"/>
      <w:r w:rsidR="009E3D90" w:rsidRPr="009E3D90">
        <w:rPr>
          <w:b w:val="0"/>
          <w:bCs w:val="0"/>
          <w:color w:val="333333"/>
        </w:rPr>
        <w:t xml:space="preserve"> в комле, стволе или на скелетных ветвях</w:t>
      </w:r>
      <w:r>
        <w:rPr>
          <w:b w:val="0"/>
          <w:bCs w:val="0"/>
          <w:color w:val="333333"/>
        </w:rPr>
        <w:t>;</w:t>
      </w:r>
    </w:p>
    <w:p w14:paraId="5C1605DF" w14:textId="099ABD3D" w:rsidR="009E3D9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плодовых тел грибов на стволе, особенно, в комлевой его части</w:t>
      </w:r>
      <w:r>
        <w:rPr>
          <w:b w:val="0"/>
          <w:bCs w:val="0"/>
          <w:color w:val="333333"/>
        </w:rPr>
        <w:t>;</w:t>
      </w:r>
    </w:p>
    <w:p w14:paraId="53EC14A7" w14:textId="4731CCA1" w:rsidR="009E3D9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трещин на стволе, между стволами или между ветвями и стволом</w:t>
      </w:r>
      <w:r>
        <w:rPr>
          <w:b w:val="0"/>
          <w:bCs w:val="0"/>
          <w:color w:val="333333"/>
        </w:rPr>
        <w:t>;</w:t>
      </w:r>
    </w:p>
    <w:p w14:paraId="0527410A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опавших ранее крупных ветвей</w:t>
      </w:r>
      <w:r>
        <w:rPr>
          <w:b w:val="0"/>
          <w:bCs w:val="0"/>
          <w:color w:val="333333"/>
        </w:rPr>
        <w:t>;</w:t>
      </w:r>
    </w:p>
    <w:p w14:paraId="2A80A01B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упавших или усохших деревьев рядом, особенно, таких же пород</w:t>
      </w:r>
      <w:r>
        <w:rPr>
          <w:b w:val="0"/>
          <w:bCs w:val="0"/>
          <w:color w:val="333333"/>
        </w:rPr>
        <w:t>;</w:t>
      </w:r>
    </w:p>
    <w:p w14:paraId="41597996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сильного наклона, особенно, более 45 градусов от вертикали</w:t>
      </w:r>
      <w:r>
        <w:rPr>
          <w:b w:val="0"/>
          <w:bCs w:val="0"/>
          <w:color w:val="333333"/>
        </w:rPr>
        <w:t>;</w:t>
      </w:r>
    </w:p>
    <w:p w14:paraId="4977CB0E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 xml:space="preserve">- </w:t>
      </w:r>
      <w:proofErr w:type="spellStart"/>
      <w:r>
        <w:rPr>
          <w:b w:val="0"/>
          <w:bCs w:val="0"/>
          <w:color w:val="333333"/>
        </w:rPr>
        <w:t>м</w:t>
      </w:r>
      <w:r w:rsidR="009E3D90" w:rsidRPr="009E3D90">
        <w:rPr>
          <w:b w:val="0"/>
          <w:bCs w:val="0"/>
          <w:color w:val="333333"/>
        </w:rPr>
        <w:t>ногоствольность</w:t>
      </w:r>
      <w:proofErr w:type="spellEnd"/>
      <w:r w:rsidR="009E3D90" w:rsidRPr="009E3D90">
        <w:rPr>
          <w:b w:val="0"/>
          <w:bCs w:val="0"/>
          <w:color w:val="333333"/>
        </w:rPr>
        <w:t xml:space="preserve"> или отхождение нескольких скелетных ветвей из одной точки на стволе</w:t>
      </w:r>
      <w:r>
        <w:rPr>
          <w:b w:val="0"/>
          <w:bCs w:val="0"/>
          <w:color w:val="333333"/>
        </w:rPr>
        <w:t>;</w:t>
      </w:r>
    </w:p>
    <w:p w14:paraId="631871C8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н</w:t>
      </w:r>
      <w:r w:rsidR="009E3D90" w:rsidRPr="009E3D90">
        <w:rPr>
          <w:b w:val="0"/>
          <w:bCs w:val="0"/>
          <w:color w:val="333333"/>
        </w:rPr>
        <w:t>аличие повреждений корней при строительстве или благоустройстве - замена бордюров, покрытий, изменение площади покрытий, создание газонов, прокладка траншей и т.п</w:t>
      </w:r>
      <w:r>
        <w:rPr>
          <w:b w:val="0"/>
          <w:bCs w:val="0"/>
          <w:color w:val="333333"/>
        </w:rPr>
        <w:t>.;</w:t>
      </w:r>
    </w:p>
    <w:p w14:paraId="6F82D2B4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и</w:t>
      </w:r>
      <w:r w:rsidR="009E3D90" w:rsidRPr="009E3D90">
        <w:rPr>
          <w:b w:val="0"/>
          <w:bCs w:val="0"/>
          <w:color w:val="333333"/>
        </w:rPr>
        <w:t>зменение уровня грунта рядом с деревьями</w:t>
      </w:r>
      <w:r>
        <w:rPr>
          <w:b w:val="0"/>
          <w:bCs w:val="0"/>
          <w:color w:val="333333"/>
        </w:rPr>
        <w:t>;</w:t>
      </w:r>
    </w:p>
    <w:p w14:paraId="2B57D969" w14:textId="34EA5A92" w:rsidR="009E3D9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lastRenderedPageBreak/>
        <w:t>- и</w:t>
      </w:r>
      <w:r w:rsidR="009E3D90" w:rsidRPr="009E3D90">
        <w:rPr>
          <w:b w:val="0"/>
          <w:bCs w:val="0"/>
          <w:color w:val="333333"/>
        </w:rPr>
        <w:t>зменение привычной окраски, количества или размера листьев от нормального</w:t>
      </w:r>
      <w:r>
        <w:rPr>
          <w:b w:val="0"/>
          <w:bCs w:val="0"/>
          <w:color w:val="333333"/>
        </w:rPr>
        <w:t>;</w:t>
      </w:r>
    </w:p>
    <w:p w14:paraId="643C65F6" w14:textId="656B6551" w:rsidR="009E3D9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е</w:t>
      </w:r>
      <w:r w:rsidR="009E3D90" w:rsidRPr="009E3D90">
        <w:rPr>
          <w:b w:val="0"/>
          <w:bCs w:val="0"/>
          <w:color w:val="333333"/>
        </w:rPr>
        <w:t>сли рядом было вырублено много деревьев и ветровая нагрузка изменилась, особенно, если высота штамба дерева составляет более 40% общей высоты дерева</w:t>
      </w:r>
      <w:r>
        <w:rPr>
          <w:b w:val="0"/>
          <w:bCs w:val="0"/>
          <w:color w:val="333333"/>
        </w:rPr>
        <w:t>;</w:t>
      </w:r>
    </w:p>
    <w:p w14:paraId="2FB673A2" w14:textId="77777777" w:rsidR="00221910" w:rsidRDefault="00221910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color w:val="333333"/>
        </w:rPr>
      </w:pPr>
      <w:r>
        <w:rPr>
          <w:b w:val="0"/>
          <w:bCs w:val="0"/>
          <w:color w:val="333333"/>
        </w:rPr>
        <w:t>- е</w:t>
      </w:r>
      <w:r w:rsidR="009E3D90" w:rsidRPr="009E3D90">
        <w:rPr>
          <w:b w:val="0"/>
          <w:bCs w:val="0"/>
          <w:color w:val="333333"/>
        </w:rPr>
        <w:t>сли дерево ранее было "омоложено" или "</w:t>
      </w:r>
      <w:proofErr w:type="spellStart"/>
      <w:r w:rsidR="009E3D90" w:rsidRPr="009E3D90">
        <w:rPr>
          <w:b w:val="0"/>
          <w:bCs w:val="0"/>
          <w:color w:val="333333"/>
        </w:rPr>
        <w:t>кронировано</w:t>
      </w:r>
      <w:proofErr w:type="spellEnd"/>
      <w:r w:rsidR="009E3D90" w:rsidRPr="009E3D90">
        <w:rPr>
          <w:b w:val="0"/>
          <w:bCs w:val="0"/>
          <w:color w:val="333333"/>
        </w:rPr>
        <w:t>" - т.е. были обрезаны стволы или крупные скелетные ветви</w:t>
      </w:r>
      <w:r>
        <w:rPr>
          <w:b w:val="0"/>
          <w:bCs w:val="0"/>
          <w:color w:val="333333"/>
        </w:rPr>
        <w:t>.</w:t>
      </w:r>
    </w:p>
    <w:p w14:paraId="53B5E51C" w14:textId="77777777" w:rsidR="00221910" w:rsidRDefault="00F079B5" w:rsidP="00221910">
      <w:pPr>
        <w:suppressAutoHyphens/>
        <w:autoSpaceDN w:val="0"/>
        <w:ind w:firstLine="709"/>
        <w:jc w:val="both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</w:rPr>
        <w:t xml:space="preserve">3.10. </w:t>
      </w:r>
      <w:r w:rsidRPr="00997704">
        <w:rPr>
          <w:b w:val="0"/>
          <w:bCs w:val="0"/>
          <w:kern w:val="3"/>
          <w:lang w:eastAsia="zh-CN"/>
        </w:rPr>
        <w:t xml:space="preserve">Запрещена самовольная вырубка деревьев и кустарников на государственных и муниципальных территориях. </w:t>
      </w:r>
    </w:p>
    <w:p w14:paraId="50A74761" w14:textId="77777777" w:rsidR="00313429" w:rsidRDefault="001260C3" w:rsidP="00313429">
      <w:pPr>
        <w:suppressAutoHyphens/>
        <w:autoSpaceDN w:val="0"/>
        <w:ind w:firstLine="709"/>
        <w:jc w:val="both"/>
        <w:textAlignment w:val="baseline"/>
        <w:rPr>
          <w:b w:val="0"/>
        </w:rPr>
      </w:pPr>
      <w:r w:rsidRPr="00997704">
        <w:rPr>
          <w:b w:val="0"/>
        </w:rPr>
        <w:t>3.</w:t>
      </w:r>
      <w:r w:rsidR="00F079B5" w:rsidRPr="00997704">
        <w:rPr>
          <w:b w:val="0"/>
        </w:rPr>
        <w:t>11</w:t>
      </w:r>
      <w:r w:rsidRPr="00997704">
        <w:rPr>
          <w:b w:val="0"/>
        </w:rPr>
        <w:t xml:space="preserve">. Допускается снос деревьев, признанных </w:t>
      </w:r>
      <w:r w:rsidR="00313429">
        <w:rPr>
          <w:b w:val="0"/>
        </w:rPr>
        <w:t>к</w:t>
      </w:r>
      <w:r w:rsidRPr="00997704">
        <w:rPr>
          <w:b w:val="0"/>
        </w:rPr>
        <w:t xml:space="preserve">омиссией </w:t>
      </w:r>
      <w:proofErr w:type="gramStart"/>
      <w:r w:rsidRPr="00997704">
        <w:rPr>
          <w:b w:val="0"/>
        </w:rPr>
        <w:t>аварийными,  гражданами</w:t>
      </w:r>
      <w:proofErr w:type="gramEnd"/>
      <w:r w:rsidRPr="00997704">
        <w:rPr>
          <w:b w:val="0"/>
        </w:rPr>
        <w:t xml:space="preserve"> (за счет собственных средств) на территориях общего пользования при наличии у лица, производящего работы по сносу деревьев, специального образования – вальщик леса.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14:paraId="7A572B7D" w14:textId="3C6A46E1" w:rsidR="001260C3" w:rsidRPr="00997704" w:rsidRDefault="00CC52C2" w:rsidP="00313429">
      <w:pPr>
        <w:suppressAutoHyphens/>
        <w:autoSpaceDN w:val="0"/>
        <w:ind w:firstLine="709"/>
        <w:jc w:val="both"/>
        <w:textAlignment w:val="baseline"/>
        <w:rPr>
          <w:b w:val="0"/>
        </w:rPr>
      </w:pPr>
      <w:r w:rsidRPr="00997704">
        <w:rPr>
          <w:b w:val="0"/>
        </w:rPr>
        <w:t>3.</w:t>
      </w:r>
      <w:r w:rsidR="00F079B5" w:rsidRPr="00997704">
        <w:rPr>
          <w:b w:val="0"/>
        </w:rPr>
        <w:t>12</w:t>
      </w:r>
      <w:r w:rsidR="001260C3" w:rsidRPr="00997704">
        <w:rPr>
          <w:b w:val="0"/>
        </w:rPr>
        <w:t>. Вывоз порубочных остатков осуществляется производителем работ по сносу аварийных деревьев.</w:t>
      </w:r>
    </w:p>
    <w:p w14:paraId="7D2C5A29" w14:textId="77777777" w:rsidR="001260C3" w:rsidRPr="00997704" w:rsidRDefault="001260C3" w:rsidP="001260C3">
      <w:pPr>
        <w:jc w:val="both"/>
        <w:rPr>
          <w:b w:val="0"/>
        </w:rPr>
      </w:pPr>
    </w:p>
    <w:p w14:paraId="298BCB8F" w14:textId="77777777" w:rsidR="00D5145B" w:rsidRPr="00997704" w:rsidRDefault="00D5145B" w:rsidP="001260C3">
      <w:pPr>
        <w:jc w:val="center"/>
      </w:pPr>
    </w:p>
    <w:p w14:paraId="730CFFBE" w14:textId="77777777" w:rsidR="00D5145B" w:rsidRPr="00997704" w:rsidRDefault="00D5145B" w:rsidP="001260C3">
      <w:pPr>
        <w:jc w:val="center"/>
      </w:pPr>
    </w:p>
    <w:p w14:paraId="54BC1136" w14:textId="77777777" w:rsidR="00D5145B" w:rsidRPr="00997704" w:rsidRDefault="00D5145B" w:rsidP="001260C3">
      <w:pPr>
        <w:jc w:val="center"/>
      </w:pPr>
    </w:p>
    <w:p w14:paraId="4DED21C1" w14:textId="77777777" w:rsidR="00D5145B" w:rsidRPr="00997704" w:rsidRDefault="00D5145B" w:rsidP="001260C3">
      <w:pPr>
        <w:jc w:val="center"/>
      </w:pPr>
    </w:p>
    <w:p w14:paraId="1D34BA7D" w14:textId="77777777" w:rsidR="00CC52C2" w:rsidRPr="00997704" w:rsidRDefault="001260C3" w:rsidP="00CC52C2">
      <w:pPr>
        <w:ind w:firstLine="5400"/>
        <w:jc w:val="both"/>
        <w:rPr>
          <w:b w:val="0"/>
        </w:rPr>
      </w:pPr>
      <w:r w:rsidRPr="00997704">
        <w:rPr>
          <w:b w:val="0"/>
        </w:rPr>
        <w:br w:type="page"/>
      </w:r>
    </w:p>
    <w:p w14:paraId="0AE30AEE" w14:textId="46F111B6" w:rsidR="00D5145B" w:rsidRPr="00997704" w:rsidRDefault="00D5145B" w:rsidP="00313429">
      <w:pPr>
        <w:ind w:hanging="142"/>
        <w:jc w:val="right"/>
        <w:rPr>
          <w:b w:val="0"/>
        </w:rPr>
      </w:pPr>
      <w:proofErr w:type="gramStart"/>
      <w:r w:rsidRPr="00997704">
        <w:rPr>
          <w:b w:val="0"/>
        </w:rPr>
        <w:lastRenderedPageBreak/>
        <w:t xml:space="preserve">Приложение  </w:t>
      </w:r>
      <w:r w:rsidR="005267AA">
        <w:rPr>
          <w:b w:val="0"/>
        </w:rPr>
        <w:t>№</w:t>
      </w:r>
      <w:proofErr w:type="gramEnd"/>
      <w:r w:rsidR="005267AA">
        <w:rPr>
          <w:b w:val="0"/>
        </w:rPr>
        <w:t xml:space="preserve"> </w:t>
      </w:r>
      <w:r w:rsidR="00313429">
        <w:rPr>
          <w:b w:val="0"/>
        </w:rPr>
        <w:t>1</w:t>
      </w:r>
    </w:p>
    <w:p w14:paraId="6EEFF64D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сносе аварийных деревьев, </w:t>
      </w:r>
    </w:p>
    <w:p w14:paraId="60FF0071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представляющих угрозу жизни, здоровью, </w:t>
      </w:r>
    </w:p>
    <w:p w14:paraId="4FD8971B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имуществу граждан и организаций на территории </w:t>
      </w:r>
    </w:p>
    <w:p w14:paraId="2386C21E" w14:textId="31C0E331" w:rsidR="00313429" w:rsidRPr="00F0709A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Невельского муниципального округа Псковской области</w:t>
      </w:r>
    </w:p>
    <w:p w14:paraId="27141878" w14:textId="277DE353" w:rsidR="0031348B" w:rsidRPr="00997704" w:rsidRDefault="0031348B" w:rsidP="00313429">
      <w:pPr>
        <w:ind w:left="5400" w:hanging="142"/>
        <w:jc w:val="right"/>
        <w:rPr>
          <w:b w:val="0"/>
        </w:rPr>
      </w:pPr>
      <w:r w:rsidRPr="00997704">
        <w:rPr>
          <w:b w:val="0"/>
        </w:rPr>
        <w:t xml:space="preserve"> </w:t>
      </w:r>
    </w:p>
    <w:p w14:paraId="48FB80B2" w14:textId="0BB55901" w:rsidR="001260C3" w:rsidRPr="00997704" w:rsidRDefault="001260C3" w:rsidP="00B1664F">
      <w:pPr>
        <w:pBdr>
          <w:bottom w:val="single" w:sz="8" w:space="1" w:color="000000"/>
        </w:pBdr>
        <w:ind w:left="4253"/>
        <w:jc w:val="both"/>
        <w:rPr>
          <w:b w:val="0"/>
        </w:rPr>
      </w:pPr>
      <w:r w:rsidRPr="00997704">
        <w:rPr>
          <w:b w:val="0"/>
        </w:rPr>
        <w:t xml:space="preserve">Главе </w:t>
      </w:r>
      <w:r w:rsidR="00F306D2">
        <w:rPr>
          <w:b w:val="0"/>
        </w:rPr>
        <w:t>Невельского муниципального округа</w:t>
      </w:r>
    </w:p>
    <w:p w14:paraId="738502FB" w14:textId="77777777" w:rsidR="001260C3" w:rsidRPr="00997704" w:rsidRDefault="001260C3" w:rsidP="001260C3">
      <w:pPr>
        <w:pBdr>
          <w:bottom w:val="single" w:sz="12" w:space="4" w:color="auto"/>
        </w:pBdr>
        <w:ind w:left="4536"/>
        <w:rPr>
          <w:b w:val="0"/>
        </w:rPr>
      </w:pPr>
      <w:r w:rsidRPr="00997704">
        <w:rPr>
          <w:b w:val="0"/>
        </w:rPr>
        <w:t>________________________________________________________________________________________________________________________________________________</w:t>
      </w:r>
    </w:p>
    <w:p w14:paraId="50D03A9D" w14:textId="77777777" w:rsidR="00D5145B" w:rsidRPr="00997704" w:rsidRDefault="00D5145B" w:rsidP="001260C3">
      <w:pPr>
        <w:pBdr>
          <w:bottom w:val="single" w:sz="12" w:space="4" w:color="auto"/>
        </w:pBdr>
        <w:ind w:left="4536"/>
        <w:rPr>
          <w:b w:val="0"/>
        </w:rPr>
      </w:pPr>
    </w:p>
    <w:p w14:paraId="5F65745F" w14:textId="77777777" w:rsidR="001260C3" w:rsidRPr="00997704" w:rsidRDefault="001260C3" w:rsidP="001260C3">
      <w:pPr>
        <w:ind w:left="4536"/>
        <w:jc w:val="center"/>
        <w:rPr>
          <w:b w:val="0"/>
        </w:rPr>
      </w:pPr>
      <w:r w:rsidRPr="00997704">
        <w:rPr>
          <w:b w:val="0"/>
        </w:rPr>
        <w:t>(Ф.И.О. и адрес физического лица, наименование и местонахождение юридического лица)</w:t>
      </w:r>
    </w:p>
    <w:p w14:paraId="522E4A76" w14:textId="77777777" w:rsidR="001260C3" w:rsidRPr="00997704" w:rsidRDefault="001260C3" w:rsidP="001260C3">
      <w:pPr>
        <w:ind w:left="4536"/>
        <w:jc w:val="both"/>
        <w:rPr>
          <w:b w:val="0"/>
        </w:rPr>
      </w:pPr>
      <w:r w:rsidRPr="00997704">
        <w:rPr>
          <w:b w:val="0"/>
        </w:rPr>
        <w:t>тел. ______________________________</w:t>
      </w:r>
    </w:p>
    <w:p w14:paraId="54EB6490" w14:textId="77777777" w:rsidR="001260C3" w:rsidRPr="00997704" w:rsidRDefault="001260C3" w:rsidP="001260C3">
      <w:pPr>
        <w:ind w:left="4536"/>
        <w:jc w:val="both"/>
        <w:rPr>
          <w:b w:val="0"/>
        </w:rPr>
      </w:pPr>
    </w:p>
    <w:p w14:paraId="657DBE07" w14:textId="77777777" w:rsidR="001260C3" w:rsidRPr="00997704" w:rsidRDefault="001260C3" w:rsidP="001260C3">
      <w:pPr>
        <w:ind w:left="4536"/>
        <w:jc w:val="both"/>
        <w:rPr>
          <w:b w:val="0"/>
        </w:rPr>
      </w:pPr>
    </w:p>
    <w:p w14:paraId="23F00AF4" w14:textId="77777777" w:rsidR="001260C3" w:rsidRPr="00997704" w:rsidRDefault="001260C3" w:rsidP="001260C3">
      <w:pPr>
        <w:jc w:val="center"/>
        <w:rPr>
          <w:b w:val="0"/>
        </w:rPr>
      </w:pPr>
      <w:r w:rsidRPr="00997704">
        <w:rPr>
          <w:b w:val="0"/>
        </w:rPr>
        <w:t>ЗАЯВЛЕНИЕ</w:t>
      </w:r>
    </w:p>
    <w:p w14:paraId="143043A5" w14:textId="77777777" w:rsidR="005267AA" w:rsidRDefault="001260C3" w:rsidP="001260C3">
      <w:pPr>
        <w:spacing w:before="240"/>
        <w:ind w:firstLine="851"/>
        <w:jc w:val="both"/>
        <w:rPr>
          <w:b w:val="0"/>
        </w:rPr>
      </w:pPr>
      <w:r w:rsidRPr="00997704">
        <w:rPr>
          <w:b w:val="0"/>
        </w:rPr>
        <w:t>Прошу Вас выдать разрешение на снос дерев</w:t>
      </w:r>
      <w:r w:rsidR="005267AA">
        <w:rPr>
          <w:b w:val="0"/>
        </w:rPr>
        <w:t>а (ев)</w:t>
      </w:r>
      <w:r w:rsidRPr="00997704">
        <w:rPr>
          <w:b w:val="0"/>
        </w:rPr>
        <w:t xml:space="preserve"> на земельном участке</w:t>
      </w:r>
    </w:p>
    <w:p w14:paraId="36160898" w14:textId="77777777" w:rsidR="005267AA" w:rsidRDefault="001260C3" w:rsidP="001260C3">
      <w:pPr>
        <w:spacing w:before="240"/>
        <w:ind w:firstLine="851"/>
        <w:jc w:val="both"/>
        <w:rPr>
          <w:b w:val="0"/>
        </w:rPr>
      </w:pPr>
      <w:r w:rsidRPr="00997704">
        <w:rPr>
          <w:b w:val="0"/>
        </w:rPr>
        <w:t xml:space="preserve"> ____________________________________________________________________</w:t>
      </w:r>
    </w:p>
    <w:p w14:paraId="39326040" w14:textId="06547894" w:rsidR="005267AA" w:rsidRDefault="001260C3" w:rsidP="005267AA">
      <w:pPr>
        <w:spacing w:before="240"/>
        <w:jc w:val="both"/>
        <w:rPr>
          <w:b w:val="0"/>
        </w:rPr>
      </w:pPr>
      <w:r w:rsidRPr="00997704">
        <w:rPr>
          <w:b w:val="0"/>
        </w:rPr>
        <w:t>________________________________________________________________</w:t>
      </w:r>
      <w:r w:rsidR="005267AA">
        <w:rPr>
          <w:b w:val="0"/>
        </w:rPr>
        <w:t>____</w:t>
      </w:r>
    </w:p>
    <w:p w14:paraId="71A27292" w14:textId="7E2A3EF7" w:rsidR="005267AA" w:rsidRDefault="005267AA" w:rsidP="005267AA">
      <w:pPr>
        <w:spacing w:before="240"/>
        <w:jc w:val="both"/>
        <w:rPr>
          <w:b w:val="0"/>
        </w:rPr>
      </w:pPr>
      <w:r w:rsidRPr="00997704">
        <w:rPr>
          <w:b w:val="0"/>
        </w:rPr>
        <w:t>____________________________________________________________________</w:t>
      </w:r>
    </w:p>
    <w:p w14:paraId="4AE10882" w14:textId="1A9FC252" w:rsidR="001260C3" w:rsidRPr="00997704" w:rsidRDefault="001260C3" w:rsidP="005267AA">
      <w:pPr>
        <w:spacing w:before="240"/>
        <w:jc w:val="both"/>
        <w:rPr>
          <w:b w:val="0"/>
        </w:rPr>
      </w:pP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  <w:t>(указываются реквизиты земельного участка)</w:t>
      </w:r>
    </w:p>
    <w:p w14:paraId="36104336" w14:textId="77777777" w:rsidR="001260C3" w:rsidRPr="00997704" w:rsidRDefault="001260C3" w:rsidP="001260C3">
      <w:pPr>
        <w:spacing w:before="240"/>
        <w:rPr>
          <w:b w:val="0"/>
        </w:rPr>
      </w:pPr>
      <w:r w:rsidRPr="00997704">
        <w:rPr>
          <w:b w:val="0"/>
        </w:rPr>
        <w:t>в связи с __________________________________________________________</w:t>
      </w:r>
    </w:p>
    <w:p w14:paraId="28EF3C3F" w14:textId="77777777" w:rsidR="001260C3" w:rsidRPr="00997704" w:rsidRDefault="001260C3" w:rsidP="001260C3">
      <w:pPr>
        <w:spacing w:before="240"/>
        <w:rPr>
          <w:b w:val="0"/>
        </w:rPr>
      </w:pPr>
      <w:r w:rsidRPr="00997704">
        <w:rPr>
          <w:b w:val="0"/>
        </w:rPr>
        <w:t>__________________________________________________________________</w:t>
      </w:r>
    </w:p>
    <w:p w14:paraId="7CE6F741" w14:textId="77777777" w:rsidR="001260C3" w:rsidRPr="00997704" w:rsidRDefault="001260C3" w:rsidP="001260C3">
      <w:pPr>
        <w:spacing w:after="120"/>
        <w:jc w:val="center"/>
        <w:rPr>
          <w:b w:val="0"/>
        </w:rPr>
      </w:pPr>
      <w:r w:rsidRPr="00997704">
        <w:rPr>
          <w:b w:val="0"/>
        </w:rPr>
        <w:t>(указать причину)</w:t>
      </w:r>
    </w:p>
    <w:p w14:paraId="43A8658F" w14:textId="77777777" w:rsidR="001260C3" w:rsidRPr="00997704" w:rsidRDefault="001260C3" w:rsidP="001260C3">
      <w:pPr>
        <w:jc w:val="center"/>
        <w:rPr>
          <w:b w:val="0"/>
        </w:rPr>
      </w:pPr>
    </w:p>
    <w:p w14:paraId="6B7BF399" w14:textId="77777777" w:rsidR="005267AA" w:rsidRDefault="005267AA" w:rsidP="001260C3">
      <w:pPr>
        <w:jc w:val="center"/>
        <w:rPr>
          <w:b w:val="0"/>
        </w:rPr>
      </w:pPr>
    </w:p>
    <w:p w14:paraId="7E6708A0" w14:textId="77777777" w:rsidR="005267AA" w:rsidRDefault="005267AA" w:rsidP="001260C3">
      <w:pPr>
        <w:jc w:val="center"/>
        <w:rPr>
          <w:b w:val="0"/>
        </w:rPr>
      </w:pPr>
    </w:p>
    <w:p w14:paraId="3B38306F" w14:textId="77777777" w:rsidR="005267AA" w:rsidRDefault="005267AA" w:rsidP="001260C3">
      <w:pPr>
        <w:jc w:val="center"/>
        <w:rPr>
          <w:b w:val="0"/>
        </w:rPr>
      </w:pPr>
    </w:p>
    <w:p w14:paraId="2E4CFCFC" w14:textId="51C2DA29" w:rsidR="001260C3" w:rsidRPr="00997704" w:rsidRDefault="001260C3" w:rsidP="001260C3">
      <w:pPr>
        <w:jc w:val="center"/>
        <w:rPr>
          <w:b w:val="0"/>
        </w:rPr>
      </w:pPr>
      <w:r w:rsidRPr="00997704">
        <w:rPr>
          <w:b w:val="0"/>
        </w:rPr>
        <w:t>Дата</w:t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</w:r>
      <w:r w:rsidRPr="00997704">
        <w:rPr>
          <w:b w:val="0"/>
        </w:rPr>
        <w:tab/>
        <w:t>Подпись</w:t>
      </w:r>
    </w:p>
    <w:p w14:paraId="0D4BA0F2" w14:textId="21048C34" w:rsidR="00F306D2" w:rsidRPr="00F306D2" w:rsidRDefault="001260C3" w:rsidP="00B1664F">
      <w:pPr>
        <w:ind w:firstLine="2977"/>
        <w:jc w:val="right"/>
        <w:rPr>
          <w:b w:val="0"/>
          <w:bCs w:val="0"/>
        </w:rPr>
      </w:pPr>
      <w:r w:rsidRPr="00997704">
        <w:rPr>
          <w:b w:val="0"/>
        </w:rPr>
        <w:br w:type="page"/>
      </w:r>
    </w:p>
    <w:p w14:paraId="1F3168D2" w14:textId="4D3D1C1E" w:rsidR="00B1664F" w:rsidRPr="00997704" w:rsidRDefault="00B1664F" w:rsidP="00B1664F">
      <w:pPr>
        <w:ind w:hanging="142"/>
        <w:jc w:val="right"/>
        <w:rPr>
          <w:b w:val="0"/>
        </w:rPr>
      </w:pPr>
      <w:proofErr w:type="gramStart"/>
      <w:r w:rsidRPr="00997704">
        <w:rPr>
          <w:b w:val="0"/>
        </w:rPr>
        <w:lastRenderedPageBreak/>
        <w:t xml:space="preserve">Приложение  </w:t>
      </w:r>
      <w:r>
        <w:rPr>
          <w:b w:val="0"/>
        </w:rPr>
        <w:t>№</w:t>
      </w:r>
      <w:proofErr w:type="gramEnd"/>
      <w:r>
        <w:rPr>
          <w:b w:val="0"/>
        </w:rPr>
        <w:t xml:space="preserve"> </w:t>
      </w:r>
      <w:r w:rsidR="00313429">
        <w:rPr>
          <w:b w:val="0"/>
        </w:rPr>
        <w:t>2</w:t>
      </w:r>
    </w:p>
    <w:p w14:paraId="34738F66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сносе аварийных деревьев, </w:t>
      </w:r>
    </w:p>
    <w:p w14:paraId="505116DE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представляющих угрозу жизни, здоровью, </w:t>
      </w:r>
    </w:p>
    <w:p w14:paraId="51E7222E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имуществу граждан и организаций на территории </w:t>
      </w:r>
    </w:p>
    <w:p w14:paraId="2B172F41" w14:textId="77777777" w:rsidR="00313429" w:rsidRPr="00F0709A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Невельского муниципального округа Псковской области</w:t>
      </w:r>
    </w:p>
    <w:p w14:paraId="46ECD003" w14:textId="77777777" w:rsidR="001260C3" w:rsidRPr="00997704" w:rsidRDefault="001260C3" w:rsidP="001260C3">
      <w:pPr>
        <w:jc w:val="center"/>
        <w:rPr>
          <w:b w:val="0"/>
        </w:rPr>
      </w:pPr>
      <w:r w:rsidRPr="00997704">
        <w:rPr>
          <w:b w:val="0"/>
        </w:rPr>
        <w:t>Акт № ____</w:t>
      </w:r>
    </w:p>
    <w:p w14:paraId="05F4E3D3" w14:textId="77777777" w:rsidR="001260C3" w:rsidRPr="00997704" w:rsidRDefault="001260C3" w:rsidP="001260C3">
      <w:pPr>
        <w:jc w:val="center"/>
        <w:rPr>
          <w:b w:val="0"/>
        </w:rPr>
      </w:pPr>
      <w:r w:rsidRPr="00997704">
        <w:rPr>
          <w:b w:val="0"/>
        </w:rPr>
        <w:t>обследования деревьев</w:t>
      </w:r>
    </w:p>
    <w:p w14:paraId="1ED4DC3D" w14:textId="77777777" w:rsidR="001260C3" w:rsidRPr="00997704" w:rsidRDefault="001260C3" w:rsidP="001260C3">
      <w:pPr>
        <w:jc w:val="both"/>
        <w:rPr>
          <w:b w:val="0"/>
        </w:rPr>
      </w:pPr>
    </w:p>
    <w:p w14:paraId="6711C7AE" w14:textId="6A130F19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"___"___________ _____ г.</w:t>
      </w:r>
      <w:r w:rsidRPr="00997704">
        <w:rPr>
          <w:b w:val="0"/>
        </w:rPr>
        <w:tab/>
      </w:r>
      <w:r w:rsidR="00C050D5">
        <w:rPr>
          <w:b w:val="0"/>
        </w:rPr>
        <w:t xml:space="preserve">      н</w:t>
      </w:r>
      <w:r w:rsidR="00F306D2">
        <w:rPr>
          <w:b w:val="0"/>
        </w:rPr>
        <w:t>аселенный пункт</w:t>
      </w:r>
      <w:r w:rsidR="00D5145B" w:rsidRPr="00997704">
        <w:rPr>
          <w:b w:val="0"/>
        </w:rPr>
        <w:t>___</w:t>
      </w:r>
      <w:r w:rsidR="00F306D2">
        <w:rPr>
          <w:b w:val="0"/>
        </w:rPr>
        <w:t>___________________</w:t>
      </w:r>
    </w:p>
    <w:p w14:paraId="30264EE8" w14:textId="77777777" w:rsidR="001260C3" w:rsidRPr="00997704" w:rsidRDefault="001260C3" w:rsidP="001260C3">
      <w:pPr>
        <w:jc w:val="both"/>
        <w:rPr>
          <w:b w:val="0"/>
        </w:rPr>
      </w:pPr>
    </w:p>
    <w:p w14:paraId="48ADD4F3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Комиссия в составе:</w:t>
      </w:r>
    </w:p>
    <w:p w14:paraId="4FCF50BC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1. ________________________________________________________________</w:t>
      </w:r>
    </w:p>
    <w:p w14:paraId="5F5909B2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2. ________________________________________________________________</w:t>
      </w:r>
    </w:p>
    <w:p w14:paraId="75D5E3DA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3. ________________________________________________________________</w:t>
      </w:r>
    </w:p>
    <w:p w14:paraId="29931B82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4. ________________________________________________________________</w:t>
      </w:r>
    </w:p>
    <w:p w14:paraId="0B9300B4" w14:textId="296A2A6C" w:rsidR="001260C3" w:rsidRDefault="001260C3" w:rsidP="001260C3">
      <w:pPr>
        <w:jc w:val="both"/>
        <w:rPr>
          <w:b w:val="0"/>
        </w:rPr>
      </w:pPr>
      <w:r w:rsidRPr="00997704">
        <w:rPr>
          <w:b w:val="0"/>
        </w:rPr>
        <w:t>5. ________________________________________________________________</w:t>
      </w:r>
    </w:p>
    <w:p w14:paraId="68EA4826" w14:textId="0ACE0B40" w:rsidR="00F306D2" w:rsidRDefault="00F306D2" w:rsidP="001260C3">
      <w:pPr>
        <w:jc w:val="both"/>
        <w:rPr>
          <w:b w:val="0"/>
        </w:rPr>
      </w:pPr>
      <w:r>
        <w:rPr>
          <w:b w:val="0"/>
        </w:rPr>
        <w:t>6._________________________________________________________________</w:t>
      </w:r>
    </w:p>
    <w:p w14:paraId="1D9242C3" w14:textId="1969B27E" w:rsidR="00F306D2" w:rsidRDefault="00F306D2" w:rsidP="001260C3">
      <w:pPr>
        <w:jc w:val="both"/>
        <w:rPr>
          <w:b w:val="0"/>
        </w:rPr>
      </w:pPr>
      <w:r>
        <w:rPr>
          <w:b w:val="0"/>
        </w:rPr>
        <w:t>7._________________________________________________________________</w:t>
      </w:r>
    </w:p>
    <w:p w14:paraId="06F148B2" w14:textId="16035DED" w:rsidR="00F306D2" w:rsidRDefault="00F306D2" w:rsidP="001260C3">
      <w:pPr>
        <w:jc w:val="both"/>
        <w:rPr>
          <w:b w:val="0"/>
        </w:rPr>
      </w:pPr>
      <w:r>
        <w:rPr>
          <w:b w:val="0"/>
        </w:rPr>
        <w:t>8._________________________________________________________________</w:t>
      </w:r>
    </w:p>
    <w:p w14:paraId="1A370DB0" w14:textId="7BBA3902" w:rsidR="00F306D2" w:rsidRDefault="00F306D2" w:rsidP="001260C3">
      <w:pPr>
        <w:jc w:val="both"/>
        <w:rPr>
          <w:b w:val="0"/>
        </w:rPr>
      </w:pPr>
      <w:r>
        <w:rPr>
          <w:b w:val="0"/>
        </w:rPr>
        <w:t>9._________________________________________________________________</w:t>
      </w:r>
    </w:p>
    <w:p w14:paraId="083657FB" w14:textId="77777777" w:rsidR="00F306D2" w:rsidRPr="00997704" w:rsidRDefault="00F306D2" w:rsidP="001260C3">
      <w:pPr>
        <w:jc w:val="both"/>
        <w:rPr>
          <w:b w:val="0"/>
        </w:rPr>
      </w:pPr>
    </w:p>
    <w:p w14:paraId="218EAEE4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провели техническое обследование деревьев, расположенных по адресу:</w:t>
      </w:r>
    </w:p>
    <w:p w14:paraId="79D82ED3" w14:textId="60D6539C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___________________________________________________________________________________________________________________________________</w:t>
      </w:r>
      <w:r w:rsidR="00C050D5">
        <w:rPr>
          <w:b w:val="0"/>
        </w:rPr>
        <w:t>___</w:t>
      </w:r>
    </w:p>
    <w:p w14:paraId="75895839" w14:textId="0C7BA1D6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Основание: ________________________________________________________________</w:t>
      </w:r>
      <w:r w:rsidR="00C050D5">
        <w:rPr>
          <w:b w:val="0"/>
        </w:rPr>
        <w:t>__</w:t>
      </w:r>
    </w:p>
    <w:p w14:paraId="310A8169" w14:textId="7DFC5279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___________________________________________________________________</w:t>
      </w:r>
    </w:p>
    <w:p w14:paraId="7B1378F9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600"/>
        <w:gridCol w:w="1687"/>
        <w:gridCol w:w="1580"/>
        <w:gridCol w:w="2719"/>
      </w:tblGrid>
      <w:tr w:rsidR="001260C3" w:rsidRPr="00997704" w14:paraId="10E27211" w14:textId="77777777" w:rsidTr="00EF7425">
        <w:tc>
          <w:tcPr>
            <w:tcW w:w="594" w:type="dxa"/>
          </w:tcPr>
          <w:p w14:paraId="3514F4E0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№ п/п</w:t>
            </w:r>
          </w:p>
        </w:tc>
        <w:tc>
          <w:tcPr>
            <w:tcW w:w="2600" w:type="dxa"/>
          </w:tcPr>
          <w:p w14:paraId="0002F824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 xml:space="preserve">Видовой состав насаждений </w:t>
            </w:r>
          </w:p>
        </w:tc>
        <w:tc>
          <w:tcPr>
            <w:tcW w:w="1687" w:type="dxa"/>
          </w:tcPr>
          <w:p w14:paraId="0CF62A7D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Количество, штук</w:t>
            </w:r>
          </w:p>
        </w:tc>
        <w:tc>
          <w:tcPr>
            <w:tcW w:w="1580" w:type="dxa"/>
          </w:tcPr>
          <w:p w14:paraId="5AC8B3BC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Диаметр, см</w:t>
            </w:r>
          </w:p>
        </w:tc>
        <w:tc>
          <w:tcPr>
            <w:tcW w:w="2719" w:type="dxa"/>
          </w:tcPr>
          <w:p w14:paraId="60A40F0E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Состояние</w:t>
            </w:r>
          </w:p>
        </w:tc>
      </w:tr>
      <w:tr w:rsidR="001260C3" w:rsidRPr="00997704" w14:paraId="78022569" w14:textId="77777777" w:rsidTr="00EF7425">
        <w:tc>
          <w:tcPr>
            <w:tcW w:w="594" w:type="dxa"/>
          </w:tcPr>
          <w:p w14:paraId="5A3EB1D1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1.</w:t>
            </w:r>
          </w:p>
        </w:tc>
        <w:tc>
          <w:tcPr>
            <w:tcW w:w="2600" w:type="dxa"/>
          </w:tcPr>
          <w:p w14:paraId="32388F3F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14:paraId="3EDC2214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14:paraId="1E1429F7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14:paraId="069AB443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</w:tr>
      <w:tr w:rsidR="001260C3" w:rsidRPr="00997704" w14:paraId="5E3CDBCE" w14:textId="77777777" w:rsidTr="00EF7425">
        <w:tc>
          <w:tcPr>
            <w:tcW w:w="594" w:type="dxa"/>
          </w:tcPr>
          <w:p w14:paraId="05621A65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2.</w:t>
            </w:r>
          </w:p>
        </w:tc>
        <w:tc>
          <w:tcPr>
            <w:tcW w:w="2600" w:type="dxa"/>
          </w:tcPr>
          <w:p w14:paraId="1F9B41E0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14:paraId="223AF629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14:paraId="4B0236D2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14:paraId="2EFDEB69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</w:tr>
      <w:tr w:rsidR="00F306D2" w:rsidRPr="00997704" w14:paraId="72FEAF5A" w14:textId="77777777" w:rsidTr="00EF7425">
        <w:tc>
          <w:tcPr>
            <w:tcW w:w="594" w:type="dxa"/>
          </w:tcPr>
          <w:p w14:paraId="0A895999" w14:textId="42C5AEB8" w:rsidR="00F306D2" w:rsidRPr="00997704" w:rsidRDefault="00F306D2" w:rsidP="00EF7425">
            <w:pPr>
              <w:jc w:val="both"/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2600" w:type="dxa"/>
          </w:tcPr>
          <w:p w14:paraId="523EEDD1" w14:textId="77777777" w:rsidR="00F306D2" w:rsidRPr="00997704" w:rsidRDefault="00F306D2" w:rsidP="00EF7425">
            <w:pPr>
              <w:jc w:val="both"/>
              <w:rPr>
                <w:b w:val="0"/>
              </w:rPr>
            </w:pPr>
          </w:p>
        </w:tc>
        <w:tc>
          <w:tcPr>
            <w:tcW w:w="1687" w:type="dxa"/>
          </w:tcPr>
          <w:p w14:paraId="53363D59" w14:textId="77777777" w:rsidR="00F306D2" w:rsidRPr="00997704" w:rsidRDefault="00F306D2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14:paraId="62DC51AD" w14:textId="77777777" w:rsidR="00F306D2" w:rsidRPr="00997704" w:rsidRDefault="00F306D2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14:paraId="39364B97" w14:textId="77777777" w:rsidR="00F306D2" w:rsidRPr="00997704" w:rsidRDefault="00F306D2" w:rsidP="00EF7425">
            <w:pPr>
              <w:jc w:val="both"/>
              <w:rPr>
                <w:b w:val="0"/>
              </w:rPr>
            </w:pPr>
          </w:p>
        </w:tc>
      </w:tr>
      <w:tr w:rsidR="001260C3" w:rsidRPr="00997704" w14:paraId="728380F4" w14:textId="77777777" w:rsidTr="00EF7425">
        <w:tc>
          <w:tcPr>
            <w:tcW w:w="594" w:type="dxa"/>
          </w:tcPr>
          <w:p w14:paraId="5FC964AC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600" w:type="dxa"/>
          </w:tcPr>
          <w:p w14:paraId="4C27F778" w14:textId="77777777" w:rsidR="001260C3" w:rsidRPr="00997704" w:rsidRDefault="001260C3" w:rsidP="00EF7425">
            <w:pPr>
              <w:jc w:val="both"/>
              <w:rPr>
                <w:b w:val="0"/>
              </w:rPr>
            </w:pPr>
            <w:r w:rsidRPr="00997704">
              <w:rPr>
                <w:b w:val="0"/>
              </w:rPr>
              <w:t>Итого:</w:t>
            </w:r>
          </w:p>
        </w:tc>
        <w:tc>
          <w:tcPr>
            <w:tcW w:w="1687" w:type="dxa"/>
          </w:tcPr>
          <w:p w14:paraId="344DA065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1580" w:type="dxa"/>
          </w:tcPr>
          <w:p w14:paraId="210F0874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  <w:tc>
          <w:tcPr>
            <w:tcW w:w="2719" w:type="dxa"/>
          </w:tcPr>
          <w:p w14:paraId="58C401BC" w14:textId="77777777" w:rsidR="001260C3" w:rsidRPr="00997704" w:rsidRDefault="001260C3" w:rsidP="00EF7425">
            <w:pPr>
              <w:jc w:val="both"/>
              <w:rPr>
                <w:b w:val="0"/>
              </w:rPr>
            </w:pPr>
          </w:p>
        </w:tc>
      </w:tr>
    </w:tbl>
    <w:p w14:paraId="32AF33FC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Заключение о целесообразности вырубки обследованных деревьев:</w:t>
      </w:r>
    </w:p>
    <w:p w14:paraId="066A2823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__________________________________________________________________</w:t>
      </w:r>
    </w:p>
    <w:p w14:paraId="3192752C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_________________________________________________________________</w:t>
      </w:r>
    </w:p>
    <w:p w14:paraId="5AA5E423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_________________________________________________________________</w:t>
      </w:r>
    </w:p>
    <w:p w14:paraId="62E9E8F8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 xml:space="preserve">Подписи членов комиссии: </w:t>
      </w:r>
    </w:p>
    <w:p w14:paraId="429B69FB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5F3D8DA3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576F7CAE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6B0F1093" w14:textId="77777777" w:rsidR="001260C3" w:rsidRPr="00997704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3BFBD0C9" w14:textId="2B8C6E19" w:rsidR="001260C3" w:rsidRDefault="001260C3" w:rsidP="001260C3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55DE3550" w14:textId="77777777" w:rsidR="00F306D2" w:rsidRPr="00997704" w:rsidRDefault="00F306D2" w:rsidP="00F306D2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48B01F9E" w14:textId="77777777" w:rsidR="00F306D2" w:rsidRPr="00997704" w:rsidRDefault="00F306D2" w:rsidP="00F306D2">
      <w:pPr>
        <w:jc w:val="both"/>
        <w:rPr>
          <w:b w:val="0"/>
        </w:rPr>
      </w:pPr>
      <w:r w:rsidRPr="00997704">
        <w:rPr>
          <w:b w:val="0"/>
        </w:rPr>
        <w:t>_________________________   _____________________</w:t>
      </w:r>
    </w:p>
    <w:p w14:paraId="2F637000" w14:textId="206DFC19" w:rsidR="00F306D2" w:rsidRPr="00997704" w:rsidRDefault="00F306D2" w:rsidP="00F306D2">
      <w:pPr>
        <w:jc w:val="both"/>
        <w:rPr>
          <w:b w:val="0"/>
        </w:rPr>
      </w:pPr>
      <w:r w:rsidRPr="00997704">
        <w:rPr>
          <w:b w:val="0"/>
        </w:rPr>
        <w:t>_________________________   __________________</w:t>
      </w:r>
      <w:r w:rsidR="00F0709A">
        <w:rPr>
          <w:b w:val="0"/>
        </w:rPr>
        <w:t>___</w:t>
      </w:r>
    </w:p>
    <w:p w14:paraId="6B9BD99F" w14:textId="7E91969B" w:rsidR="00B1664F" w:rsidRPr="00997704" w:rsidRDefault="001260C3" w:rsidP="00B1664F">
      <w:pPr>
        <w:ind w:hanging="142"/>
        <w:jc w:val="right"/>
        <w:rPr>
          <w:b w:val="0"/>
        </w:rPr>
      </w:pPr>
      <w:r w:rsidRPr="00997704">
        <w:rPr>
          <w:b w:val="0"/>
        </w:rPr>
        <w:br w:type="page"/>
      </w:r>
      <w:proofErr w:type="gramStart"/>
      <w:r w:rsidR="00B1664F" w:rsidRPr="00997704">
        <w:rPr>
          <w:b w:val="0"/>
        </w:rPr>
        <w:lastRenderedPageBreak/>
        <w:t xml:space="preserve">Приложение  </w:t>
      </w:r>
      <w:r w:rsidR="00B1664F">
        <w:rPr>
          <w:b w:val="0"/>
        </w:rPr>
        <w:t>№</w:t>
      </w:r>
      <w:proofErr w:type="gramEnd"/>
      <w:r w:rsidR="00B1664F">
        <w:rPr>
          <w:b w:val="0"/>
        </w:rPr>
        <w:t xml:space="preserve"> </w:t>
      </w:r>
      <w:r w:rsidR="00313429">
        <w:rPr>
          <w:b w:val="0"/>
        </w:rPr>
        <w:t>3</w:t>
      </w:r>
    </w:p>
    <w:p w14:paraId="7858CBCA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 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Положени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ю</w:t>
      </w: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 сносе аварийных деревьев, </w:t>
      </w:r>
    </w:p>
    <w:p w14:paraId="018EFD9F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представляющих угрозу жизни, здоровью, </w:t>
      </w:r>
    </w:p>
    <w:p w14:paraId="65A46C57" w14:textId="77777777" w:rsidR="00313429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имуществу граждан и организаций на территории </w:t>
      </w:r>
    </w:p>
    <w:p w14:paraId="6FDD2C8E" w14:textId="77777777" w:rsidR="00313429" w:rsidRPr="00F0709A" w:rsidRDefault="00313429" w:rsidP="00313429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0709A">
        <w:rPr>
          <w:rFonts w:ascii="Times New Roman" w:hAnsi="Times New Roman" w:cs="Times New Roman"/>
          <w:b w:val="0"/>
          <w:bCs w:val="0"/>
          <w:sz w:val="28"/>
          <w:szCs w:val="28"/>
        </w:rPr>
        <w:t>Невельского муниципального округа Псковской области</w:t>
      </w:r>
    </w:p>
    <w:p w14:paraId="67792EE3" w14:textId="77777777" w:rsidR="00B1664F" w:rsidRPr="00F306D2" w:rsidRDefault="00B1664F" w:rsidP="00B1664F">
      <w:pPr>
        <w:ind w:hanging="142"/>
        <w:jc w:val="right"/>
        <w:rPr>
          <w:b w:val="0"/>
          <w:bCs w:val="0"/>
        </w:rPr>
      </w:pPr>
      <w:r w:rsidRPr="00F306D2">
        <w:rPr>
          <w:b w:val="0"/>
          <w:bCs w:val="0"/>
        </w:rPr>
        <w:t xml:space="preserve">                                                                                         от ___________ № ____</w:t>
      </w:r>
    </w:p>
    <w:p w14:paraId="7114AB35" w14:textId="2D8F4020" w:rsidR="00F306D2" w:rsidRPr="00F306D2" w:rsidRDefault="00F306D2" w:rsidP="00B1664F">
      <w:pPr>
        <w:ind w:firstLine="5400"/>
        <w:jc w:val="right"/>
        <w:rPr>
          <w:b w:val="0"/>
          <w:bCs w:val="0"/>
        </w:rPr>
      </w:pPr>
    </w:p>
    <w:p w14:paraId="3F546C78" w14:textId="77777777" w:rsidR="0075601C" w:rsidRPr="00997704" w:rsidRDefault="0075601C" w:rsidP="00CC52C2">
      <w:pPr>
        <w:ind w:firstLine="5400"/>
        <w:jc w:val="both"/>
        <w:rPr>
          <w:b w:val="0"/>
        </w:rPr>
      </w:pPr>
    </w:p>
    <w:p w14:paraId="24D21328" w14:textId="77777777" w:rsidR="0075601C" w:rsidRPr="00997704" w:rsidRDefault="0075601C" w:rsidP="00CC52C2">
      <w:pPr>
        <w:ind w:firstLine="5400"/>
        <w:jc w:val="both"/>
        <w:rPr>
          <w:b w:val="0"/>
        </w:rPr>
      </w:pPr>
    </w:p>
    <w:p w14:paraId="2A35BE06" w14:textId="77777777" w:rsidR="001260C3" w:rsidRPr="00997704" w:rsidRDefault="001260C3" w:rsidP="001260C3">
      <w:pPr>
        <w:jc w:val="center"/>
      </w:pPr>
      <w:r w:rsidRPr="00997704">
        <w:t>РАЗРЕШЕНИЕ</w:t>
      </w:r>
    </w:p>
    <w:p w14:paraId="6AC7B382" w14:textId="77777777" w:rsidR="001260C3" w:rsidRPr="00997704" w:rsidRDefault="001260C3" w:rsidP="001260C3">
      <w:pPr>
        <w:jc w:val="center"/>
      </w:pPr>
      <w:r w:rsidRPr="00997704">
        <w:t>на вырубку аварийных деревьев</w:t>
      </w:r>
    </w:p>
    <w:p w14:paraId="0A3E7F6F" w14:textId="77777777" w:rsidR="001260C3" w:rsidRPr="00997704" w:rsidRDefault="001260C3" w:rsidP="001260C3">
      <w:pPr>
        <w:jc w:val="both"/>
        <w:rPr>
          <w:b w:val="0"/>
        </w:rPr>
      </w:pPr>
    </w:p>
    <w:p w14:paraId="1AAB8CE2" w14:textId="0CC9A57A" w:rsidR="00F079B5" w:rsidRPr="00997704" w:rsidRDefault="00B972E1" w:rsidP="00F079B5">
      <w:pPr>
        <w:suppressAutoHyphens/>
        <w:autoSpaceDN w:val="0"/>
        <w:ind w:firstLine="709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</w:rPr>
        <w:tab/>
      </w:r>
      <w:r w:rsidR="00F079B5" w:rsidRPr="00997704">
        <w:rPr>
          <w:b w:val="0"/>
          <w:bCs w:val="0"/>
          <w:kern w:val="3"/>
          <w:lang w:eastAsia="zh-CN"/>
        </w:rPr>
        <w:t>В соответствии с заявлением ________________________________ ___________________________________________________________________</w:t>
      </w:r>
    </w:p>
    <w:p w14:paraId="42487F7C" w14:textId="2EDDF33E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___________________________________________________________________</w:t>
      </w:r>
    </w:p>
    <w:p w14:paraId="724F9987" w14:textId="77777777" w:rsidR="00F079B5" w:rsidRPr="00997704" w:rsidRDefault="00F079B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</w:p>
    <w:p w14:paraId="5C124383" w14:textId="44361291" w:rsidR="00C050D5" w:rsidRDefault="00F079B5" w:rsidP="00F079B5">
      <w:pPr>
        <w:suppressAutoHyphens/>
        <w:autoSpaceDN w:val="0"/>
        <w:ind w:firstLine="709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На основании акта обследования </w:t>
      </w:r>
      <w:proofErr w:type="gramStart"/>
      <w:r w:rsidRPr="00997704">
        <w:rPr>
          <w:b w:val="0"/>
          <w:bCs w:val="0"/>
          <w:kern w:val="3"/>
          <w:lang w:eastAsia="zh-CN"/>
        </w:rPr>
        <w:t>аварийных  деревьев</w:t>
      </w:r>
      <w:proofErr w:type="gramEnd"/>
      <w:r w:rsidRPr="00997704">
        <w:rPr>
          <w:b w:val="0"/>
          <w:bCs w:val="0"/>
          <w:kern w:val="3"/>
          <w:lang w:eastAsia="zh-CN"/>
        </w:rPr>
        <w:t xml:space="preserve"> </w:t>
      </w:r>
      <w:r w:rsidR="00C050D5">
        <w:rPr>
          <w:b w:val="0"/>
          <w:bCs w:val="0"/>
          <w:kern w:val="3"/>
          <w:lang w:eastAsia="zh-CN"/>
        </w:rPr>
        <w:t xml:space="preserve"> </w:t>
      </w:r>
      <w:r w:rsidRPr="00997704">
        <w:rPr>
          <w:b w:val="0"/>
          <w:bCs w:val="0"/>
          <w:kern w:val="3"/>
          <w:lang w:eastAsia="zh-CN"/>
        </w:rPr>
        <w:t>№ ____</w:t>
      </w:r>
    </w:p>
    <w:p w14:paraId="72C1B5F1" w14:textId="0A9D9BC6" w:rsidR="00F079B5" w:rsidRPr="00997704" w:rsidRDefault="00C050D5" w:rsidP="00C050D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от</w:t>
      </w:r>
      <w:r w:rsidR="00F079B5" w:rsidRPr="00997704">
        <w:rPr>
          <w:b w:val="0"/>
          <w:bCs w:val="0"/>
          <w:kern w:val="3"/>
          <w:lang w:eastAsia="zh-CN"/>
        </w:rPr>
        <w:t xml:space="preserve"> «___» _______ 20_</w:t>
      </w:r>
      <w:proofErr w:type="gramStart"/>
      <w:r w:rsidR="00F079B5" w:rsidRPr="00997704">
        <w:rPr>
          <w:b w:val="0"/>
          <w:bCs w:val="0"/>
          <w:kern w:val="3"/>
          <w:lang w:eastAsia="zh-CN"/>
        </w:rPr>
        <w:t>_  г.</w:t>
      </w:r>
      <w:proofErr w:type="gramEnd"/>
    </w:p>
    <w:p w14:paraId="0C6DDFF5" w14:textId="77777777" w:rsidR="00F079B5" w:rsidRPr="00997704" w:rsidRDefault="00F079B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</w:p>
    <w:p w14:paraId="6E3561CA" w14:textId="77777777" w:rsidR="00F079B5" w:rsidRPr="00997704" w:rsidRDefault="00F079B5" w:rsidP="00F079B5">
      <w:pPr>
        <w:suppressAutoHyphens/>
        <w:autoSpaceDN w:val="0"/>
        <w:ind w:firstLine="567"/>
        <w:jc w:val="center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kern w:val="3"/>
          <w:lang w:eastAsia="zh-CN"/>
        </w:rPr>
        <w:t>РАЗРЕШАЕТСЯ</w:t>
      </w:r>
      <w:r w:rsidRPr="00997704">
        <w:rPr>
          <w:b w:val="0"/>
          <w:bCs w:val="0"/>
          <w:kern w:val="3"/>
          <w:lang w:eastAsia="zh-CN"/>
        </w:rPr>
        <w:t>:</w:t>
      </w:r>
    </w:p>
    <w:p w14:paraId="10F56D89" w14:textId="13C954AA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___________________________________________________________________</w:t>
      </w:r>
    </w:p>
    <w:p w14:paraId="3277CAA8" w14:textId="77777777" w:rsidR="00F079B5" w:rsidRPr="00997704" w:rsidRDefault="00F079B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                                        (Ф.И.О./наименование заявителя)</w:t>
      </w:r>
    </w:p>
    <w:p w14:paraId="38A6571D" w14:textId="79492D05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______________________________________________________________________________________________________________________________________</w:t>
      </w:r>
    </w:p>
    <w:p w14:paraId="6068C355" w14:textId="38890164" w:rsidR="00F079B5" w:rsidRPr="00997704" w:rsidRDefault="00F079B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                                                           (адрес)</w:t>
      </w:r>
    </w:p>
    <w:p w14:paraId="2E1A7EE1" w14:textId="77777777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произвести спил аварийных деревьев в количестве _________</w:t>
      </w:r>
      <w:proofErr w:type="gramStart"/>
      <w:r w:rsidRPr="00997704">
        <w:rPr>
          <w:b w:val="0"/>
          <w:bCs w:val="0"/>
          <w:kern w:val="3"/>
          <w:lang w:eastAsia="zh-CN"/>
        </w:rPr>
        <w:t>_  шт.</w:t>
      </w:r>
      <w:proofErr w:type="gramEnd"/>
    </w:p>
    <w:p w14:paraId="49823FE6" w14:textId="4BB877E4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______________________________________________________________________________________________________________________________________</w:t>
      </w:r>
    </w:p>
    <w:p w14:paraId="24DA434E" w14:textId="7EDC5551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>___________________________________________________________________</w:t>
      </w:r>
    </w:p>
    <w:p w14:paraId="6454DEA0" w14:textId="486C2D4B" w:rsidR="00F079B5" w:rsidRDefault="00F079B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  <w:r w:rsidRPr="00997704">
        <w:rPr>
          <w:b w:val="0"/>
          <w:bCs w:val="0"/>
          <w:kern w:val="3"/>
          <w:lang w:eastAsia="zh-CN"/>
        </w:rPr>
        <w:t xml:space="preserve">                                                (адрес и вид работ)</w:t>
      </w:r>
    </w:p>
    <w:p w14:paraId="79127A33" w14:textId="77777777" w:rsidR="00C050D5" w:rsidRDefault="00C050D5" w:rsidP="00F079B5">
      <w:pPr>
        <w:suppressAutoHyphens/>
        <w:autoSpaceDN w:val="0"/>
        <w:ind w:firstLine="567"/>
        <w:textAlignment w:val="baseline"/>
        <w:rPr>
          <w:b w:val="0"/>
          <w:bCs w:val="0"/>
          <w:kern w:val="3"/>
          <w:lang w:eastAsia="zh-CN"/>
        </w:rPr>
      </w:pPr>
    </w:p>
    <w:p w14:paraId="3C5C1E18" w14:textId="54E6DC34" w:rsidR="00C050D5" w:rsidRDefault="00C050D5" w:rsidP="00F079B5">
      <w:pPr>
        <w:suppressAutoHyphens/>
        <w:autoSpaceDN w:val="0"/>
        <w:ind w:firstLine="567"/>
        <w:textAlignment w:val="baseline"/>
        <w:rPr>
          <w:b w:val="0"/>
          <w:bCs w:val="0"/>
        </w:rPr>
      </w:pPr>
      <w:r w:rsidRPr="00C050D5">
        <w:rPr>
          <w:b w:val="0"/>
          <w:bCs w:val="0"/>
        </w:rPr>
        <w:t>Срок действия разрешения: с «__</w:t>
      </w:r>
      <w:proofErr w:type="gramStart"/>
      <w:r w:rsidRPr="00C050D5">
        <w:rPr>
          <w:b w:val="0"/>
          <w:bCs w:val="0"/>
        </w:rPr>
        <w:t>_»_</w:t>
      </w:r>
      <w:proofErr w:type="gramEnd"/>
      <w:r w:rsidRPr="00C050D5">
        <w:rPr>
          <w:b w:val="0"/>
          <w:bCs w:val="0"/>
        </w:rPr>
        <w:t>__ 20__ г. по «____ »____20___г.</w:t>
      </w:r>
    </w:p>
    <w:p w14:paraId="379AA376" w14:textId="342CE99A" w:rsidR="00C050D5" w:rsidRDefault="00C050D5" w:rsidP="00F079B5">
      <w:pPr>
        <w:suppressAutoHyphens/>
        <w:autoSpaceDN w:val="0"/>
        <w:ind w:firstLine="567"/>
        <w:textAlignment w:val="baseline"/>
        <w:rPr>
          <w:b w:val="0"/>
          <w:bCs w:val="0"/>
        </w:rPr>
      </w:pPr>
      <w:r>
        <w:rPr>
          <w:b w:val="0"/>
          <w:bCs w:val="0"/>
        </w:rPr>
        <w:t>При выполнении работ Заявитель обязан:</w:t>
      </w:r>
    </w:p>
    <w:p w14:paraId="3478225B" w14:textId="6BB982FF" w:rsidR="00C050D5" w:rsidRDefault="00C050D5" w:rsidP="00C050D5">
      <w:pPr>
        <w:suppressAutoHyphens/>
        <w:autoSpaceDN w:val="0"/>
        <w:ind w:firstLine="567"/>
        <w:jc w:val="both"/>
        <w:textAlignment w:val="baseline"/>
        <w:rPr>
          <w:b w:val="0"/>
          <w:bCs w:val="0"/>
        </w:rPr>
      </w:pPr>
      <w:r>
        <w:rPr>
          <w:b w:val="0"/>
          <w:bCs w:val="0"/>
        </w:rPr>
        <w:t xml:space="preserve">- </w:t>
      </w:r>
      <w:r w:rsidRPr="00C050D5">
        <w:rPr>
          <w:b w:val="0"/>
          <w:bCs w:val="0"/>
        </w:rPr>
        <w:t xml:space="preserve">Осуществлять своевременное выполнение работ по очистке мест вырубки </w:t>
      </w:r>
      <w:r>
        <w:rPr>
          <w:b w:val="0"/>
          <w:bCs w:val="0"/>
        </w:rPr>
        <w:t>аварийных деревьев</w:t>
      </w:r>
      <w:r w:rsidRPr="00C050D5">
        <w:rPr>
          <w:b w:val="0"/>
          <w:bCs w:val="0"/>
        </w:rPr>
        <w:t xml:space="preserve"> от порубочных остатков в соответствии с настоящим разрешением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 xml:space="preserve">и </w:t>
      </w:r>
      <w:r w:rsidRPr="00C050D5">
        <w:rPr>
          <w:b w:val="0"/>
          <w:bCs w:val="0"/>
        </w:rPr>
        <w:t xml:space="preserve"> правилами</w:t>
      </w:r>
      <w:proofErr w:type="gramEnd"/>
      <w:r w:rsidRPr="00C050D5">
        <w:rPr>
          <w:b w:val="0"/>
          <w:bCs w:val="0"/>
        </w:rPr>
        <w:t xml:space="preserve"> пожарной безопасности; </w:t>
      </w:r>
    </w:p>
    <w:p w14:paraId="6E52A75D" w14:textId="6ABEC8FA" w:rsidR="00C050D5" w:rsidRPr="00C050D5" w:rsidRDefault="00C050D5" w:rsidP="00C050D5">
      <w:pPr>
        <w:suppressAutoHyphens/>
        <w:autoSpaceDN w:val="0"/>
        <w:ind w:firstLine="567"/>
        <w:jc w:val="both"/>
        <w:textAlignment w:val="baseline"/>
        <w:rPr>
          <w:b w:val="0"/>
          <w:bCs w:val="0"/>
          <w:kern w:val="3"/>
          <w:lang w:eastAsia="zh-CN"/>
        </w:rPr>
      </w:pPr>
      <w:r>
        <w:rPr>
          <w:b w:val="0"/>
          <w:bCs w:val="0"/>
        </w:rPr>
        <w:t>-</w:t>
      </w:r>
      <w:r w:rsidRPr="00C050D5">
        <w:rPr>
          <w:b w:val="0"/>
          <w:bCs w:val="0"/>
        </w:rPr>
        <w:t xml:space="preserve"> После завершения работ в течение 3 дней, но не позднее окончания срока действия настоящего разрешения, информировать </w:t>
      </w:r>
      <w:r>
        <w:rPr>
          <w:b w:val="0"/>
          <w:bCs w:val="0"/>
        </w:rPr>
        <w:t>управление территориальными отделами А</w:t>
      </w:r>
      <w:r w:rsidRPr="00C050D5">
        <w:rPr>
          <w:b w:val="0"/>
          <w:bCs w:val="0"/>
        </w:rPr>
        <w:t>дминистраци</w:t>
      </w:r>
      <w:r>
        <w:rPr>
          <w:b w:val="0"/>
          <w:bCs w:val="0"/>
        </w:rPr>
        <w:t>и</w:t>
      </w:r>
      <w:r w:rsidRPr="00C050D5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Невельского </w:t>
      </w:r>
      <w:r w:rsidRPr="00C050D5">
        <w:rPr>
          <w:b w:val="0"/>
          <w:bCs w:val="0"/>
        </w:rPr>
        <w:t xml:space="preserve">муниципального </w:t>
      </w:r>
      <w:r>
        <w:rPr>
          <w:b w:val="0"/>
          <w:bCs w:val="0"/>
        </w:rPr>
        <w:t>округа</w:t>
      </w:r>
      <w:r w:rsidRPr="00C050D5">
        <w:rPr>
          <w:b w:val="0"/>
          <w:bCs w:val="0"/>
        </w:rPr>
        <w:t xml:space="preserve"> об окончании указанных работ и необходимости проведения осмотра участк</w:t>
      </w:r>
      <w:r>
        <w:rPr>
          <w:b w:val="0"/>
          <w:bCs w:val="0"/>
        </w:rPr>
        <w:t>а</w:t>
      </w:r>
      <w:r w:rsidRPr="00C050D5">
        <w:rPr>
          <w:b w:val="0"/>
          <w:bCs w:val="0"/>
        </w:rPr>
        <w:t xml:space="preserve">, на которых произведен снос </w:t>
      </w:r>
      <w:r>
        <w:rPr>
          <w:b w:val="0"/>
          <w:bCs w:val="0"/>
        </w:rPr>
        <w:t>аварийных деревьев.</w:t>
      </w:r>
    </w:p>
    <w:p w14:paraId="26ED916B" w14:textId="77777777" w:rsidR="00F079B5" w:rsidRPr="00997704" w:rsidRDefault="00F079B5" w:rsidP="00F079B5">
      <w:pPr>
        <w:suppressAutoHyphens/>
        <w:autoSpaceDN w:val="0"/>
        <w:ind w:firstLine="709"/>
        <w:textAlignment w:val="baseline"/>
        <w:rPr>
          <w:b w:val="0"/>
          <w:bCs w:val="0"/>
          <w:kern w:val="3"/>
          <w:lang w:eastAsia="zh-CN"/>
        </w:rPr>
      </w:pPr>
    </w:p>
    <w:p w14:paraId="42FCA4E5" w14:textId="77777777" w:rsidR="00F079B5" w:rsidRPr="00997704" w:rsidRDefault="00F079B5" w:rsidP="00F079B5">
      <w:pPr>
        <w:suppressAutoHyphens/>
        <w:autoSpaceDN w:val="0"/>
        <w:textAlignment w:val="baseline"/>
        <w:rPr>
          <w:b w:val="0"/>
          <w:bCs w:val="0"/>
          <w:kern w:val="3"/>
          <w:lang w:eastAsia="zh-CN"/>
        </w:rPr>
      </w:pPr>
    </w:p>
    <w:p w14:paraId="583F8E4B" w14:textId="77777777" w:rsidR="001260C3" w:rsidRPr="00997704" w:rsidRDefault="001260C3" w:rsidP="00F079B5">
      <w:pPr>
        <w:jc w:val="both"/>
        <w:rPr>
          <w:b w:val="0"/>
        </w:rPr>
      </w:pPr>
    </w:p>
    <w:p w14:paraId="1942C2AB" w14:textId="77777777" w:rsidR="00CC52C2" w:rsidRPr="00997704" w:rsidRDefault="00CC52C2" w:rsidP="001260C3">
      <w:pPr>
        <w:jc w:val="both"/>
        <w:rPr>
          <w:b w:val="0"/>
        </w:rPr>
      </w:pPr>
    </w:p>
    <w:p w14:paraId="65319F6D" w14:textId="07042726" w:rsidR="001260C3" w:rsidRDefault="00CC52C2" w:rsidP="00F306D2">
      <w:pPr>
        <w:jc w:val="both"/>
        <w:rPr>
          <w:b w:val="0"/>
        </w:rPr>
      </w:pPr>
      <w:r w:rsidRPr="00997704">
        <w:rPr>
          <w:b w:val="0"/>
        </w:rPr>
        <w:t xml:space="preserve">Глава </w:t>
      </w:r>
      <w:r w:rsidR="00F306D2">
        <w:rPr>
          <w:b w:val="0"/>
        </w:rPr>
        <w:t>Невельского муниципального округа</w:t>
      </w:r>
      <w:r w:rsidR="001260C3" w:rsidRPr="00997704">
        <w:rPr>
          <w:b w:val="0"/>
        </w:rPr>
        <w:t xml:space="preserve"> </w:t>
      </w:r>
    </w:p>
    <w:p w14:paraId="455E90A8" w14:textId="57E04B2E" w:rsidR="00F00832" w:rsidRDefault="00F00832" w:rsidP="00F306D2">
      <w:pPr>
        <w:jc w:val="both"/>
        <w:rPr>
          <w:b w:val="0"/>
        </w:rPr>
      </w:pPr>
    </w:p>
    <w:p w14:paraId="52B10EDC" w14:textId="6D93DE05" w:rsidR="00F00832" w:rsidRDefault="00F00832" w:rsidP="00F306D2">
      <w:pPr>
        <w:jc w:val="both"/>
        <w:rPr>
          <w:b w:val="0"/>
        </w:rPr>
      </w:pPr>
    </w:p>
    <w:p w14:paraId="5C869BED" w14:textId="7F6D1DD4" w:rsidR="00F00832" w:rsidRPr="00F306D2" w:rsidRDefault="00F00832" w:rsidP="00F00832">
      <w:pPr>
        <w:ind w:firstLine="4820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14:paraId="3318BEB2" w14:textId="77777777" w:rsidR="00F00832" w:rsidRPr="00F306D2" w:rsidRDefault="00F00832" w:rsidP="00F00832">
      <w:pPr>
        <w:ind w:left="5400" w:hanging="567"/>
        <w:jc w:val="right"/>
        <w:rPr>
          <w:b w:val="0"/>
        </w:rPr>
      </w:pPr>
      <w:r w:rsidRPr="00F306D2">
        <w:rPr>
          <w:b w:val="0"/>
        </w:rPr>
        <w:t>постановлени</w:t>
      </w:r>
      <w:r>
        <w:rPr>
          <w:b w:val="0"/>
        </w:rPr>
        <w:t>ем</w:t>
      </w:r>
      <w:r w:rsidRPr="00F306D2">
        <w:rPr>
          <w:b w:val="0"/>
        </w:rPr>
        <w:t xml:space="preserve"> Администрации </w:t>
      </w:r>
    </w:p>
    <w:p w14:paraId="57588635" w14:textId="77777777" w:rsidR="00F00832" w:rsidRPr="00F306D2" w:rsidRDefault="00F00832" w:rsidP="00F00832">
      <w:pPr>
        <w:ind w:left="5400" w:hanging="567"/>
        <w:jc w:val="right"/>
        <w:rPr>
          <w:b w:val="0"/>
        </w:rPr>
      </w:pPr>
      <w:r w:rsidRPr="00F306D2">
        <w:rPr>
          <w:b w:val="0"/>
        </w:rPr>
        <w:t>Невельского муниципального округа</w:t>
      </w:r>
    </w:p>
    <w:p w14:paraId="7A218D65" w14:textId="6007785E" w:rsidR="00F00832" w:rsidRPr="00F306D2" w:rsidRDefault="00F00832" w:rsidP="00F00832">
      <w:pPr>
        <w:ind w:hanging="567"/>
        <w:jc w:val="right"/>
        <w:rPr>
          <w:b w:val="0"/>
          <w:bCs w:val="0"/>
        </w:rPr>
      </w:pPr>
      <w:r w:rsidRPr="00F306D2">
        <w:rPr>
          <w:b w:val="0"/>
          <w:bCs w:val="0"/>
        </w:rPr>
        <w:t xml:space="preserve">                                                                              от </w:t>
      </w:r>
      <w:r w:rsidR="00761AB7" w:rsidRPr="00761AB7">
        <w:rPr>
          <w:b w:val="0"/>
          <w:bCs w:val="0"/>
          <w:u w:val="single"/>
        </w:rPr>
        <w:t>25.04.2024</w:t>
      </w:r>
      <w:r w:rsidRPr="00F306D2">
        <w:rPr>
          <w:b w:val="0"/>
          <w:bCs w:val="0"/>
        </w:rPr>
        <w:t xml:space="preserve"> № </w:t>
      </w:r>
      <w:r w:rsidR="00761AB7" w:rsidRPr="00761AB7">
        <w:rPr>
          <w:b w:val="0"/>
          <w:bCs w:val="0"/>
          <w:u w:val="single"/>
        </w:rPr>
        <w:t>350</w:t>
      </w:r>
    </w:p>
    <w:p w14:paraId="743A5C57" w14:textId="77777777" w:rsidR="00F00832" w:rsidRPr="00F306D2" w:rsidRDefault="00F00832" w:rsidP="00F00832">
      <w:pPr>
        <w:ind w:left="5400" w:hanging="567"/>
        <w:rPr>
          <w:b w:val="0"/>
        </w:rPr>
      </w:pPr>
      <w:r w:rsidRPr="00F306D2">
        <w:rPr>
          <w:b w:val="0"/>
        </w:rPr>
        <w:t xml:space="preserve"> </w:t>
      </w:r>
    </w:p>
    <w:p w14:paraId="6208A8BF" w14:textId="77777777" w:rsidR="00F00832" w:rsidRDefault="00F00832" w:rsidP="00F00832">
      <w:pPr>
        <w:jc w:val="center"/>
        <w:rPr>
          <w:b w:val="0"/>
        </w:rPr>
      </w:pPr>
      <w:r w:rsidRPr="00F00832">
        <w:rPr>
          <w:b w:val="0"/>
        </w:rPr>
        <w:t xml:space="preserve">Состав </w:t>
      </w:r>
    </w:p>
    <w:p w14:paraId="5CB94653" w14:textId="013E8D5E" w:rsidR="00F00832" w:rsidRDefault="00F00832" w:rsidP="00F00832">
      <w:pPr>
        <w:jc w:val="center"/>
        <w:rPr>
          <w:b w:val="0"/>
          <w:bCs w:val="0"/>
          <w:kern w:val="3"/>
          <w:lang w:eastAsia="zh-CN"/>
        </w:rPr>
      </w:pPr>
      <w:r w:rsidRPr="00F00832">
        <w:rPr>
          <w:b w:val="0"/>
        </w:rPr>
        <w:t>Комиссии по</w:t>
      </w:r>
      <w:r>
        <w:t xml:space="preserve"> </w:t>
      </w:r>
      <w:r w:rsidRPr="00997704">
        <w:rPr>
          <w:rFonts w:eastAsia="Arial"/>
          <w:b w:val="0"/>
          <w:bCs w:val="0"/>
        </w:rPr>
        <w:t>обследованию аварийных деревьев и принятию решения о</w:t>
      </w:r>
      <w:r w:rsidRPr="00997704">
        <w:rPr>
          <w:b w:val="0"/>
          <w:bCs w:val="0"/>
        </w:rPr>
        <w:t xml:space="preserve"> спиле </w:t>
      </w:r>
      <w:r w:rsidRPr="00997704">
        <w:rPr>
          <w:rFonts w:eastAsia="Arial"/>
          <w:b w:val="0"/>
          <w:bCs w:val="0"/>
        </w:rPr>
        <w:t>аварийных деревьев, представляющих</w:t>
      </w:r>
      <w:r w:rsidRPr="00997704">
        <w:rPr>
          <w:b w:val="0"/>
          <w:bCs w:val="0"/>
        </w:rPr>
        <w:t xml:space="preserve"> </w:t>
      </w:r>
      <w:r w:rsidRPr="00997704">
        <w:rPr>
          <w:rFonts w:eastAsia="Arial"/>
          <w:b w:val="0"/>
          <w:bCs w:val="0"/>
        </w:rPr>
        <w:t>уг</w:t>
      </w:r>
      <w:r w:rsidRPr="00997704">
        <w:rPr>
          <w:b w:val="0"/>
          <w:bCs w:val="0"/>
        </w:rPr>
        <w:t xml:space="preserve">розу жизни, здоровью, имуществу </w:t>
      </w:r>
      <w:r w:rsidRPr="00997704">
        <w:rPr>
          <w:rFonts w:eastAsia="Arial"/>
          <w:b w:val="0"/>
          <w:bCs w:val="0"/>
        </w:rPr>
        <w:t>граждан и организаций</w:t>
      </w:r>
      <w:r w:rsidRPr="00997704">
        <w:rPr>
          <w:b w:val="0"/>
          <w:bCs w:val="0"/>
        </w:rPr>
        <w:t xml:space="preserve"> </w:t>
      </w:r>
      <w:r w:rsidRPr="00997704">
        <w:rPr>
          <w:rFonts w:eastAsia="Arial"/>
          <w:b w:val="0"/>
          <w:bCs w:val="0"/>
        </w:rPr>
        <w:t xml:space="preserve">на территории </w:t>
      </w:r>
      <w:r>
        <w:rPr>
          <w:b w:val="0"/>
        </w:rPr>
        <w:t>Невельского муниципального округа</w:t>
      </w:r>
      <w:r w:rsidRPr="00997704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Псковской области</w:t>
      </w:r>
    </w:p>
    <w:p w14:paraId="57C20ACA" w14:textId="4A24D7B4" w:rsidR="00F00832" w:rsidRDefault="00F00832" w:rsidP="00F00832">
      <w:pPr>
        <w:jc w:val="center"/>
        <w:rPr>
          <w:b w:val="0"/>
          <w:bCs w:val="0"/>
          <w:kern w:val="3"/>
          <w:lang w:eastAsia="zh-CN"/>
        </w:rPr>
      </w:pPr>
    </w:p>
    <w:p w14:paraId="0273DE0D" w14:textId="147BB845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Кость Татьяна Юрьевна – начальник Управления территориальными отделами Администрации Невельского муниципального округа, Председатель комиссии;</w:t>
      </w:r>
    </w:p>
    <w:p w14:paraId="6958F80B" w14:textId="1530BB0E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</w:p>
    <w:p w14:paraId="0984C1A2" w14:textId="35B6BB73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Боханова Людмила Александровна – начальник территориального отдела Ивановская волость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</w:t>
      </w:r>
      <w:r>
        <w:rPr>
          <w:b w:val="0"/>
          <w:bCs w:val="0"/>
          <w:kern w:val="3"/>
          <w:lang w:eastAsia="zh-CN"/>
        </w:rPr>
        <w:t>, Заместитель Председателя комиссии;</w:t>
      </w:r>
    </w:p>
    <w:p w14:paraId="3E420837" w14:textId="0641ECDE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</w:p>
    <w:p w14:paraId="2A28ADAF" w14:textId="74A27C9D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  <w:proofErr w:type="spellStart"/>
      <w:r>
        <w:rPr>
          <w:b w:val="0"/>
          <w:bCs w:val="0"/>
          <w:kern w:val="3"/>
          <w:lang w:eastAsia="zh-CN"/>
        </w:rPr>
        <w:t>Донюшко</w:t>
      </w:r>
      <w:proofErr w:type="spellEnd"/>
      <w:r>
        <w:rPr>
          <w:b w:val="0"/>
          <w:bCs w:val="0"/>
          <w:kern w:val="3"/>
          <w:lang w:eastAsia="zh-CN"/>
        </w:rPr>
        <w:t xml:space="preserve"> Анна Александровна – консультант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</w:t>
      </w:r>
      <w:r>
        <w:rPr>
          <w:b w:val="0"/>
          <w:bCs w:val="0"/>
          <w:kern w:val="3"/>
          <w:lang w:eastAsia="zh-CN"/>
        </w:rPr>
        <w:t>, Секретарь комиссии;</w:t>
      </w:r>
    </w:p>
    <w:p w14:paraId="18939A35" w14:textId="718FB0CD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</w:p>
    <w:p w14:paraId="307EA89A" w14:textId="48B8DD6F" w:rsidR="00F00832" w:rsidRDefault="00F00832" w:rsidP="00F00832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Члены комиссии:</w:t>
      </w:r>
    </w:p>
    <w:p w14:paraId="3F4FA4F4" w14:textId="74E3BB45" w:rsidR="00F00832" w:rsidRDefault="00761AB7" w:rsidP="00F00832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</w:rPr>
        <w:t xml:space="preserve">Шалыгин Валерий Иванович - </w:t>
      </w:r>
      <w:r>
        <w:rPr>
          <w:b w:val="0"/>
          <w:bCs w:val="0"/>
          <w:kern w:val="3"/>
          <w:lang w:eastAsia="zh-CN"/>
        </w:rPr>
        <w:t xml:space="preserve">начальник территориального отдела </w:t>
      </w:r>
      <w:r>
        <w:rPr>
          <w:b w:val="0"/>
          <w:bCs w:val="0"/>
          <w:kern w:val="3"/>
          <w:lang w:eastAsia="zh-CN"/>
        </w:rPr>
        <w:t>г. Невель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</w:t>
      </w:r>
      <w:r>
        <w:rPr>
          <w:b w:val="0"/>
          <w:bCs w:val="0"/>
          <w:kern w:val="3"/>
          <w:lang w:eastAsia="zh-CN"/>
        </w:rPr>
        <w:t>;</w:t>
      </w:r>
    </w:p>
    <w:p w14:paraId="5F943C2F" w14:textId="54D5CA3D" w:rsidR="00761AB7" w:rsidRDefault="00761AB7" w:rsidP="00F00832">
      <w:pPr>
        <w:jc w:val="both"/>
        <w:rPr>
          <w:b w:val="0"/>
          <w:bCs w:val="0"/>
          <w:kern w:val="3"/>
          <w:lang w:eastAsia="zh-CN"/>
        </w:rPr>
      </w:pPr>
    </w:p>
    <w:p w14:paraId="5A175939" w14:textId="7913B5B4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  <w:proofErr w:type="spellStart"/>
      <w:r>
        <w:rPr>
          <w:b w:val="0"/>
          <w:bCs w:val="0"/>
          <w:kern w:val="3"/>
          <w:lang w:eastAsia="zh-CN"/>
        </w:rPr>
        <w:t>Сепесева</w:t>
      </w:r>
      <w:proofErr w:type="spellEnd"/>
      <w:r>
        <w:rPr>
          <w:b w:val="0"/>
          <w:bCs w:val="0"/>
          <w:kern w:val="3"/>
          <w:lang w:eastAsia="zh-CN"/>
        </w:rPr>
        <w:t xml:space="preserve"> Татьяна Ивановна - </w:t>
      </w:r>
      <w:r>
        <w:rPr>
          <w:b w:val="0"/>
          <w:bCs w:val="0"/>
          <w:kern w:val="3"/>
          <w:lang w:eastAsia="zh-CN"/>
        </w:rPr>
        <w:t xml:space="preserve">начальник территориального отдела </w:t>
      </w:r>
      <w:r>
        <w:rPr>
          <w:b w:val="0"/>
          <w:bCs w:val="0"/>
          <w:kern w:val="3"/>
          <w:lang w:eastAsia="zh-CN"/>
        </w:rPr>
        <w:t>Артемовская волость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округа;</w:t>
      </w:r>
    </w:p>
    <w:p w14:paraId="042EB86D" w14:textId="0F65CECB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</w:p>
    <w:p w14:paraId="550D5E78" w14:textId="47D3ECB3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Максимов Аркадий Васильевич</w:t>
      </w:r>
      <w:r>
        <w:rPr>
          <w:b w:val="0"/>
          <w:bCs w:val="0"/>
          <w:kern w:val="3"/>
          <w:lang w:eastAsia="zh-CN"/>
        </w:rPr>
        <w:t xml:space="preserve"> - начальник территориального отдела </w:t>
      </w:r>
      <w:r>
        <w:rPr>
          <w:b w:val="0"/>
          <w:bCs w:val="0"/>
          <w:kern w:val="3"/>
          <w:lang w:eastAsia="zh-CN"/>
        </w:rPr>
        <w:t>Плисская</w:t>
      </w:r>
      <w:r>
        <w:rPr>
          <w:b w:val="0"/>
          <w:bCs w:val="0"/>
          <w:kern w:val="3"/>
          <w:lang w:eastAsia="zh-CN"/>
        </w:rPr>
        <w:t xml:space="preserve"> волость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округа;</w:t>
      </w:r>
    </w:p>
    <w:p w14:paraId="282C67F8" w14:textId="4A9D5FDF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</w:p>
    <w:p w14:paraId="005EF582" w14:textId="5E1F9ACF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Лялина Зинаида Ивановна</w:t>
      </w:r>
      <w:r>
        <w:rPr>
          <w:b w:val="0"/>
          <w:bCs w:val="0"/>
          <w:kern w:val="3"/>
          <w:lang w:eastAsia="zh-CN"/>
        </w:rPr>
        <w:t xml:space="preserve"> - начальник территориального отдела </w:t>
      </w:r>
      <w:r>
        <w:rPr>
          <w:b w:val="0"/>
          <w:bCs w:val="0"/>
          <w:kern w:val="3"/>
          <w:lang w:eastAsia="zh-CN"/>
        </w:rPr>
        <w:t xml:space="preserve">Туричинская </w:t>
      </w:r>
      <w:r>
        <w:rPr>
          <w:b w:val="0"/>
          <w:bCs w:val="0"/>
          <w:kern w:val="3"/>
          <w:lang w:eastAsia="zh-CN"/>
        </w:rPr>
        <w:t>волость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округа;</w:t>
      </w:r>
    </w:p>
    <w:p w14:paraId="7D82F274" w14:textId="239C44A1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</w:p>
    <w:p w14:paraId="7F3CDB3A" w14:textId="2123DB25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  <w:proofErr w:type="spellStart"/>
      <w:r>
        <w:rPr>
          <w:b w:val="0"/>
          <w:bCs w:val="0"/>
          <w:kern w:val="3"/>
          <w:lang w:eastAsia="zh-CN"/>
        </w:rPr>
        <w:t>Муравейникова</w:t>
      </w:r>
      <w:proofErr w:type="spellEnd"/>
      <w:r>
        <w:rPr>
          <w:b w:val="0"/>
          <w:bCs w:val="0"/>
          <w:kern w:val="3"/>
          <w:lang w:eastAsia="zh-CN"/>
        </w:rPr>
        <w:t xml:space="preserve"> Татьяна Павловна</w:t>
      </w:r>
      <w:r>
        <w:rPr>
          <w:b w:val="0"/>
          <w:bCs w:val="0"/>
          <w:kern w:val="3"/>
          <w:lang w:eastAsia="zh-CN"/>
        </w:rPr>
        <w:t xml:space="preserve"> - начальник территориального отдела </w:t>
      </w:r>
      <w:r>
        <w:rPr>
          <w:b w:val="0"/>
          <w:bCs w:val="0"/>
          <w:kern w:val="3"/>
          <w:lang w:eastAsia="zh-CN"/>
        </w:rPr>
        <w:t>Усть-Долысская</w:t>
      </w:r>
      <w:r>
        <w:rPr>
          <w:b w:val="0"/>
          <w:bCs w:val="0"/>
          <w:kern w:val="3"/>
          <w:lang w:eastAsia="zh-CN"/>
        </w:rPr>
        <w:t xml:space="preserve"> волость</w:t>
      </w:r>
      <w:r w:rsidRPr="00F00832">
        <w:rPr>
          <w:b w:val="0"/>
          <w:bCs w:val="0"/>
          <w:kern w:val="3"/>
          <w:lang w:eastAsia="zh-CN"/>
        </w:rPr>
        <w:t xml:space="preserve"> </w:t>
      </w:r>
      <w:r>
        <w:rPr>
          <w:b w:val="0"/>
          <w:bCs w:val="0"/>
          <w:kern w:val="3"/>
          <w:lang w:eastAsia="zh-CN"/>
        </w:rPr>
        <w:t>Управления территориальными отделами Администрации Невельского муниципального округа;</w:t>
      </w:r>
    </w:p>
    <w:p w14:paraId="779ACE5D" w14:textId="08EBC145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</w:p>
    <w:p w14:paraId="576234BA" w14:textId="5928B8A0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  <w:r>
        <w:rPr>
          <w:b w:val="0"/>
          <w:bCs w:val="0"/>
          <w:kern w:val="3"/>
          <w:lang w:eastAsia="zh-CN"/>
        </w:rPr>
        <w:t>Зуев Виктор Сергеевич – Председатель Собрания депутатов Невельского муниципального округа;</w:t>
      </w:r>
    </w:p>
    <w:p w14:paraId="0A3FBD47" w14:textId="4A4CF687" w:rsidR="00761AB7" w:rsidRDefault="00761AB7" w:rsidP="00761AB7">
      <w:pPr>
        <w:jc w:val="both"/>
        <w:rPr>
          <w:b w:val="0"/>
          <w:bCs w:val="0"/>
          <w:kern w:val="3"/>
          <w:lang w:eastAsia="zh-CN"/>
        </w:rPr>
      </w:pPr>
    </w:p>
    <w:p w14:paraId="28BC66F8" w14:textId="406A5C6C" w:rsidR="00761AB7" w:rsidRPr="00997704" w:rsidRDefault="00761AB7" w:rsidP="00F00832">
      <w:pPr>
        <w:jc w:val="both"/>
        <w:rPr>
          <w:b w:val="0"/>
        </w:rPr>
      </w:pPr>
      <w:r>
        <w:rPr>
          <w:b w:val="0"/>
          <w:bCs w:val="0"/>
          <w:kern w:val="3"/>
          <w:lang w:eastAsia="zh-CN"/>
        </w:rPr>
        <w:t xml:space="preserve">Жуковский Александр Николаевич – депутат </w:t>
      </w:r>
      <w:r>
        <w:rPr>
          <w:b w:val="0"/>
          <w:bCs w:val="0"/>
          <w:kern w:val="3"/>
          <w:lang w:eastAsia="zh-CN"/>
        </w:rPr>
        <w:t>Собрания депутатов Невельского муниципального округа;</w:t>
      </w:r>
    </w:p>
    <w:sectPr w:rsidR="00761AB7" w:rsidRPr="00997704" w:rsidSect="00F0709A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1353"/>
        </w:tabs>
        <w:ind w:left="1353" w:hanging="360"/>
      </w:pPr>
      <w:rPr>
        <w:rFonts w:ascii="Times New Roman" w:hAnsi="Times New Roman"/>
        <w:sz w:val="28"/>
        <w:szCs w:val="34"/>
      </w:rPr>
    </w:lvl>
  </w:abstractNum>
  <w:abstractNum w:abstractNumId="2" w15:restartNumberingAfterBreak="0">
    <w:nsid w:val="078D6BF5"/>
    <w:multiLevelType w:val="multilevel"/>
    <w:tmpl w:val="D54C7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8A"/>
    <w:rsid w:val="0000004B"/>
    <w:rsid w:val="000012DB"/>
    <w:rsid w:val="0000792A"/>
    <w:rsid w:val="00026CEF"/>
    <w:rsid w:val="00036251"/>
    <w:rsid w:val="00041FAB"/>
    <w:rsid w:val="000436AE"/>
    <w:rsid w:val="00046DF8"/>
    <w:rsid w:val="0005073F"/>
    <w:rsid w:val="00053BF4"/>
    <w:rsid w:val="00082483"/>
    <w:rsid w:val="00082F06"/>
    <w:rsid w:val="000B39C0"/>
    <w:rsid w:val="000B56C0"/>
    <w:rsid w:val="000B5B03"/>
    <w:rsid w:val="000C76AA"/>
    <w:rsid w:val="000C7811"/>
    <w:rsid w:val="000D185C"/>
    <w:rsid w:val="000E1829"/>
    <w:rsid w:val="000E39B9"/>
    <w:rsid w:val="000F4679"/>
    <w:rsid w:val="00101F2D"/>
    <w:rsid w:val="00106E66"/>
    <w:rsid w:val="0011040F"/>
    <w:rsid w:val="001164ED"/>
    <w:rsid w:val="00124AAD"/>
    <w:rsid w:val="0012561F"/>
    <w:rsid w:val="00125BF6"/>
    <w:rsid w:val="001260C3"/>
    <w:rsid w:val="00132947"/>
    <w:rsid w:val="00134399"/>
    <w:rsid w:val="001351F6"/>
    <w:rsid w:val="00136A11"/>
    <w:rsid w:val="0015142C"/>
    <w:rsid w:val="00153FFF"/>
    <w:rsid w:val="00160D4D"/>
    <w:rsid w:val="0016520E"/>
    <w:rsid w:val="001666DC"/>
    <w:rsid w:val="001708B3"/>
    <w:rsid w:val="0019448B"/>
    <w:rsid w:val="00196EF4"/>
    <w:rsid w:val="001A0D5F"/>
    <w:rsid w:val="001A67CF"/>
    <w:rsid w:val="001B32A8"/>
    <w:rsid w:val="001B51DF"/>
    <w:rsid w:val="001D49CA"/>
    <w:rsid w:val="001E0BE4"/>
    <w:rsid w:val="001E772C"/>
    <w:rsid w:val="001F2DE1"/>
    <w:rsid w:val="001F5972"/>
    <w:rsid w:val="00204B3D"/>
    <w:rsid w:val="00215B9B"/>
    <w:rsid w:val="00220C08"/>
    <w:rsid w:val="00221910"/>
    <w:rsid w:val="00223719"/>
    <w:rsid w:val="00232056"/>
    <w:rsid w:val="00232DBD"/>
    <w:rsid w:val="00240D2A"/>
    <w:rsid w:val="002460D1"/>
    <w:rsid w:val="00246D6C"/>
    <w:rsid w:val="0027404C"/>
    <w:rsid w:val="002834C2"/>
    <w:rsid w:val="0028728D"/>
    <w:rsid w:val="002A2FC1"/>
    <w:rsid w:val="002A437C"/>
    <w:rsid w:val="002A6943"/>
    <w:rsid w:val="002B0286"/>
    <w:rsid w:val="002B76DF"/>
    <w:rsid w:val="002C1489"/>
    <w:rsid w:val="002C7D3D"/>
    <w:rsid w:val="002D064E"/>
    <w:rsid w:val="002D2CAC"/>
    <w:rsid w:val="002E574D"/>
    <w:rsid w:val="002F3A01"/>
    <w:rsid w:val="002F5DC1"/>
    <w:rsid w:val="00300BFD"/>
    <w:rsid w:val="003070EC"/>
    <w:rsid w:val="003074DD"/>
    <w:rsid w:val="00313429"/>
    <w:rsid w:val="0031348B"/>
    <w:rsid w:val="00316676"/>
    <w:rsid w:val="00330ABB"/>
    <w:rsid w:val="00341084"/>
    <w:rsid w:val="00351654"/>
    <w:rsid w:val="003533BA"/>
    <w:rsid w:val="00357A27"/>
    <w:rsid w:val="003638AA"/>
    <w:rsid w:val="00371EA8"/>
    <w:rsid w:val="00372676"/>
    <w:rsid w:val="00374C50"/>
    <w:rsid w:val="003806CB"/>
    <w:rsid w:val="00381758"/>
    <w:rsid w:val="003907D8"/>
    <w:rsid w:val="0039781A"/>
    <w:rsid w:val="003A45CE"/>
    <w:rsid w:val="003A7A6A"/>
    <w:rsid w:val="003B2A9C"/>
    <w:rsid w:val="003B50D3"/>
    <w:rsid w:val="003C0A79"/>
    <w:rsid w:val="003C3A0C"/>
    <w:rsid w:val="003D3B4C"/>
    <w:rsid w:val="003E02D8"/>
    <w:rsid w:val="003F0D9F"/>
    <w:rsid w:val="003F68E1"/>
    <w:rsid w:val="003F78C8"/>
    <w:rsid w:val="004028D4"/>
    <w:rsid w:val="00404ED2"/>
    <w:rsid w:val="00417406"/>
    <w:rsid w:val="004232D9"/>
    <w:rsid w:val="0046087B"/>
    <w:rsid w:val="0046103F"/>
    <w:rsid w:val="004709B5"/>
    <w:rsid w:val="00473C7F"/>
    <w:rsid w:val="00485559"/>
    <w:rsid w:val="004920C1"/>
    <w:rsid w:val="004A0BBA"/>
    <w:rsid w:val="004A1988"/>
    <w:rsid w:val="004A4436"/>
    <w:rsid w:val="004B21FE"/>
    <w:rsid w:val="004B3FB4"/>
    <w:rsid w:val="004E0CFE"/>
    <w:rsid w:val="004E1481"/>
    <w:rsid w:val="004E50FC"/>
    <w:rsid w:val="004F1029"/>
    <w:rsid w:val="00501848"/>
    <w:rsid w:val="005046BE"/>
    <w:rsid w:val="00504FA6"/>
    <w:rsid w:val="00506B30"/>
    <w:rsid w:val="005267AA"/>
    <w:rsid w:val="00533E0C"/>
    <w:rsid w:val="00537215"/>
    <w:rsid w:val="00545616"/>
    <w:rsid w:val="00546D0E"/>
    <w:rsid w:val="00552584"/>
    <w:rsid w:val="00582C9E"/>
    <w:rsid w:val="005935E0"/>
    <w:rsid w:val="005B429B"/>
    <w:rsid w:val="005B5DA4"/>
    <w:rsid w:val="005C223B"/>
    <w:rsid w:val="005C3E09"/>
    <w:rsid w:val="005C7F62"/>
    <w:rsid w:val="005E015C"/>
    <w:rsid w:val="005E5448"/>
    <w:rsid w:val="005F232C"/>
    <w:rsid w:val="005F73A3"/>
    <w:rsid w:val="006126AA"/>
    <w:rsid w:val="00622DF5"/>
    <w:rsid w:val="00631D68"/>
    <w:rsid w:val="00633B87"/>
    <w:rsid w:val="00634E69"/>
    <w:rsid w:val="00635D1F"/>
    <w:rsid w:val="0063757E"/>
    <w:rsid w:val="0064187A"/>
    <w:rsid w:val="0064250A"/>
    <w:rsid w:val="0065042F"/>
    <w:rsid w:val="00651DD8"/>
    <w:rsid w:val="00654CE4"/>
    <w:rsid w:val="006643A0"/>
    <w:rsid w:val="0066668F"/>
    <w:rsid w:val="006702AE"/>
    <w:rsid w:val="00670D19"/>
    <w:rsid w:val="006734EE"/>
    <w:rsid w:val="00676829"/>
    <w:rsid w:val="00684BB2"/>
    <w:rsid w:val="0068533C"/>
    <w:rsid w:val="00685FEC"/>
    <w:rsid w:val="006950EB"/>
    <w:rsid w:val="006A0B70"/>
    <w:rsid w:val="006A2B8A"/>
    <w:rsid w:val="006A39D5"/>
    <w:rsid w:val="006B13F0"/>
    <w:rsid w:val="006B2835"/>
    <w:rsid w:val="006B4DD1"/>
    <w:rsid w:val="006B56FF"/>
    <w:rsid w:val="006B772D"/>
    <w:rsid w:val="006C5A3A"/>
    <w:rsid w:val="006C7C22"/>
    <w:rsid w:val="006D04BD"/>
    <w:rsid w:val="006D31B9"/>
    <w:rsid w:val="006D75FA"/>
    <w:rsid w:val="006D77CD"/>
    <w:rsid w:val="006E0CF4"/>
    <w:rsid w:val="006E19D1"/>
    <w:rsid w:val="006F3F01"/>
    <w:rsid w:val="006F4F60"/>
    <w:rsid w:val="006F5B85"/>
    <w:rsid w:val="00707040"/>
    <w:rsid w:val="0071417C"/>
    <w:rsid w:val="0072307B"/>
    <w:rsid w:val="007248D0"/>
    <w:rsid w:val="00725961"/>
    <w:rsid w:val="00740742"/>
    <w:rsid w:val="007464A8"/>
    <w:rsid w:val="0075308D"/>
    <w:rsid w:val="0075601C"/>
    <w:rsid w:val="0075610F"/>
    <w:rsid w:val="007571D1"/>
    <w:rsid w:val="007573C1"/>
    <w:rsid w:val="00761AB7"/>
    <w:rsid w:val="00762162"/>
    <w:rsid w:val="0076258E"/>
    <w:rsid w:val="0076378A"/>
    <w:rsid w:val="0076725A"/>
    <w:rsid w:val="00774496"/>
    <w:rsid w:val="00781C64"/>
    <w:rsid w:val="00785B97"/>
    <w:rsid w:val="0078631C"/>
    <w:rsid w:val="007A5C48"/>
    <w:rsid w:val="007B1CB4"/>
    <w:rsid w:val="007B3377"/>
    <w:rsid w:val="007B6513"/>
    <w:rsid w:val="007C1666"/>
    <w:rsid w:val="007D7EA7"/>
    <w:rsid w:val="007E76F5"/>
    <w:rsid w:val="007F3D7F"/>
    <w:rsid w:val="007F43E5"/>
    <w:rsid w:val="007F5889"/>
    <w:rsid w:val="007F707B"/>
    <w:rsid w:val="00806E52"/>
    <w:rsid w:val="00814CE7"/>
    <w:rsid w:val="00825134"/>
    <w:rsid w:val="00827EE4"/>
    <w:rsid w:val="00835A73"/>
    <w:rsid w:val="00844658"/>
    <w:rsid w:val="00844911"/>
    <w:rsid w:val="00845A96"/>
    <w:rsid w:val="00850697"/>
    <w:rsid w:val="008624DB"/>
    <w:rsid w:val="008662C9"/>
    <w:rsid w:val="00873FE7"/>
    <w:rsid w:val="00876CF2"/>
    <w:rsid w:val="00877ACA"/>
    <w:rsid w:val="00893578"/>
    <w:rsid w:val="00896DCF"/>
    <w:rsid w:val="00897E42"/>
    <w:rsid w:val="008C741A"/>
    <w:rsid w:val="008E06D6"/>
    <w:rsid w:val="008E1054"/>
    <w:rsid w:val="008E3415"/>
    <w:rsid w:val="008F6F45"/>
    <w:rsid w:val="008F78C7"/>
    <w:rsid w:val="00910B17"/>
    <w:rsid w:val="00911818"/>
    <w:rsid w:val="00911DD8"/>
    <w:rsid w:val="00926A73"/>
    <w:rsid w:val="0093169D"/>
    <w:rsid w:val="009440DB"/>
    <w:rsid w:val="009520C3"/>
    <w:rsid w:val="00952745"/>
    <w:rsid w:val="00953208"/>
    <w:rsid w:val="00964A20"/>
    <w:rsid w:val="00967A36"/>
    <w:rsid w:val="00967F4B"/>
    <w:rsid w:val="00972A94"/>
    <w:rsid w:val="00975026"/>
    <w:rsid w:val="009767EE"/>
    <w:rsid w:val="00994E92"/>
    <w:rsid w:val="00997704"/>
    <w:rsid w:val="00997CE9"/>
    <w:rsid w:val="009A7C99"/>
    <w:rsid w:val="009C172F"/>
    <w:rsid w:val="009C4F6B"/>
    <w:rsid w:val="009C62DF"/>
    <w:rsid w:val="009E3D90"/>
    <w:rsid w:val="009E3FD7"/>
    <w:rsid w:val="009E4393"/>
    <w:rsid w:val="00A25AD8"/>
    <w:rsid w:val="00A31C87"/>
    <w:rsid w:val="00A453BB"/>
    <w:rsid w:val="00A47DD8"/>
    <w:rsid w:val="00A638D6"/>
    <w:rsid w:val="00A70F92"/>
    <w:rsid w:val="00A77BF3"/>
    <w:rsid w:val="00A91A32"/>
    <w:rsid w:val="00A925AA"/>
    <w:rsid w:val="00A9702C"/>
    <w:rsid w:val="00AB196E"/>
    <w:rsid w:val="00AB2F5C"/>
    <w:rsid w:val="00AB38DB"/>
    <w:rsid w:val="00AB7512"/>
    <w:rsid w:val="00AC7EC3"/>
    <w:rsid w:val="00AD5E3A"/>
    <w:rsid w:val="00AD6916"/>
    <w:rsid w:val="00AE1B66"/>
    <w:rsid w:val="00AE4507"/>
    <w:rsid w:val="00AF1381"/>
    <w:rsid w:val="00AF477C"/>
    <w:rsid w:val="00AF4DB2"/>
    <w:rsid w:val="00AF6388"/>
    <w:rsid w:val="00B07419"/>
    <w:rsid w:val="00B07687"/>
    <w:rsid w:val="00B07775"/>
    <w:rsid w:val="00B107C1"/>
    <w:rsid w:val="00B1338B"/>
    <w:rsid w:val="00B14C81"/>
    <w:rsid w:val="00B1664F"/>
    <w:rsid w:val="00B23176"/>
    <w:rsid w:val="00B25040"/>
    <w:rsid w:val="00B30A34"/>
    <w:rsid w:val="00B338CE"/>
    <w:rsid w:val="00B4027C"/>
    <w:rsid w:val="00B47F41"/>
    <w:rsid w:val="00B52587"/>
    <w:rsid w:val="00B6201E"/>
    <w:rsid w:val="00B634C6"/>
    <w:rsid w:val="00B64A6B"/>
    <w:rsid w:val="00B6577B"/>
    <w:rsid w:val="00B70819"/>
    <w:rsid w:val="00B73DCB"/>
    <w:rsid w:val="00B77257"/>
    <w:rsid w:val="00B85E01"/>
    <w:rsid w:val="00B872F4"/>
    <w:rsid w:val="00B9009C"/>
    <w:rsid w:val="00B972E1"/>
    <w:rsid w:val="00BA0C41"/>
    <w:rsid w:val="00BC0DB0"/>
    <w:rsid w:val="00BD3034"/>
    <w:rsid w:val="00BD7008"/>
    <w:rsid w:val="00BE0799"/>
    <w:rsid w:val="00BE2213"/>
    <w:rsid w:val="00BF0964"/>
    <w:rsid w:val="00C050D5"/>
    <w:rsid w:val="00C203C0"/>
    <w:rsid w:val="00C30E3F"/>
    <w:rsid w:val="00C45650"/>
    <w:rsid w:val="00C474F9"/>
    <w:rsid w:val="00C61501"/>
    <w:rsid w:val="00C619C3"/>
    <w:rsid w:val="00C64429"/>
    <w:rsid w:val="00C715A7"/>
    <w:rsid w:val="00C756DD"/>
    <w:rsid w:val="00C8546E"/>
    <w:rsid w:val="00C94B1A"/>
    <w:rsid w:val="00CA13E5"/>
    <w:rsid w:val="00CA6B4E"/>
    <w:rsid w:val="00CB2C03"/>
    <w:rsid w:val="00CB2F92"/>
    <w:rsid w:val="00CC52C2"/>
    <w:rsid w:val="00CD142E"/>
    <w:rsid w:val="00CD5BC9"/>
    <w:rsid w:val="00CD7778"/>
    <w:rsid w:val="00CF66B1"/>
    <w:rsid w:val="00D039B9"/>
    <w:rsid w:val="00D21D2B"/>
    <w:rsid w:val="00D2388D"/>
    <w:rsid w:val="00D27334"/>
    <w:rsid w:val="00D5145B"/>
    <w:rsid w:val="00D6399B"/>
    <w:rsid w:val="00D64946"/>
    <w:rsid w:val="00D70136"/>
    <w:rsid w:val="00D75D8B"/>
    <w:rsid w:val="00D83859"/>
    <w:rsid w:val="00D87331"/>
    <w:rsid w:val="00D8786A"/>
    <w:rsid w:val="00DB6791"/>
    <w:rsid w:val="00DC2080"/>
    <w:rsid w:val="00DC38EE"/>
    <w:rsid w:val="00DD20F9"/>
    <w:rsid w:val="00DD4EA7"/>
    <w:rsid w:val="00DE4E82"/>
    <w:rsid w:val="00DE70BD"/>
    <w:rsid w:val="00DF267E"/>
    <w:rsid w:val="00DF4334"/>
    <w:rsid w:val="00E01E6C"/>
    <w:rsid w:val="00E31327"/>
    <w:rsid w:val="00E40E85"/>
    <w:rsid w:val="00E51D90"/>
    <w:rsid w:val="00E52B4D"/>
    <w:rsid w:val="00E604D6"/>
    <w:rsid w:val="00E67C7B"/>
    <w:rsid w:val="00E67FFE"/>
    <w:rsid w:val="00E763A0"/>
    <w:rsid w:val="00E77F43"/>
    <w:rsid w:val="00E86795"/>
    <w:rsid w:val="00E90288"/>
    <w:rsid w:val="00E90ABB"/>
    <w:rsid w:val="00EA54F9"/>
    <w:rsid w:val="00EB08F4"/>
    <w:rsid w:val="00EB4F8C"/>
    <w:rsid w:val="00EC18A7"/>
    <w:rsid w:val="00ED0A1A"/>
    <w:rsid w:val="00ED5DD9"/>
    <w:rsid w:val="00EE1577"/>
    <w:rsid w:val="00EE233C"/>
    <w:rsid w:val="00EF3381"/>
    <w:rsid w:val="00EF399A"/>
    <w:rsid w:val="00EF63AD"/>
    <w:rsid w:val="00EF7425"/>
    <w:rsid w:val="00F00832"/>
    <w:rsid w:val="00F01345"/>
    <w:rsid w:val="00F05005"/>
    <w:rsid w:val="00F057B8"/>
    <w:rsid w:val="00F05990"/>
    <w:rsid w:val="00F0709A"/>
    <w:rsid w:val="00F079B5"/>
    <w:rsid w:val="00F1382C"/>
    <w:rsid w:val="00F174EE"/>
    <w:rsid w:val="00F26271"/>
    <w:rsid w:val="00F27560"/>
    <w:rsid w:val="00F306D2"/>
    <w:rsid w:val="00F329D0"/>
    <w:rsid w:val="00F34F2F"/>
    <w:rsid w:val="00F47403"/>
    <w:rsid w:val="00F50A11"/>
    <w:rsid w:val="00F53E0F"/>
    <w:rsid w:val="00F5484C"/>
    <w:rsid w:val="00F55225"/>
    <w:rsid w:val="00F60B63"/>
    <w:rsid w:val="00F73FD3"/>
    <w:rsid w:val="00F76BC9"/>
    <w:rsid w:val="00F83357"/>
    <w:rsid w:val="00F96F93"/>
    <w:rsid w:val="00FB18F8"/>
    <w:rsid w:val="00FD126D"/>
    <w:rsid w:val="00FD1FB2"/>
    <w:rsid w:val="00FD5092"/>
    <w:rsid w:val="00FD6F23"/>
    <w:rsid w:val="00FE3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4B412"/>
  <w15:docId w15:val="{CF631D04-ABD6-4F52-A5B0-403E576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78A"/>
    <w:rPr>
      <w:b/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4B3FB4"/>
    <w:pPr>
      <w:keepNext/>
      <w:numPr>
        <w:numId w:val="3"/>
      </w:numPr>
      <w:suppressAutoHyphens/>
      <w:jc w:val="center"/>
      <w:outlineLvl w:val="0"/>
    </w:pPr>
    <w:rPr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4B3FB4"/>
    <w:pPr>
      <w:keepNext/>
      <w:numPr>
        <w:ilvl w:val="1"/>
        <w:numId w:val="3"/>
      </w:numPr>
      <w:suppressAutoHyphens/>
      <w:jc w:val="center"/>
      <w:outlineLvl w:val="1"/>
    </w:pPr>
    <w:rPr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6378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haracterStyle1">
    <w:name w:val="Character Style 1"/>
    <w:rsid w:val="00994E92"/>
    <w:rPr>
      <w:sz w:val="20"/>
      <w:szCs w:val="20"/>
    </w:rPr>
  </w:style>
  <w:style w:type="paragraph" w:styleId="a3">
    <w:name w:val="No Spacing"/>
    <w:uiPriority w:val="1"/>
    <w:qFormat/>
    <w:rsid w:val="00F079B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4B3FB4"/>
    <w:rPr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4B3FB4"/>
    <w:rPr>
      <w:b/>
      <w:bCs/>
      <w:sz w:val="32"/>
      <w:szCs w:val="24"/>
      <w:lang w:eastAsia="ar-SA"/>
    </w:rPr>
  </w:style>
  <w:style w:type="paragraph" w:styleId="a4">
    <w:name w:val="List Paragraph"/>
    <w:basedOn w:val="a"/>
    <w:uiPriority w:val="34"/>
    <w:qFormat/>
    <w:rsid w:val="00844658"/>
    <w:pPr>
      <w:ind w:left="720"/>
      <w:contextualSpacing/>
    </w:pPr>
  </w:style>
  <w:style w:type="paragraph" w:customStyle="1" w:styleId="richfactdown-paragraph">
    <w:name w:val="richfactdown-paragraph"/>
    <w:basedOn w:val="a"/>
    <w:rsid w:val="006B4DD1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5">
    <w:name w:val="Strong"/>
    <w:basedOn w:val="a0"/>
    <w:uiPriority w:val="22"/>
    <w:qFormat/>
    <w:rsid w:val="006B4DD1"/>
    <w:rPr>
      <w:b/>
      <w:bCs/>
    </w:rPr>
  </w:style>
  <w:style w:type="paragraph" w:styleId="a6">
    <w:name w:val="Balloon Text"/>
    <w:basedOn w:val="a"/>
    <w:link w:val="a7"/>
    <w:rsid w:val="00240D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240D2A"/>
    <w:rPr>
      <w:rFonts w:ascii="Segoe UI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7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3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5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65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6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83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50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39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3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5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365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65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0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24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2026C4E4AFA63AC6AD1ACFED1BD9D69BD43C11352BDCCD67F75EAE9Af56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17247</CharactersWithSpaces>
  <SharedDoc>false</SharedDoc>
  <HLinks>
    <vt:vector size="6" baseType="variant">
      <vt:variant>
        <vt:i4>2031625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consultantplus://offline/ref=2E2026C4E4AFA63AC6AD1ACFED1BD9D69BD43C11352BDCCD67F75EAE9Af56FL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SamLab.ws</dc:creator>
  <cp:lastModifiedBy>user</cp:lastModifiedBy>
  <cp:revision>6</cp:revision>
  <cp:lastPrinted>2024-05-06T10:32:00Z</cp:lastPrinted>
  <dcterms:created xsi:type="dcterms:W3CDTF">2024-05-06T10:12:00Z</dcterms:created>
  <dcterms:modified xsi:type="dcterms:W3CDTF">2024-05-06T11:46:00Z</dcterms:modified>
</cp:coreProperties>
</file>