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854CB" w14:textId="77777777" w:rsidR="00125E3B" w:rsidRPr="00423131" w:rsidRDefault="00125E3B" w:rsidP="00125E3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423131">
        <w:rPr>
          <w:rFonts w:ascii="Times New Roman" w:eastAsia="Lucida Sans Unicode" w:hAnsi="Times New Roman" w:cs="Tahoma"/>
          <w:noProof/>
          <w:kern w:val="3"/>
          <w:sz w:val="24"/>
          <w:szCs w:val="24"/>
        </w:rPr>
        <w:drawing>
          <wp:inline distT="0" distB="0" distL="0" distR="0" wp14:anchorId="5B8933DC" wp14:editId="39976846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06" cy="8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9BCDA" w14:textId="77777777" w:rsidR="00125E3B" w:rsidRPr="00423131" w:rsidRDefault="00125E3B" w:rsidP="00125E3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  <w:t>АДМИНИСТРАЦИЯ  НЕВЕЛЬСКОГО  РАЙОНА</w:t>
      </w:r>
    </w:p>
    <w:p w14:paraId="2BFEA727" w14:textId="77777777" w:rsidR="00125E3B" w:rsidRPr="003A6395" w:rsidRDefault="00125E3B" w:rsidP="00125E3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16"/>
          <w:szCs w:val="16"/>
        </w:rPr>
      </w:pPr>
    </w:p>
    <w:p w14:paraId="635F403C" w14:textId="77777777" w:rsidR="00125E3B" w:rsidRDefault="00125E3B" w:rsidP="00125E3B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6"/>
          <w:szCs w:val="24"/>
        </w:rPr>
        <w:t>П о с т а н о в л е н и е</w:t>
      </w:r>
    </w:p>
    <w:p w14:paraId="5830190F" w14:textId="77777777" w:rsidR="00125E3B" w:rsidRDefault="00125E3B" w:rsidP="00125E3B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</w:p>
    <w:p w14:paraId="15E14EC8" w14:textId="389FB439" w:rsidR="00125E3B" w:rsidRPr="009C5C11" w:rsidRDefault="00125E3B" w:rsidP="00125E3B">
      <w:pPr>
        <w:pStyle w:val="Standard"/>
        <w:ind w:firstLine="0"/>
        <w:rPr>
          <w:sz w:val="28"/>
          <w:u w:val="single"/>
        </w:rPr>
      </w:pPr>
      <w:r>
        <w:rPr>
          <w:sz w:val="28"/>
        </w:rPr>
        <w:t xml:space="preserve">от </w:t>
      </w:r>
      <w:r w:rsidR="00C469BD">
        <w:rPr>
          <w:sz w:val="28"/>
        </w:rPr>
        <w:t xml:space="preserve"> 07.04.2022   </w:t>
      </w:r>
      <w:r>
        <w:rPr>
          <w:sz w:val="28"/>
        </w:rPr>
        <w:t xml:space="preserve">№ </w:t>
      </w:r>
      <w:r w:rsidR="00C469BD">
        <w:rPr>
          <w:sz w:val="28"/>
        </w:rPr>
        <w:t>178</w:t>
      </w:r>
    </w:p>
    <w:p w14:paraId="7F97FDA2" w14:textId="2B17DDBB" w:rsidR="00125E3B" w:rsidRDefault="00C469BD" w:rsidP="00C469BD">
      <w:pPr>
        <w:pStyle w:val="Standard"/>
        <w:ind w:firstLine="0"/>
      </w:pPr>
      <w:r>
        <w:rPr>
          <w:sz w:val="22"/>
          <w:szCs w:val="22"/>
        </w:rPr>
        <w:t xml:space="preserve">         </w:t>
      </w:r>
      <w:r w:rsidR="00125E3B">
        <w:rPr>
          <w:sz w:val="22"/>
          <w:szCs w:val="22"/>
        </w:rPr>
        <w:t>г. Невель</w:t>
      </w:r>
    </w:p>
    <w:p w14:paraId="04EA2BC9" w14:textId="77777777" w:rsidR="00125E3B" w:rsidRDefault="00125E3B" w:rsidP="00125E3B">
      <w:pPr>
        <w:rPr>
          <w:rFonts w:ascii="Times New Roman" w:hAnsi="Times New Roman" w:cs="Times New Roman"/>
          <w:sz w:val="28"/>
          <w:szCs w:val="28"/>
        </w:rPr>
      </w:pPr>
    </w:p>
    <w:p w14:paraId="513B7060" w14:textId="7D955D82" w:rsidR="00125E3B" w:rsidRPr="00261A6A" w:rsidRDefault="00125E3B" w:rsidP="00261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1A6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</w:t>
      </w:r>
    </w:p>
    <w:p w14:paraId="7052F6FA" w14:textId="19BEA9EF" w:rsidR="00125E3B" w:rsidRPr="00261A6A" w:rsidRDefault="00125E3B" w:rsidP="00261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1A6A">
        <w:rPr>
          <w:rFonts w:ascii="Times New Roman" w:eastAsia="Times New Roman" w:hAnsi="Times New Roman" w:cs="Times New Roman"/>
          <w:bCs/>
          <w:sz w:val="28"/>
          <w:szCs w:val="28"/>
        </w:rPr>
        <w:t>листа, применяемого при осуществлении</w:t>
      </w:r>
    </w:p>
    <w:p w14:paraId="481B13FE" w14:textId="77777777" w:rsidR="00261A6A" w:rsidRDefault="00125E3B" w:rsidP="00261A6A">
      <w:pPr>
        <w:spacing w:after="0"/>
        <w:rPr>
          <w:rStyle w:val="21"/>
          <w:rFonts w:ascii="Times New Roman" w:hAnsi="Times New Roman"/>
          <w:sz w:val="28"/>
          <w:szCs w:val="28"/>
        </w:rPr>
      </w:pPr>
      <w:r w:rsidRPr="00261A6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жилищного контроля </w:t>
      </w:r>
      <w:r w:rsidR="00261A6A" w:rsidRPr="00261A6A">
        <w:rPr>
          <w:rStyle w:val="21"/>
          <w:rFonts w:ascii="Times New Roman" w:hAnsi="Times New Roman"/>
          <w:sz w:val="28"/>
          <w:szCs w:val="28"/>
        </w:rPr>
        <w:t xml:space="preserve">на территории </w:t>
      </w:r>
    </w:p>
    <w:p w14:paraId="48EA8080" w14:textId="6FDE8ED9" w:rsidR="00261A6A" w:rsidRPr="00261A6A" w:rsidRDefault="00261A6A" w:rsidP="00261A6A">
      <w:pPr>
        <w:spacing w:after="0"/>
        <w:rPr>
          <w:rFonts w:ascii="Times New Roman" w:hAnsi="Times New Roman"/>
          <w:sz w:val="28"/>
          <w:szCs w:val="28"/>
        </w:rPr>
      </w:pPr>
      <w:r w:rsidRPr="00261A6A">
        <w:rPr>
          <w:rStyle w:val="21"/>
          <w:rFonts w:ascii="Times New Roman" w:hAnsi="Times New Roman"/>
          <w:sz w:val="28"/>
          <w:szCs w:val="28"/>
        </w:rPr>
        <w:t>муниципального образования «Невельский район»</w:t>
      </w:r>
    </w:p>
    <w:p w14:paraId="39D9C86F" w14:textId="77777777" w:rsidR="00125E3B" w:rsidRPr="00836689" w:rsidRDefault="00125E3B" w:rsidP="00125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EB2EA7" w14:textId="77777777" w:rsidR="00125E3B" w:rsidRDefault="00125E3B" w:rsidP="00125E3B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466D5EA" w14:textId="6CF2CFE7" w:rsidR="00261A6A" w:rsidRPr="00261A6A" w:rsidRDefault="00261A6A" w:rsidP="00261A6A">
      <w:pPr>
        <w:spacing w:after="0"/>
        <w:ind w:firstLine="708"/>
        <w:jc w:val="both"/>
        <w:rPr>
          <w:rStyle w:val="21"/>
          <w:rFonts w:ascii="Times New Roman" w:hAnsi="Times New Roman"/>
          <w:sz w:val="28"/>
          <w:szCs w:val="28"/>
        </w:rPr>
      </w:pPr>
      <w:r w:rsidRPr="00261A6A">
        <w:rPr>
          <w:rStyle w:val="21"/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</w:t>
      </w:r>
      <w:r>
        <w:rPr>
          <w:rStyle w:val="21"/>
          <w:rFonts w:ascii="Times New Roman" w:hAnsi="Times New Roman"/>
          <w:sz w:val="28"/>
          <w:szCs w:val="28"/>
        </w:rPr>
        <w:t xml:space="preserve">ерального закона от 31.07.2020 </w:t>
      </w:r>
      <w:r w:rsidRPr="00261A6A">
        <w:rPr>
          <w:rStyle w:val="21"/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Федерации»: </w:t>
      </w:r>
    </w:p>
    <w:p w14:paraId="28295D28" w14:textId="77777777" w:rsidR="00261A6A" w:rsidRPr="00261A6A" w:rsidRDefault="00261A6A" w:rsidP="00261A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A6A">
        <w:rPr>
          <w:rStyle w:val="21"/>
          <w:rFonts w:ascii="Times New Roman" w:hAnsi="Times New Roman"/>
          <w:sz w:val="28"/>
          <w:szCs w:val="28"/>
        </w:rPr>
        <w:t xml:space="preserve">1. </w:t>
      </w:r>
      <w:r w:rsidRPr="00261A6A">
        <w:rPr>
          <w:rStyle w:val="21"/>
          <w:rFonts w:ascii="Times New Roman" w:hAnsi="Times New Roman"/>
          <w:color w:val="000000"/>
          <w:sz w:val="28"/>
          <w:szCs w:val="28"/>
        </w:rPr>
        <w:t>Утвердить прилагаемую форму проверочных листов, применяемых при осуществлении</w:t>
      </w:r>
      <w:r w:rsidRPr="00261A6A">
        <w:rPr>
          <w:rStyle w:val="21"/>
          <w:rFonts w:ascii="Times New Roman" w:hAnsi="Times New Roman"/>
          <w:sz w:val="28"/>
          <w:szCs w:val="28"/>
        </w:rPr>
        <w:t xml:space="preserve"> муниципального жилищного контроля</w:t>
      </w:r>
      <w:r w:rsidRPr="00261A6A">
        <w:rPr>
          <w:sz w:val="28"/>
          <w:szCs w:val="28"/>
        </w:rPr>
        <w:t xml:space="preserve"> </w:t>
      </w:r>
      <w:r w:rsidRPr="00261A6A">
        <w:rPr>
          <w:rStyle w:val="21"/>
          <w:rFonts w:ascii="Times New Roman" w:hAnsi="Times New Roman"/>
          <w:sz w:val="28"/>
          <w:szCs w:val="28"/>
        </w:rPr>
        <w:t xml:space="preserve">на территории муниципального образования «Невельский район».  </w:t>
      </w:r>
    </w:p>
    <w:p w14:paraId="55E797C7" w14:textId="77777777" w:rsidR="00261A6A" w:rsidRPr="00261A6A" w:rsidRDefault="00261A6A" w:rsidP="00261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A6A">
        <w:rPr>
          <w:rFonts w:ascii="Times New Roman" w:hAnsi="Times New Roman" w:cs="Times New Roman"/>
          <w:sz w:val="28"/>
          <w:szCs w:val="28"/>
        </w:rPr>
        <w:t xml:space="preserve">           2. Настоящее постановление вступает в силу со дня его принятия и распространяется на правоотношения, возникшие с 1 марта 2022 года, подлежит официальному опубликованию в газете «Невельский вестник» и размещению на официальном сайте Невельского района в сети «Интернет».</w:t>
      </w:r>
    </w:p>
    <w:p w14:paraId="30B69BBD" w14:textId="3A1EB207" w:rsidR="00261A6A" w:rsidRPr="00261A6A" w:rsidRDefault="00261A6A" w:rsidP="00261A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A6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района по жилищно-коммунальному хозяйству и строительству В.А. Вуймова.</w:t>
      </w:r>
    </w:p>
    <w:p w14:paraId="45FEDCB1" w14:textId="77777777" w:rsidR="00125E3B" w:rsidRPr="00836689" w:rsidRDefault="00125E3B" w:rsidP="00125E3B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8"/>
          <w:szCs w:val="28"/>
        </w:rPr>
      </w:pPr>
    </w:p>
    <w:p w14:paraId="43E7122E" w14:textId="77777777" w:rsidR="00125E3B" w:rsidRDefault="00125E3B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2B1464E" w14:textId="5406B799" w:rsidR="00125E3B" w:rsidRDefault="00125E3B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2D26">
        <w:rPr>
          <w:rFonts w:ascii="Times New Roman" w:hAnsi="Times New Roman" w:cs="Times New Roman"/>
          <w:sz w:val="28"/>
          <w:szCs w:val="28"/>
        </w:rPr>
        <w:t xml:space="preserve">Глава Невельского района </w:t>
      </w:r>
      <w:r w:rsidRPr="00172D26">
        <w:rPr>
          <w:rFonts w:ascii="Times New Roman" w:hAnsi="Times New Roman" w:cs="Times New Roman"/>
          <w:sz w:val="28"/>
          <w:szCs w:val="28"/>
        </w:rPr>
        <w:tab/>
      </w:r>
      <w:r w:rsidRPr="00172D26">
        <w:rPr>
          <w:rFonts w:ascii="Times New Roman" w:hAnsi="Times New Roman" w:cs="Times New Roman"/>
          <w:sz w:val="28"/>
          <w:szCs w:val="28"/>
        </w:rPr>
        <w:tab/>
      </w:r>
      <w:r w:rsidRPr="00172D26">
        <w:rPr>
          <w:rFonts w:ascii="Times New Roman" w:hAnsi="Times New Roman" w:cs="Times New Roman"/>
          <w:sz w:val="28"/>
          <w:szCs w:val="28"/>
        </w:rPr>
        <w:tab/>
      </w:r>
      <w:r w:rsidRPr="00172D26">
        <w:rPr>
          <w:rFonts w:ascii="Times New Roman" w:hAnsi="Times New Roman" w:cs="Times New Roman"/>
          <w:sz w:val="28"/>
          <w:szCs w:val="28"/>
        </w:rPr>
        <w:tab/>
      </w:r>
      <w:r w:rsidRPr="00172D26">
        <w:rPr>
          <w:rFonts w:ascii="Times New Roman" w:hAnsi="Times New Roman" w:cs="Times New Roman"/>
          <w:sz w:val="28"/>
          <w:szCs w:val="28"/>
        </w:rPr>
        <w:tab/>
      </w:r>
      <w:r w:rsidRPr="00172D2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61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D26">
        <w:rPr>
          <w:rFonts w:ascii="Times New Roman" w:hAnsi="Times New Roman" w:cs="Times New Roman"/>
          <w:sz w:val="28"/>
          <w:szCs w:val="28"/>
        </w:rPr>
        <w:t>О.Е. Майоров</w:t>
      </w:r>
    </w:p>
    <w:p w14:paraId="20BE5C33" w14:textId="7ED61A29" w:rsidR="00305CFC" w:rsidRPr="009A5CBD" w:rsidRDefault="009A5CBD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Верно:Титова</w:t>
      </w:r>
    </w:p>
    <w:p w14:paraId="5B72BA0F" w14:textId="5B58AD76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40363CD" w14:textId="4118AACE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A5D7A13" w14:textId="1F21118E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2AB4894" w14:textId="100C475C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21A55FC" w14:textId="07617BEB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1DB91E8" w14:textId="1F793937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894B4D9" w14:textId="4BEA8F58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08A0AC0" w14:textId="4ACB0AD1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A6ACE10" w14:textId="1E7034D3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1A7438A" w14:textId="18D6EA83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7EF7437" w14:textId="084A268B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FB55DB1" w14:textId="0BD815D0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BC97D1D" w14:textId="7BD1B658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74D5511" w14:textId="2CC533D6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462573C" w14:textId="6BB95F01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EB836B" w14:textId="77777777" w:rsidR="00305CFC" w:rsidRDefault="00305CFC" w:rsidP="00305CFC">
      <w:pPr>
        <w:pStyle w:val="Standard"/>
        <w:tabs>
          <w:tab w:val="left" w:pos="770"/>
        </w:tabs>
        <w:ind w:firstLine="0"/>
        <w:jc w:val="left"/>
        <w:rPr>
          <w:sz w:val="22"/>
          <w:szCs w:val="22"/>
        </w:rPr>
      </w:pPr>
    </w:p>
    <w:p w14:paraId="02BE4258" w14:textId="747E0DFC" w:rsidR="00305CFC" w:rsidRDefault="00305CFC" w:rsidP="00305CFC">
      <w:pPr>
        <w:pStyle w:val="Standard"/>
        <w:tabs>
          <w:tab w:val="left" w:pos="770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Исполнитель:</w:t>
      </w:r>
    </w:p>
    <w:p w14:paraId="5803D0A1" w14:textId="77777777" w:rsidR="00305CFC" w:rsidRDefault="00305CFC" w:rsidP="00305CFC">
      <w:pPr>
        <w:pStyle w:val="Standard"/>
        <w:tabs>
          <w:tab w:val="left" w:pos="770"/>
        </w:tabs>
        <w:ind w:firstLine="0"/>
        <w:jc w:val="left"/>
        <w:rPr>
          <w:rFonts w:eastAsia="Mangal"/>
          <w:sz w:val="22"/>
          <w:szCs w:val="22"/>
          <w:lang w:eastAsia="zh-CN"/>
        </w:rPr>
      </w:pPr>
      <w:r>
        <w:rPr>
          <w:rFonts w:eastAsia="Mangal"/>
          <w:sz w:val="22"/>
          <w:szCs w:val="22"/>
          <w:lang w:eastAsia="zh-CN"/>
        </w:rPr>
        <w:t>Консультант управления ЖКХ,</w:t>
      </w:r>
    </w:p>
    <w:p w14:paraId="2567A634" w14:textId="77777777" w:rsidR="00305CFC" w:rsidRDefault="00305CFC" w:rsidP="00305CFC">
      <w:pPr>
        <w:pStyle w:val="Standard"/>
        <w:tabs>
          <w:tab w:val="left" w:pos="770"/>
        </w:tabs>
        <w:ind w:firstLine="0"/>
        <w:jc w:val="left"/>
        <w:rPr>
          <w:rFonts w:eastAsia="Mangal"/>
          <w:sz w:val="22"/>
          <w:szCs w:val="22"/>
          <w:lang w:eastAsia="zh-CN"/>
        </w:rPr>
      </w:pPr>
      <w:r>
        <w:rPr>
          <w:rFonts w:eastAsia="Mangal"/>
          <w:sz w:val="22"/>
          <w:szCs w:val="22"/>
          <w:lang w:eastAsia="zh-CN"/>
        </w:rPr>
        <w:t>строительства и архитектуры</w:t>
      </w:r>
    </w:p>
    <w:p w14:paraId="145FF116" w14:textId="77777777" w:rsidR="00305CFC" w:rsidRDefault="00305CFC" w:rsidP="00305CFC">
      <w:pPr>
        <w:pStyle w:val="Standard"/>
        <w:tabs>
          <w:tab w:val="left" w:pos="770"/>
        </w:tabs>
        <w:autoSpaceDE w:val="0"/>
        <w:ind w:firstLine="0"/>
        <w:jc w:val="left"/>
        <w:rPr>
          <w:rFonts w:eastAsia="Mangal"/>
          <w:sz w:val="22"/>
          <w:szCs w:val="22"/>
          <w:lang w:eastAsia="zh-CN"/>
        </w:rPr>
      </w:pPr>
      <w:r>
        <w:rPr>
          <w:rFonts w:eastAsia="Mangal"/>
          <w:sz w:val="22"/>
          <w:szCs w:val="22"/>
          <w:lang w:eastAsia="zh-CN"/>
        </w:rPr>
        <w:t>Администрации Невельского района</w:t>
      </w:r>
    </w:p>
    <w:p w14:paraId="3FB08473" w14:textId="77777777" w:rsidR="00305CFC" w:rsidRDefault="00305CFC" w:rsidP="00305CFC">
      <w:pPr>
        <w:pStyle w:val="Standard"/>
        <w:tabs>
          <w:tab w:val="left" w:pos="770"/>
        </w:tabs>
        <w:autoSpaceDE w:val="0"/>
        <w:ind w:firstLine="0"/>
        <w:jc w:val="left"/>
        <w:rPr>
          <w:rFonts w:eastAsia="Mangal"/>
          <w:sz w:val="22"/>
          <w:szCs w:val="22"/>
          <w:lang w:eastAsia="zh-CN"/>
        </w:rPr>
      </w:pPr>
      <w:r>
        <w:rPr>
          <w:rFonts w:eastAsia="Mangal"/>
          <w:sz w:val="22"/>
          <w:szCs w:val="22"/>
          <w:lang w:eastAsia="zh-CN"/>
        </w:rPr>
        <w:t>Н.А.Ю-Гай</w:t>
      </w:r>
    </w:p>
    <w:p w14:paraId="71D6171A" w14:textId="77777777" w:rsidR="00305CFC" w:rsidRDefault="00305CFC" w:rsidP="00305CFC">
      <w:pPr>
        <w:pStyle w:val="Standard"/>
        <w:tabs>
          <w:tab w:val="left" w:pos="770"/>
        </w:tabs>
        <w:autoSpaceDE w:val="0"/>
        <w:ind w:firstLine="0"/>
        <w:jc w:val="left"/>
        <w:rPr>
          <w:rFonts w:eastAsia="Mangal"/>
          <w:sz w:val="22"/>
          <w:szCs w:val="22"/>
          <w:lang w:eastAsia="zh-CN"/>
        </w:rPr>
      </w:pPr>
      <w:r>
        <w:rPr>
          <w:rFonts w:eastAsia="Mangal"/>
          <w:sz w:val="22"/>
          <w:szCs w:val="22"/>
          <w:lang w:eastAsia="zh-CN"/>
        </w:rPr>
        <w:t>т. 2-18-18</w:t>
      </w:r>
    </w:p>
    <w:p w14:paraId="3D412CCB" w14:textId="77777777" w:rsidR="00305CFC" w:rsidRDefault="00305CFC" w:rsidP="00305CFC">
      <w:pPr>
        <w:pStyle w:val="Standard"/>
        <w:tabs>
          <w:tab w:val="left" w:pos="770"/>
        </w:tabs>
        <w:jc w:val="left"/>
        <w:rPr>
          <w:rFonts w:eastAsia="Mangal"/>
          <w:sz w:val="22"/>
          <w:szCs w:val="22"/>
          <w:lang w:eastAsia="zh-CN"/>
        </w:rPr>
      </w:pPr>
    </w:p>
    <w:p w14:paraId="08603467" w14:textId="77777777" w:rsidR="00305CFC" w:rsidRDefault="00305CFC" w:rsidP="00305CFC">
      <w:pPr>
        <w:pStyle w:val="Standard"/>
        <w:tabs>
          <w:tab w:val="left" w:pos="770"/>
        </w:tabs>
        <w:jc w:val="left"/>
        <w:rPr>
          <w:rFonts w:eastAsia="Mangal"/>
          <w:sz w:val="22"/>
          <w:szCs w:val="22"/>
          <w:lang w:eastAsia="zh-CN"/>
        </w:rPr>
      </w:pPr>
    </w:p>
    <w:p w14:paraId="0654FCE5" w14:textId="34C284C1" w:rsidR="00305CFC" w:rsidRDefault="00305CFC" w:rsidP="00305CFC">
      <w:pPr>
        <w:pStyle w:val="Standard"/>
        <w:tabs>
          <w:tab w:val="left" w:pos="770"/>
        </w:tabs>
        <w:ind w:firstLine="0"/>
        <w:jc w:val="left"/>
        <w:rPr>
          <w:rFonts w:eastAsia="Mangal"/>
          <w:sz w:val="22"/>
          <w:szCs w:val="22"/>
          <w:lang w:eastAsia="zh-CN"/>
        </w:rPr>
      </w:pPr>
      <w:r>
        <w:rPr>
          <w:rFonts w:eastAsia="Mangal"/>
          <w:sz w:val="22"/>
          <w:szCs w:val="22"/>
          <w:lang w:eastAsia="zh-CN"/>
        </w:rPr>
        <w:t>Согласовано:</w:t>
      </w:r>
      <w:r>
        <w:rPr>
          <w:rFonts w:eastAsia="Mangal"/>
          <w:sz w:val="22"/>
          <w:szCs w:val="22"/>
          <w:lang w:eastAsia="zh-CN"/>
        </w:rPr>
        <w:br/>
        <w:t xml:space="preserve">Заместитель Главы администрации </w:t>
      </w:r>
      <w:r>
        <w:rPr>
          <w:rFonts w:eastAsia="Mangal"/>
          <w:sz w:val="22"/>
          <w:szCs w:val="22"/>
          <w:lang w:eastAsia="zh-CN"/>
        </w:rPr>
        <w:br/>
        <w:t xml:space="preserve">района по жилищно-коммунальному </w:t>
      </w:r>
      <w:r>
        <w:rPr>
          <w:rFonts w:eastAsia="Mangal"/>
          <w:sz w:val="22"/>
          <w:szCs w:val="22"/>
          <w:lang w:eastAsia="zh-CN"/>
        </w:rPr>
        <w:br/>
        <w:t>хозяйству и строительству</w:t>
      </w:r>
      <w:r>
        <w:rPr>
          <w:rFonts w:eastAsia="Mangal"/>
          <w:sz w:val="22"/>
          <w:szCs w:val="22"/>
          <w:lang w:eastAsia="zh-CN"/>
        </w:rPr>
        <w:br/>
        <w:t>В.А.Вуймов</w:t>
      </w:r>
      <w:r>
        <w:rPr>
          <w:rFonts w:eastAsia="Mangal"/>
          <w:sz w:val="22"/>
          <w:szCs w:val="22"/>
          <w:lang w:eastAsia="zh-CN"/>
        </w:rPr>
        <w:br/>
        <w:t>т. 2-15-97</w:t>
      </w:r>
    </w:p>
    <w:p w14:paraId="05768FEC" w14:textId="77777777" w:rsidR="00305CFC" w:rsidRDefault="00305CFC" w:rsidP="00305CFC">
      <w:pPr>
        <w:pStyle w:val="Standard"/>
        <w:tabs>
          <w:tab w:val="left" w:pos="770"/>
        </w:tabs>
        <w:autoSpaceDE w:val="0"/>
        <w:jc w:val="left"/>
        <w:rPr>
          <w:rFonts w:eastAsia="Mangal"/>
          <w:sz w:val="22"/>
          <w:szCs w:val="22"/>
          <w:lang w:eastAsia="zh-CN"/>
        </w:rPr>
      </w:pPr>
    </w:p>
    <w:p w14:paraId="307C0316" w14:textId="77777777" w:rsidR="00305CFC" w:rsidRDefault="00305CFC" w:rsidP="00305CFC">
      <w:pPr>
        <w:pStyle w:val="Standard"/>
        <w:tabs>
          <w:tab w:val="left" w:pos="770"/>
        </w:tabs>
        <w:autoSpaceDE w:val="0"/>
        <w:jc w:val="left"/>
        <w:rPr>
          <w:rFonts w:eastAsia="Mangal"/>
          <w:sz w:val="22"/>
          <w:szCs w:val="22"/>
          <w:lang w:eastAsia="zh-CN"/>
        </w:rPr>
      </w:pPr>
    </w:p>
    <w:p w14:paraId="208F3F3B" w14:textId="77777777" w:rsidR="00305CFC" w:rsidRDefault="00305CFC" w:rsidP="00305CFC">
      <w:pPr>
        <w:pStyle w:val="Standard"/>
        <w:tabs>
          <w:tab w:val="left" w:pos="770"/>
        </w:tabs>
        <w:autoSpaceDE w:val="0"/>
        <w:ind w:firstLine="0"/>
        <w:jc w:val="left"/>
        <w:rPr>
          <w:rFonts w:eastAsia="Mangal"/>
          <w:sz w:val="22"/>
          <w:szCs w:val="22"/>
          <w:lang w:eastAsia="zh-CN"/>
        </w:rPr>
      </w:pPr>
      <w:r>
        <w:rPr>
          <w:rFonts w:eastAsia="Mangal"/>
          <w:sz w:val="22"/>
          <w:szCs w:val="22"/>
          <w:lang w:eastAsia="zh-CN"/>
        </w:rPr>
        <w:t>Согласовано:</w:t>
      </w:r>
    </w:p>
    <w:p w14:paraId="327984EA" w14:textId="77777777" w:rsidR="00305CFC" w:rsidRDefault="00305CFC" w:rsidP="00305CFC">
      <w:pPr>
        <w:pStyle w:val="Standard"/>
        <w:tabs>
          <w:tab w:val="left" w:pos="770"/>
        </w:tabs>
        <w:autoSpaceDE w:val="0"/>
        <w:ind w:firstLine="0"/>
        <w:jc w:val="left"/>
        <w:rPr>
          <w:rFonts w:eastAsia="Mangal"/>
          <w:sz w:val="22"/>
          <w:szCs w:val="22"/>
          <w:lang w:eastAsia="zh-CN"/>
        </w:rPr>
      </w:pPr>
      <w:r>
        <w:rPr>
          <w:rFonts w:eastAsia="Mangal"/>
          <w:sz w:val="22"/>
          <w:szCs w:val="22"/>
          <w:lang w:eastAsia="zh-CN"/>
        </w:rPr>
        <w:t>правовое управление</w:t>
      </w:r>
    </w:p>
    <w:p w14:paraId="7AECCD9C" w14:textId="77777777" w:rsidR="00305CFC" w:rsidRDefault="00305CFC" w:rsidP="00305CFC">
      <w:pPr>
        <w:pStyle w:val="Standard"/>
        <w:tabs>
          <w:tab w:val="left" w:pos="770"/>
        </w:tabs>
        <w:autoSpaceDE w:val="0"/>
        <w:ind w:firstLine="0"/>
        <w:jc w:val="left"/>
        <w:rPr>
          <w:rFonts w:eastAsia="Mangal"/>
          <w:sz w:val="22"/>
          <w:szCs w:val="22"/>
          <w:lang w:eastAsia="zh-CN"/>
        </w:rPr>
      </w:pPr>
      <w:r>
        <w:rPr>
          <w:rFonts w:eastAsia="Mangal"/>
          <w:sz w:val="22"/>
          <w:szCs w:val="22"/>
          <w:lang w:eastAsia="zh-CN"/>
        </w:rPr>
        <w:t>Администрации Невельского района</w:t>
      </w:r>
    </w:p>
    <w:p w14:paraId="6998DA3F" w14:textId="77777777" w:rsidR="00305CFC" w:rsidRPr="00130C8E" w:rsidRDefault="00305CFC" w:rsidP="00305CFC">
      <w:pPr>
        <w:pStyle w:val="Textbody"/>
        <w:spacing w:after="0"/>
      </w:pPr>
      <w:r>
        <w:rPr>
          <w:sz w:val="22"/>
          <w:szCs w:val="22"/>
        </w:rPr>
        <w:t>т. 2-19-52</w:t>
      </w:r>
    </w:p>
    <w:p w14:paraId="51503B99" w14:textId="385728A0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0D46C27" w14:textId="5045FDD1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827191D" w14:textId="7EFB2D5F" w:rsidR="00305CFC" w:rsidRDefault="00305CFC" w:rsidP="00125E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42504BF" w14:textId="77777777" w:rsidR="00305CFC" w:rsidRDefault="00305CFC" w:rsidP="00532E92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3147A6" w14:textId="5708B56D" w:rsidR="00532E92" w:rsidRPr="00172D26" w:rsidRDefault="00532E92" w:rsidP="00532E92">
      <w:pPr>
        <w:spacing w:after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72D26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14:paraId="0B969C3A" w14:textId="77777777" w:rsidR="00532E92" w:rsidRPr="00172D26" w:rsidRDefault="00532E92" w:rsidP="00532E92">
      <w:pPr>
        <w:spacing w:after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72D2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2BF40648" w14:textId="28811BE8" w:rsidR="00532E92" w:rsidRDefault="00532E92" w:rsidP="00532E92">
      <w:pPr>
        <w:spacing w:after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72D26">
        <w:rPr>
          <w:rFonts w:ascii="Times New Roman" w:hAnsi="Times New Roman" w:cs="Times New Roman"/>
          <w:color w:val="000000"/>
          <w:sz w:val="28"/>
          <w:szCs w:val="28"/>
        </w:rPr>
        <w:t>Невельского района</w:t>
      </w:r>
    </w:p>
    <w:p w14:paraId="7C18566A" w14:textId="107504C0" w:rsidR="00532E92" w:rsidRPr="00172D26" w:rsidRDefault="00532E92" w:rsidP="00532E92">
      <w:pPr>
        <w:spacing w:after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 № ________</w:t>
      </w:r>
    </w:p>
    <w:p w14:paraId="6CBDD9FB" w14:textId="514417B9" w:rsidR="00FB5AA9" w:rsidRDefault="00FB5AA9" w:rsidP="00532E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4EE80D" w14:textId="77777777" w:rsidR="00532E92" w:rsidRDefault="00532E92" w:rsidP="00532E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6051B8" w14:textId="77777777" w:rsidR="00FB5AA9" w:rsidRDefault="00FB5AA9" w:rsidP="00FB5AA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460F92" w14:textId="77777777" w:rsidR="00FB5AA9" w:rsidRPr="00827EA3" w:rsidRDefault="00FB5AA9" w:rsidP="00FB5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5"/>
      </w:tblGrid>
      <w:tr w:rsidR="00FB5AA9" w:rsidRPr="00827EA3" w14:paraId="155C3DC1" w14:textId="77777777" w:rsidTr="00E654E9">
        <w:tc>
          <w:tcPr>
            <w:tcW w:w="4785" w:type="dxa"/>
          </w:tcPr>
          <w:p w14:paraId="7ED01DFD" w14:textId="77777777" w:rsidR="00FB5AA9" w:rsidRPr="00827EA3" w:rsidRDefault="00FB5AA9" w:rsidP="00E654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111B7DD5" w14:textId="77777777" w:rsidR="00FB5AA9" w:rsidRPr="00D114BD" w:rsidRDefault="00FB5AA9" w:rsidP="00E654E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D114B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QR-код</w:t>
            </w:r>
          </w:p>
          <w:p w14:paraId="66B6FEDC" w14:textId="77777777" w:rsidR="00FB5AA9" w:rsidRPr="00827EA3" w:rsidRDefault="00FB5AA9" w:rsidP="00E654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D114BD">
                <w:rPr>
                  <w:rStyle w:val="a3"/>
                  <w:rFonts w:ascii="Times New Roman" w:hAnsi="Times New Roman" w:cs="Times New Roman"/>
                  <w:color w:val="595959" w:themeColor="text1" w:themeTint="A6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D114B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14:paraId="0EB9C3F2" w14:textId="77777777" w:rsidR="00FB5AA9" w:rsidRPr="00827EA3" w:rsidRDefault="00FB5AA9" w:rsidP="00FB5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9EE28D" w14:textId="77777777" w:rsidR="00FB5AA9" w:rsidRPr="00827EA3" w:rsidRDefault="00FB5AA9" w:rsidP="00FB5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C23A09" w14:textId="77777777" w:rsidR="00532E92" w:rsidRDefault="00532E92" w:rsidP="00FB5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65E135" w14:textId="77AE460C" w:rsidR="00FB5AA9" w:rsidRPr="00521BB4" w:rsidRDefault="00FB5AA9" w:rsidP="00FB5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BB4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14:paraId="607DB1FA" w14:textId="77777777" w:rsidR="00FB5AA9" w:rsidRPr="00521BB4" w:rsidRDefault="00FB5AA9" w:rsidP="00FB5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проверочного </w:t>
      </w:r>
      <w:r w:rsidRPr="00521BB4">
        <w:rPr>
          <w:rFonts w:ascii="Times New Roman" w:eastAsia="Times New Roman" w:hAnsi="Times New Roman" w:cs="Times New Roman"/>
          <w:bCs/>
          <w:sz w:val="28"/>
          <w:szCs w:val="28"/>
        </w:rPr>
        <w:t>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 осуществлении муниципального жилищного контроля</w:t>
      </w:r>
      <w:r w:rsidRPr="00521B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21AA3F" w14:textId="77777777" w:rsidR="00FB5AA9" w:rsidRDefault="00FB5AA9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D1858" w14:textId="77777777" w:rsidR="00FB5AA9" w:rsidRPr="00521BB4" w:rsidRDefault="00FB5AA9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Наименование вида контроля, включенного в единый реестр видов муниципального контроля: муниципальный жилищный контроль.</w:t>
      </w:r>
    </w:p>
    <w:p w14:paraId="26EB9933" w14:textId="21132CE6" w:rsidR="00FB5AA9" w:rsidRPr="00521BB4" w:rsidRDefault="00FB5AA9" w:rsidP="00911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1BB4">
        <w:rPr>
          <w:rFonts w:ascii="Times New Roman" w:hAnsi="Times New Roman" w:cs="Times New Roman"/>
          <w:sz w:val="28"/>
          <w:szCs w:val="28"/>
        </w:rPr>
        <w:t>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органа муниципального </w:t>
      </w:r>
      <w:r w:rsidRPr="00521BB4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2E92">
        <w:rPr>
          <w:rFonts w:ascii="Times New Roman" w:hAnsi="Times New Roman" w:cs="Times New Roman"/>
          <w:sz w:val="28"/>
          <w:szCs w:val="28"/>
        </w:rPr>
        <w:t>А</w:t>
      </w:r>
      <w:r w:rsidRPr="00521BB4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E92">
        <w:rPr>
          <w:rFonts w:ascii="Times New Roman" w:hAnsi="Times New Roman" w:cs="Times New Roman"/>
          <w:sz w:val="28"/>
          <w:szCs w:val="28"/>
        </w:rPr>
        <w:t>Невельского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521B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A596A" w14:textId="4B2B6599" w:rsidR="00911A9A" w:rsidRPr="00261A6A" w:rsidRDefault="00FB5AA9" w:rsidP="009F3FCC">
      <w:pPr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>правового акта об утверждении нас</w:t>
      </w:r>
      <w:r>
        <w:rPr>
          <w:rFonts w:ascii="Times New Roman" w:eastAsia="Times New Roman" w:hAnsi="Times New Roman" w:cs="Times New Roman"/>
          <w:sz w:val="28"/>
          <w:szCs w:val="28"/>
        </w:rPr>
        <w:t>тоящей формы проверочного листа:</w:t>
      </w:r>
      <w:r w:rsidR="00911A9A" w:rsidRPr="0091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A9A" w:rsidRPr="00172D2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911A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1A9A" w:rsidRPr="00172D2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11A9A">
        <w:rPr>
          <w:rFonts w:ascii="Times New Roman" w:eastAsia="Times New Roman" w:hAnsi="Times New Roman" w:cs="Times New Roman"/>
          <w:sz w:val="28"/>
          <w:szCs w:val="28"/>
        </w:rPr>
        <w:t>Невельского района</w:t>
      </w:r>
      <w:r w:rsidR="00911A9A" w:rsidRPr="00172D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2187C">
        <w:rPr>
          <w:rFonts w:ascii="Times New Roman" w:eastAsia="Times New Roman" w:hAnsi="Times New Roman" w:cs="Times New Roman"/>
          <w:sz w:val="28"/>
          <w:szCs w:val="28"/>
        </w:rPr>
        <w:t>______________ № _______</w:t>
      </w:r>
      <w:r w:rsidR="0091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формы проверочного листа, применяемого </w:t>
      </w:r>
      <w:r w:rsidRPr="00521BB4">
        <w:rPr>
          <w:rFonts w:ascii="Times New Roman" w:eastAsia="Times New Roman" w:hAnsi="Times New Roman" w:cs="Times New Roman"/>
          <w:bCs/>
          <w:sz w:val="28"/>
          <w:szCs w:val="28"/>
        </w:rPr>
        <w:t>при осуществлении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жилищного контроля</w:t>
      </w:r>
      <w:r w:rsidR="00911A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1A9A" w:rsidRPr="00261A6A">
        <w:rPr>
          <w:rStyle w:val="21"/>
          <w:rFonts w:ascii="Times New Roman" w:hAnsi="Times New Roman"/>
          <w:sz w:val="28"/>
          <w:szCs w:val="28"/>
        </w:rPr>
        <w:t>на территории муниципального образования «Невельский район»</w:t>
      </w:r>
      <w:r w:rsidR="00911A9A">
        <w:rPr>
          <w:rStyle w:val="21"/>
          <w:rFonts w:ascii="Times New Roman" w:hAnsi="Times New Roman"/>
          <w:sz w:val="28"/>
          <w:szCs w:val="28"/>
        </w:rPr>
        <w:t>.</w:t>
      </w:r>
    </w:p>
    <w:p w14:paraId="1E625AAA" w14:textId="77777777" w:rsidR="00FB5AA9" w:rsidRPr="00521BB4" w:rsidRDefault="00FB5AA9" w:rsidP="00FB5AA9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21BB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14:paraId="3E3CEEBF" w14:textId="77777777" w:rsidR="00FB5AA9" w:rsidRPr="00521BB4" w:rsidRDefault="00FB5AA9" w:rsidP="00FB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BB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</w:t>
      </w:r>
      <w:r w:rsidRPr="00521B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9FD7B3" w14:textId="77777777" w:rsidR="00FB5AA9" w:rsidRPr="00521BB4" w:rsidRDefault="00FB5AA9" w:rsidP="00FB5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521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</w:r>
      <w:r w:rsidRPr="00521B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22BE5B" w14:textId="77777777" w:rsidR="00FB5AA9" w:rsidRPr="00521BB4" w:rsidRDefault="00FB5AA9" w:rsidP="00FB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B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ED51BF" w14:textId="77777777" w:rsidR="00FB5AA9" w:rsidRPr="00521BB4" w:rsidRDefault="00FB5AA9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z w:val="28"/>
          <w:szCs w:val="28"/>
        </w:rPr>
        <w:t>(места)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мероприятия с заполнением проверочного 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>листа:  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65D810" w14:textId="77777777" w:rsidR="00FB5AA9" w:rsidRPr="00521BB4" w:rsidRDefault="00FB5AA9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Реквизиты распоряжения о 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1EC930" w14:textId="77777777" w:rsidR="00FB5AA9" w:rsidRPr="00521BB4" w:rsidRDefault="00FB5AA9" w:rsidP="00FB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B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0518F528" w14:textId="77777777" w:rsidR="00FB5AA9" w:rsidRPr="00521BB4" w:rsidRDefault="00FB5AA9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Учетный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мероприятия и 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</w:rPr>
        <w:t>заполнения проверочного листа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2981B448" w14:textId="77777777" w:rsidR="00FB5AA9" w:rsidRPr="00521BB4" w:rsidRDefault="00FB5AA9" w:rsidP="00FB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B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EE0332" w14:textId="77777777" w:rsidR="00FB5AA9" w:rsidRPr="00521BB4" w:rsidRDefault="00FB5AA9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Должность, фамилия и инициалы должностного лица администрации Островского района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осуществляющего контрольное мероприятие и заполняющего проверочный лист: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FD9B97" w14:textId="77777777" w:rsidR="00FB5AA9" w:rsidRPr="00521BB4" w:rsidRDefault="00FB5AA9" w:rsidP="00FB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B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4469E3C" w14:textId="77777777" w:rsidR="00FB5AA9" w:rsidRPr="00521BB4" w:rsidRDefault="00FB5AA9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Список контрольных вопросов, отражающих содержание обязательных требований, ответы на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свидетельствуют о соблюдении или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 xml:space="preserve"> несоблюдении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 лицом обязательных </w:t>
      </w:r>
      <w:r w:rsidRPr="00521BB4">
        <w:rPr>
          <w:rFonts w:ascii="Times New Roman" w:eastAsia="Times New Roman" w:hAnsi="Times New Roman" w:cs="Times New Roman"/>
          <w:sz w:val="28"/>
          <w:szCs w:val="28"/>
        </w:rPr>
        <w:t>требований:</w:t>
      </w:r>
    </w:p>
    <w:p w14:paraId="34314E59" w14:textId="4CBA96A1" w:rsidR="00FB5AA9" w:rsidRDefault="00FB5AA9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14:paraId="2D316C31" w14:textId="799F0889" w:rsidR="00911A9A" w:rsidRDefault="00911A9A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14:paraId="65177464" w14:textId="4FD90DA6" w:rsidR="00911A9A" w:rsidRDefault="00911A9A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14:paraId="54ED73AB" w14:textId="77777777" w:rsidR="00911A9A" w:rsidRPr="00827EA3" w:rsidRDefault="00911A9A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911A9A" w:rsidRPr="00827EA3" w:rsidSect="00D114B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9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463"/>
        <w:gridCol w:w="566"/>
        <w:gridCol w:w="1557"/>
        <w:gridCol w:w="2265"/>
        <w:gridCol w:w="2407"/>
      </w:tblGrid>
      <w:tr w:rsidR="00FB5AA9" w:rsidRPr="00D114BD" w14:paraId="3114010B" w14:textId="77777777" w:rsidTr="00E654E9">
        <w:trPr>
          <w:trHeight w:val="1585"/>
        </w:trPr>
        <w:tc>
          <w:tcPr>
            <w:tcW w:w="2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976B0C" w14:textId="77777777" w:rsidR="00FB5AA9" w:rsidRPr="00D114BD" w:rsidRDefault="00FB5AA9" w:rsidP="00E654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Вопрос, отражающий содержание обязательных требований </w:t>
            </w:r>
          </w:p>
        </w:tc>
        <w:tc>
          <w:tcPr>
            <w:tcW w:w="4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28678" w14:textId="77777777" w:rsidR="00FB5AA9" w:rsidRPr="00D114BD" w:rsidRDefault="00FB5AA9" w:rsidP="00E654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A501" w14:textId="77777777" w:rsidR="00FB5AA9" w:rsidRPr="00D114BD" w:rsidRDefault="00FB5AA9" w:rsidP="00E654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</w:t>
            </w:r>
          </w:p>
          <w:p w14:paraId="204FD10F" w14:textId="77777777" w:rsidR="00FB5AA9" w:rsidRPr="00D114BD" w:rsidRDefault="00FB5AA9" w:rsidP="00E654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 их структурных единиц</w:t>
            </w:r>
          </w:p>
        </w:tc>
      </w:tr>
      <w:tr w:rsidR="00FB5AA9" w:rsidRPr="00D114BD" w14:paraId="073C3EDD" w14:textId="77777777" w:rsidTr="00E654E9">
        <w:trPr>
          <w:trHeight w:val="1633"/>
        </w:trPr>
        <w:tc>
          <w:tcPr>
            <w:tcW w:w="2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78DF9B" w14:textId="77777777" w:rsidR="00FB5AA9" w:rsidRPr="00D114BD" w:rsidRDefault="00FB5AA9" w:rsidP="00E654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272AA2" w14:textId="77777777" w:rsidR="00FB5AA9" w:rsidRPr="00D114BD" w:rsidRDefault="00FB5AA9" w:rsidP="00E65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309B3CDA" w14:textId="77777777" w:rsidR="00FB5AA9" w:rsidRPr="00D114BD" w:rsidRDefault="00FB5AA9" w:rsidP="00E65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4E7A5348" w14:textId="77777777" w:rsidR="00FB5AA9" w:rsidRPr="00D114BD" w:rsidRDefault="00FB5AA9" w:rsidP="00E65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45D9D410" w14:textId="77777777" w:rsidR="00FB5AA9" w:rsidRPr="00D114BD" w:rsidRDefault="00FB5AA9" w:rsidP="00E654E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93AA9" w14:textId="77777777" w:rsidR="00FB5AA9" w:rsidRPr="00D114BD" w:rsidRDefault="00FB5AA9" w:rsidP="00E654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AA9" w:rsidRPr="00D114BD" w14:paraId="495DD698" w14:textId="77777777" w:rsidTr="00E654E9">
        <w:trPr>
          <w:trHeight w:val="260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4531E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56D88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69B7C6C2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4A50DDD6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1B5B4106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A3456" w14:textId="77777777" w:rsidR="00FB5AA9" w:rsidRPr="00D114BD" w:rsidRDefault="00FB5AA9" w:rsidP="00E654E9">
            <w:pPr>
              <w:pStyle w:val="formattext"/>
            </w:pPr>
            <w:r w:rsidRPr="00D114BD">
              <w:t xml:space="preserve"> </w:t>
            </w:r>
            <w:hyperlink r:id="rId10" w:anchor="BOM0ON" w:history="1">
              <w:r w:rsidRPr="00D114BD">
                <w:rPr>
                  <w:rStyle w:val="a3"/>
                  <w:color w:val="auto"/>
                </w:rPr>
                <w:t>статья 192 Жилищного кодекса Российской Федерации</w:t>
              </w:r>
            </w:hyperlink>
            <w:r w:rsidRPr="00D114BD">
              <w:t>;</w:t>
            </w:r>
          </w:p>
          <w:p w14:paraId="4C1680B6" w14:textId="77777777" w:rsidR="00FB5AA9" w:rsidRPr="00D114BD" w:rsidRDefault="00404A12" w:rsidP="00E654E9">
            <w:pPr>
              <w:pStyle w:val="formattext"/>
            </w:pPr>
            <w:hyperlink r:id="rId11" w:anchor="6520IM" w:history="1">
              <w:r w:rsidR="00FB5AA9" w:rsidRPr="00D114BD">
                <w:rPr>
                  <w:rStyle w:val="a3"/>
                  <w:color w:val="auto"/>
                </w:rPr>
                <w:t>статья 1 Федерального закона от 04.05.2011 N 99-ФЗ "О лицензировании отдельных видов деятельности"</w:t>
              </w:r>
            </w:hyperlink>
          </w:p>
          <w:p w14:paraId="1654AC2C" w14:textId="77777777" w:rsidR="00FB5AA9" w:rsidRPr="00D114BD" w:rsidRDefault="00FB5AA9" w:rsidP="00E65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AA9" w:rsidRPr="00D114BD" w14:paraId="0DA418CD" w14:textId="77777777" w:rsidTr="00E654E9">
        <w:trPr>
          <w:trHeight w:val="1787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E716B" w14:textId="77777777" w:rsidR="00FB5AA9" w:rsidRPr="00D114BD" w:rsidRDefault="00FB5AA9" w:rsidP="00E654E9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51D470" w14:textId="77777777" w:rsidR="00FB5AA9" w:rsidRPr="00D114BD" w:rsidRDefault="00FB5AA9" w:rsidP="00E65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114F99DE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35CE9092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508D1059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901F8" w14:textId="77777777" w:rsidR="00FB5AA9" w:rsidRPr="00D114BD" w:rsidRDefault="00404A12" w:rsidP="00E654E9">
            <w:pPr>
              <w:pStyle w:val="formattext"/>
            </w:pPr>
            <w:hyperlink r:id="rId12" w:anchor="8PU0M0" w:history="1">
              <w:r w:rsidR="00FB5AA9" w:rsidRPr="00D114BD">
                <w:rPr>
                  <w:rStyle w:val="a3"/>
                  <w:color w:val="auto"/>
                </w:rPr>
                <w:t>статьи 44</w:t>
              </w:r>
            </w:hyperlink>
            <w:r w:rsidR="00FB5AA9" w:rsidRPr="00D114BD">
              <w:t xml:space="preserve">, </w:t>
            </w:r>
            <w:hyperlink r:id="rId13" w:anchor="A9I0NP" w:history="1">
              <w:r w:rsidR="00FB5AA9" w:rsidRPr="00D114BD">
                <w:rPr>
                  <w:rStyle w:val="a3"/>
                  <w:color w:val="auto"/>
                </w:rPr>
                <w:t>161 Жилищного кодекса Российской Федерации</w:t>
              </w:r>
            </w:hyperlink>
          </w:p>
          <w:p w14:paraId="2A8D668E" w14:textId="77777777" w:rsidR="00FB5AA9" w:rsidRPr="00D114BD" w:rsidRDefault="00FB5AA9" w:rsidP="00E65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AA9" w:rsidRPr="00D114BD" w14:paraId="48AD8CF0" w14:textId="77777777" w:rsidTr="00E654E9">
        <w:trPr>
          <w:trHeight w:val="1201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582153" w14:textId="77777777" w:rsidR="00FB5AA9" w:rsidRPr="00D114BD" w:rsidRDefault="00FB5AA9" w:rsidP="00E654E9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</w:t>
            </w:r>
            <w:r w:rsidRPr="00D1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помещения на общем собрании?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03577A" w14:textId="77777777" w:rsidR="00FB5AA9" w:rsidRPr="00D114BD" w:rsidRDefault="00FB5AA9" w:rsidP="00E65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2E3FB392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5CD8B01E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7FE9650F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6DB73" w14:textId="77777777" w:rsidR="00FB5AA9" w:rsidRPr="00D114BD" w:rsidRDefault="00404A12" w:rsidP="00E65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A860NC" w:history="1">
              <w:r w:rsidR="00FB5AA9" w:rsidRPr="00D114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статья 158 Жилищного кодекса Российской Федерации</w:t>
              </w:r>
            </w:hyperlink>
          </w:p>
        </w:tc>
      </w:tr>
      <w:tr w:rsidR="00FB5AA9" w:rsidRPr="00D114BD" w14:paraId="73B343E1" w14:textId="77777777" w:rsidTr="00E654E9">
        <w:trPr>
          <w:trHeight w:val="1704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04BBF0" w14:textId="77777777" w:rsidR="00FB5AA9" w:rsidRPr="00D114BD" w:rsidRDefault="00FB5AA9" w:rsidP="00E654E9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 утвержденный решением общего собрания собственников помещений перечень услуг и (или) работ по капитальному ремонту?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ABD7A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6E33E29C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57896D16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4E2ACCEB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42ABC" w14:textId="77777777" w:rsidR="00FB5AA9" w:rsidRPr="00D114BD" w:rsidRDefault="00404A12" w:rsidP="00E654E9">
            <w:pPr>
              <w:pStyle w:val="formattext"/>
            </w:pPr>
            <w:hyperlink r:id="rId15" w:anchor="A9I0NP" w:history="1">
              <w:r w:rsidR="00FB5AA9" w:rsidRPr="00D114BD">
                <w:rPr>
                  <w:rStyle w:val="a3"/>
                  <w:color w:val="auto"/>
                </w:rPr>
                <w:t>статьи 161</w:t>
              </w:r>
            </w:hyperlink>
            <w:r w:rsidR="00FB5AA9" w:rsidRPr="00D114BD">
              <w:t xml:space="preserve">, </w:t>
            </w:r>
            <w:hyperlink r:id="rId16" w:anchor="BP80OS" w:history="1">
              <w:r w:rsidR="00FB5AA9" w:rsidRPr="00D114BD">
                <w:rPr>
                  <w:rStyle w:val="a3"/>
                  <w:color w:val="auto"/>
                </w:rPr>
                <w:t>189 Жилищного кодекса Российской Федерации</w:t>
              </w:r>
            </w:hyperlink>
          </w:p>
          <w:p w14:paraId="49E8668E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AA9" w:rsidRPr="00D114BD" w14:paraId="22E35F43" w14:textId="77777777" w:rsidTr="00E654E9">
        <w:trPr>
          <w:trHeight w:val="160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FF6F7" w14:textId="77777777" w:rsidR="00FB5AA9" w:rsidRPr="00D114BD" w:rsidRDefault="00FB5AA9" w:rsidP="00E654E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sz w:val="24"/>
                <w:szCs w:val="24"/>
              </w:rPr>
              <w:t>Проводятся ли технические осмотры многоквартирных домов?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22EAF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4CF5B7F4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099EF751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32829294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DFB6D" w14:textId="77777777" w:rsidR="00FB5AA9" w:rsidRPr="00D114BD" w:rsidRDefault="00FB5AA9" w:rsidP="00E65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sz w:val="24"/>
                <w:szCs w:val="24"/>
              </w:rPr>
              <w:t xml:space="preserve">пункт 2.1 </w:t>
            </w:r>
            <w:hyperlink r:id="rId17" w:anchor="6560IO" w:history="1">
              <w:r w:rsidRPr="00D114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Правил и норм технической эксплуатации жилищного фонда</w:t>
              </w:r>
            </w:hyperlink>
            <w:r w:rsidRPr="00D114B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</w:t>
            </w:r>
            <w:hyperlink r:id="rId18" w:anchor="64U0IK" w:history="1">
              <w:r w:rsidRPr="00D114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постановлением Госстроя России от 27.09.2003 N 170</w:t>
              </w:r>
            </w:hyperlink>
          </w:p>
        </w:tc>
      </w:tr>
      <w:tr w:rsidR="00FB5AA9" w:rsidRPr="00D114BD" w14:paraId="45B43AF3" w14:textId="77777777" w:rsidTr="00E654E9">
        <w:trPr>
          <w:trHeight w:val="1297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A5EF1" w14:textId="77777777" w:rsidR="00FB5AA9" w:rsidRPr="00D114BD" w:rsidRDefault="00FB5AA9" w:rsidP="00E654E9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A8EF9B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60FD0604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65DCB944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5FBC6288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CECC6" w14:textId="77777777" w:rsidR="00FB5AA9" w:rsidRPr="00D114BD" w:rsidRDefault="00FB5AA9" w:rsidP="00E65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sz w:val="24"/>
                <w:szCs w:val="24"/>
              </w:rPr>
              <w:t xml:space="preserve">пункт 2.6 </w:t>
            </w:r>
            <w:hyperlink r:id="rId19" w:anchor="6560IO" w:history="1">
              <w:r w:rsidRPr="00D114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Правил и норм технической эксплуатации жилищного фонда</w:t>
              </w:r>
            </w:hyperlink>
            <w:r w:rsidRPr="00D114B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</w:t>
            </w:r>
            <w:hyperlink r:id="rId20" w:anchor="64U0IK" w:history="1">
              <w:r w:rsidRPr="00D114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постановлением Госстроя России от 27.09.2003 N 170</w:t>
              </w:r>
            </w:hyperlink>
          </w:p>
        </w:tc>
      </w:tr>
      <w:tr w:rsidR="00FB5AA9" w:rsidRPr="00D114BD" w14:paraId="72F2E590" w14:textId="77777777" w:rsidTr="00E654E9">
        <w:trPr>
          <w:trHeight w:val="41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66002" w14:textId="77777777" w:rsidR="00FB5AA9" w:rsidRPr="00D114BD" w:rsidRDefault="00FB5AA9" w:rsidP="00E654E9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DFD7F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4B52E9FF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46E7B4F3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4215BBE6" w14:textId="77777777" w:rsidR="00FB5AA9" w:rsidRPr="00D114BD" w:rsidRDefault="00FB5AA9" w:rsidP="00E6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6366D" w14:textId="77777777" w:rsidR="00FB5AA9" w:rsidRPr="00D114BD" w:rsidRDefault="00FB5AA9" w:rsidP="00E65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4BD">
              <w:rPr>
                <w:rFonts w:ascii="Times New Roman" w:hAnsi="Times New Roman" w:cs="Times New Roman"/>
                <w:sz w:val="24"/>
                <w:szCs w:val="24"/>
              </w:rPr>
              <w:t xml:space="preserve">раздел III </w:t>
            </w:r>
            <w:hyperlink r:id="rId21" w:anchor="6560IO" w:history="1">
              <w:r w:rsidRPr="00D114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Правил и норм технической эксплуатации жилищного фонда</w:t>
              </w:r>
            </w:hyperlink>
            <w:r w:rsidRPr="00D114B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</w:t>
            </w:r>
            <w:hyperlink r:id="rId22" w:anchor="64U0IK" w:history="1">
              <w:r w:rsidRPr="00D114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постановлением Госстроя России от 27.09.2003 N 170</w:t>
              </w:r>
            </w:hyperlink>
          </w:p>
        </w:tc>
      </w:tr>
    </w:tbl>
    <w:p w14:paraId="6B5DA9B7" w14:textId="77777777" w:rsidR="00FB5AA9" w:rsidRPr="00827EA3" w:rsidRDefault="00FB5AA9" w:rsidP="00FB5AA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FB5AA9" w:rsidRPr="00827EA3" w:rsidSect="007B5E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344BA9C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14:paraId="7EB7A026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</w:t>
      </w:r>
      <w:r w:rsidRPr="00E72628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______</w:t>
      </w:r>
    </w:p>
    <w:p w14:paraId="6587DBD3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</w:p>
    <w:p w14:paraId="28090E89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Должность ____________________________________                           /Ф.И.О.</w:t>
      </w:r>
    </w:p>
    <w:p w14:paraId="7E7F7249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Должность ____________________________________                           /Ф.И.О.</w:t>
      </w:r>
    </w:p>
    <w:p w14:paraId="7A505686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br/>
        <w:t>С проверочным листом ознакомлен(а):</w:t>
      </w:r>
    </w:p>
    <w:p w14:paraId="77144431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5F891332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(фамилия, имя, отчество (в случае, если имеется), должность руководителя,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иного должностного лица или уполномоченного представителя 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лица, индивидуального предпринимателя, его уполномоченного представителя)</w:t>
      </w:r>
    </w:p>
    <w:p w14:paraId="28B247B2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"__"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 20__ года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A754C08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( подпись)</w:t>
      </w:r>
    </w:p>
    <w:p w14:paraId="60F2BCF9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br/>
        <w:t>Отметка об отказе ознакомления с проверочным листом:</w:t>
      </w:r>
    </w:p>
    <w:p w14:paraId="5B489624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B4BC52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(фамилия, имя, отчество (в случае, если имеется),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должностного лица (лиц), проводящего проверку)</w:t>
      </w:r>
    </w:p>
    <w:p w14:paraId="52A95614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"__" ____________________ 20__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    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45581143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 xml:space="preserve"> (подпись)</w:t>
      </w:r>
    </w:p>
    <w:p w14:paraId="5E9B0291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br/>
        <w:t>Копию проверочного листа получил(а):</w:t>
      </w:r>
    </w:p>
    <w:p w14:paraId="7BBE5C99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50F35750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(фамилия, имя, отчество (в случае, если имеется), должность руководителя,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иного должностного лица или уполномоченного представителя 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лица, индивидуального предпринимателя, его уполномоченного представителя)</w:t>
      </w:r>
    </w:p>
    <w:p w14:paraId="22696A1C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"__" ____________________ 20__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1188A0A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 xml:space="preserve"> (подпись)</w:t>
      </w:r>
    </w:p>
    <w:p w14:paraId="6574819D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br/>
        <w:t>Отметка об отказе получения проверочного листа:</w:t>
      </w:r>
    </w:p>
    <w:p w14:paraId="419D5806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46BEE9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(фамилия, имя, отчество (в случае, если имеется),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должностного лица (лиц), проводящего проверку)</w:t>
      </w:r>
    </w:p>
    <w:p w14:paraId="5116DD97" w14:textId="77777777" w:rsidR="00FB5AA9" w:rsidRPr="00E72628" w:rsidRDefault="00FB5AA9" w:rsidP="00FB5A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628">
        <w:rPr>
          <w:rFonts w:ascii="Times New Roman" w:eastAsia="Times New Roman" w:hAnsi="Times New Roman" w:cs="Times New Roman"/>
          <w:sz w:val="28"/>
          <w:szCs w:val="28"/>
        </w:rPr>
        <w:t>"__" ____________________ 20__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53FC7BD" w14:textId="77777777" w:rsidR="00FB5AA9" w:rsidRPr="00E72628" w:rsidRDefault="00FB5AA9" w:rsidP="00FB5A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72628">
        <w:rPr>
          <w:rFonts w:ascii="Times New Roman" w:eastAsia="Times New Roman" w:hAnsi="Times New Roman" w:cs="Times New Roman"/>
          <w:sz w:val="28"/>
          <w:szCs w:val="28"/>
        </w:rPr>
        <w:t xml:space="preserve"> (подпись)</w:t>
      </w:r>
    </w:p>
    <w:p w14:paraId="32773FD1" w14:textId="77777777" w:rsidR="0072187C" w:rsidRDefault="0072187C" w:rsidP="00D114BD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p w14:paraId="3395BD0C" w14:textId="77777777" w:rsidR="0072187C" w:rsidRDefault="0072187C" w:rsidP="00D114BD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p w14:paraId="2B2274D7" w14:textId="77777777" w:rsidR="0072187C" w:rsidRDefault="0072187C" w:rsidP="00D114BD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sectPr w:rsidR="0072187C" w:rsidSect="007218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7ED1" w14:textId="77777777" w:rsidR="00404A12" w:rsidRDefault="00404A12" w:rsidP="00836689">
      <w:pPr>
        <w:spacing w:after="0" w:line="240" w:lineRule="auto"/>
      </w:pPr>
      <w:r>
        <w:separator/>
      </w:r>
    </w:p>
  </w:endnote>
  <w:endnote w:type="continuationSeparator" w:id="0">
    <w:p w14:paraId="09EB6DFD" w14:textId="77777777" w:rsidR="00404A12" w:rsidRDefault="00404A12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E7020" w14:textId="77777777" w:rsidR="00404A12" w:rsidRDefault="00404A12" w:rsidP="00836689">
      <w:pPr>
        <w:spacing w:after="0" w:line="240" w:lineRule="auto"/>
      </w:pPr>
      <w:r>
        <w:separator/>
      </w:r>
    </w:p>
  </w:footnote>
  <w:footnote w:type="continuationSeparator" w:id="0">
    <w:p w14:paraId="117E9DB0" w14:textId="77777777" w:rsidR="00404A12" w:rsidRDefault="00404A12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D4"/>
    <w:rsid w:val="000375FA"/>
    <w:rsid w:val="00041BEB"/>
    <w:rsid w:val="00067204"/>
    <w:rsid w:val="000B3BF3"/>
    <w:rsid w:val="00125E3B"/>
    <w:rsid w:val="001433B7"/>
    <w:rsid w:val="00162F36"/>
    <w:rsid w:val="00193B70"/>
    <w:rsid w:val="001B1DD4"/>
    <w:rsid w:val="001B7356"/>
    <w:rsid w:val="001C0E75"/>
    <w:rsid w:val="001C31B4"/>
    <w:rsid w:val="0022679A"/>
    <w:rsid w:val="00261A6A"/>
    <w:rsid w:val="0026796C"/>
    <w:rsid w:val="002B4FD5"/>
    <w:rsid w:val="002F0B4B"/>
    <w:rsid w:val="00305CFC"/>
    <w:rsid w:val="00336101"/>
    <w:rsid w:val="00337574"/>
    <w:rsid w:val="003861B1"/>
    <w:rsid w:val="003F48F5"/>
    <w:rsid w:val="00403EF2"/>
    <w:rsid w:val="00404A12"/>
    <w:rsid w:val="00507778"/>
    <w:rsid w:val="00520D7F"/>
    <w:rsid w:val="00521BB4"/>
    <w:rsid w:val="00532E92"/>
    <w:rsid w:val="0053637B"/>
    <w:rsid w:val="005944F2"/>
    <w:rsid w:val="006423EA"/>
    <w:rsid w:val="006525CF"/>
    <w:rsid w:val="00660708"/>
    <w:rsid w:val="006B7520"/>
    <w:rsid w:val="0072187C"/>
    <w:rsid w:val="00740BC6"/>
    <w:rsid w:val="007459B6"/>
    <w:rsid w:val="00753642"/>
    <w:rsid w:val="00760CB2"/>
    <w:rsid w:val="00787AAC"/>
    <w:rsid w:val="007A1CA0"/>
    <w:rsid w:val="007B5EC6"/>
    <w:rsid w:val="007C0CC1"/>
    <w:rsid w:val="007C1CFE"/>
    <w:rsid w:val="008024EA"/>
    <w:rsid w:val="00806039"/>
    <w:rsid w:val="0082537D"/>
    <w:rsid w:val="008263B0"/>
    <w:rsid w:val="00827EA3"/>
    <w:rsid w:val="00833863"/>
    <w:rsid w:val="00836689"/>
    <w:rsid w:val="008D74FF"/>
    <w:rsid w:val="0091168C"/>
    <w:rsid w:val="00911A9A"/>
    <w:rsid w:val="00933E6F"/>
    <w:rsid w:val="00956634"/>
    <w:rsid w:val="0096539F"/>
    <w:rsid w:val="009734C8"/>
    <w:rsid w:val="00985FFF"/>
    <w:rsid w:val="00993264"/>
    <w:rsid w:val="009A3C64"/>
    <w:rsid w:val="009A42C1"/>
    <w:rsid w:val="009A5CBD"/>
    <w:rsid w:val="009D5AAC"/>
    <w:rsid w:val="009F3FCC"/>
    <w:rsid w:val="00A61D66"/>
    <w:rsid w:val="00AA1762"/>
    <w:rsid w:val="00AC1896"/>
    <w:rsid w:val="00AC6F23"/>
    <w:rsid w:val="00AD7FCE"/>
    <w:rsid w:val="00B4065F"/>
    <w:rsid w:val="00BD508D"/>
    <w:rsid w:val="00BE78D5"/>
    <w:rsid w:val="00C0752C"/>
    <w:rsid w:val="00C42F86"/>
    <w:rsid w:val="00C43785"/>
    <w:rsid w:val="00C469BD"/>
    <w:rsid w:val="00C56776"/>
    <w:rsid w:val="00CB4C27"/>
    <w:rsid w:val="00CD5E32"/>
    <w:rsid w:val="00D114BD"/>
    <w:rsid w:val="00D3559E"/>
    <w:rsid w:val="00D63406"/>
    <w:rsid w:val="00DA64FB"/>
    <w:rsid w:val="00DE6214"/>
    <w:rsid w:val="00E17B1A"/>
    <w:rsid w:val="00E72628"/>
    <w:rsid w:val="00E96098"/>
    <w:rsid w:val="00F73ACD"/>
    <w:rsid w:val="00FA5703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E4C4"/>
  <w15:docId w15:val="{3287DBAF-A541-4353-A52E-87CE73F1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customStyle="1" w:styleId="ConsPlusNonformat">
    <w:name w:val="ConsPlusNonformat"/>
    <w:uiPriority w:val="99"/>
    <w:rsid w:val="00521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9D5AA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3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25E3B"/>
    <w:pPr>
      <w:widowControl w:val="0"/>
      <w:suppressAutoHyphens/>
      <w:autoSpaceDN w:val="0"/>
      <w:spacing w:after="0" w:line="240" w:lineRule="auto"/>
      <w:ind w:right="284" w:firstLine="709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21">
    <w:name w:val="Основной шрифт абзаца2"/>
    <w:rsid w:val="00125E3B"/>
  </w:style>
  <w:style w:type="paragraph" w:customStyle="1" w:styleId="Textbody">
    <w:name w:val="Text body"/>
    <w:basedOn w:val="Standard"/>
    <w:rsid w:val="00305CFC"/>
    <w:pPr>
      <w:spacing w:after="120"/>
      <w:ind w:righ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8772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8772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8772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8772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7665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877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877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41202-1A24-48C8-9E6B-A977BC01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Ю-Гай Н.А.</cp:lastModifiedBy>
  <cp:revision>20</cp:revision>
  <cp:lastPrinted>2022-04-08T06:14:00Z</cp:lastPrinted>
  <dcterms:created xsi:type="dcterms:W3CDTF">2022-04-05T08:20:00Z</dcterms:created>
  <dcterms:modified xsi:type="dcterms:W3CDTF">2022-04-08T06:18:00Z</dcterms:modified>
</cp:coreProperties>
</file>