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6A5" w:rsidRDefault="008426A5" w:rsidP="008426A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94690" cy="862965"/>
            <wp:effectExtent l="19050" t="0" r="0" b="0"/>
            <wp:docPr id="19" name="Рисунок 19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6A5" w:rsidRPr="00DF59B7" w:rsidRDefault="008426A5" w:rsidP="008426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59B7">
        <w:rPr>
          <w:rFonts w:ascii="Times New Roman" w:hAnsi="Times New Roman" w:cs="Times New Roman"/>
          <w:b/>
          <w:sz w:val="32"/>
          <w:szCs w:val="32"/>
        </w:rPr>
        <w:t xml:space="preserve">АДМИНИСТРАЦИЯ  НЕВЕЛЬСКОГО  РАЙОНА </w:t>
      </w:r>
    </w:p>
    <w:p w:rsidR="008426A5" w:rsidRPr="00F72214" w:rsidRDefault="008426A5" w:rsidP="00F72214">
      <w:pPr>
        <w:pStyle w:val="2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72C1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 о с </w:t>
      </w:r>
      <w:proofErr w:type="gramStart"/>
      <w:r w:rsidRPr="00E72C17">
        <w:rPr>
          <w:rFonts w:ascii="Times New Roman" w:hAnsi="Times New Roman" w:cs="Times New Roman"/>
          <w:color w:val="000000" w:themeColor="text1"/>
          <w:sz w:val="36"/>
          <w:szCs w:val="36"/>
        </w:rPr>
        <w:t>т</w:t>
      </w:r>
      <w:proofErr w:type="gramEnd"/>
      <w:r w:rsidRPr="00E72C1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а н о в л е н и е</w:t>
      </w:r>
    </w:p>
    <w:p w:rsidR="008426A5" w:rsidRPr="00B91E85" w:rsidRDefault="00CB4144" w:rsidP="008426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6D50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13CD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540FE">
        <w:rPr>
          <w:rFonts w:ascii="Times New Roman" w:hAnsi="Times New Roman" w:cs="Times New Roman"/>
          <w:sz w:val="28"/>
          <w:szCs w:val="28"/>
          <w:u w:val="single"/>
        </w:rPr>
        <w:t>7.1</w:t>
      </w:r>
      <w:r w:rsidR="00F13CDB">
        <w:rPr>
          <w:rFonts w:ascii="Times New Roman" w:hAnsi="Times New Roman" w:cs="Times New Roman"/>
          <w:sz w:val="28"/>
          <w:szCs w:val="28"/>
          <w:u w:val="single"/>
        </w:rPr>
        <w:t xml:space="preserve">1.2023  </w:t>
      </w:r>
      <w:r w:rsidR="008426A5" w:rsidRPr="005D6D50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616196" w:rsidRPr="00616196">
        <w:rPr>
          <w:rFonts w:ascii="Times New Roman" w:hAnsi="Times New Roman" w:cs="Times New Roman"/>
          <w:sz w:val="28"/>
          <w:szCs w:val="28"/>
        </w:rPr>
        <w:t xml:space="preserve"> </w:t>
      </w:r>
      <w:r w:rsidR="003676D5" w:rsidRPr="003676D5">
        <w:rPr>
          <w:rFonts w:ascii="Times New Roman" w:hAnsi="Times New Roman" w:cs="Times New Roman"/>
          <w:sz w:val="28"/>
          <w:szCs w:val="28"/>
          <w:u w:val="single"/>
        </w:rPr>
        <w:t>671</w:t>
      </w:r>
      <w:r w:rsidR="00E540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426A5" w:rsidRPr="00B91E8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</w:t>
      </w:r>
    </w:p>
    <w:p w:rsidR="008426A5" w:rsidRPr="0084150F" w:rsidRDefault="008426A5" w:rsidP="008426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887">
        <w:rPr>
          <w:rFonts w:ascii="Times New Roman" w:hAnsi="Times New Roman" w:cs="Times New Roman"/>
          <w:sz w:val="24"/>
          <w:szCs w:val="24"/>
        </w:rPr>
        <w:t xml:space="preserve">        </w:t>
      </w:r>
      <w:r w:rsidR="00F13CDB">
        <w:rPr>
          <w:rFonts w:ascii="Times New Roman" w:hAnsi="Times New Roman" w:cs="Times New Roman"/>
          <w:sz w:val="24"/>
          <w:szCs w:val="24"/>
        </w:rPr>
        <w:t xml:space="preserve">   </w:t>
      </w:r>
      <w:r w:rsidRPr="00096887">
        <w:rPr>
          <w:rFonts w:ascii="Times New Roman" w:hAnsi="Times New Roman" w:cs="Times New Roman"/>
          <w:sz w:val="24"/>
          <w:szCs w:val="24"/>
        </w:rPr>
        <w:t>г.Невель</w:t>
      </w:r>
    </w:p>
    <w:p w:rsidR="008426A5" w:rsidRPr="00E72C17" w:rsidRDefault="008426A5" w:rsidP="00842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26A5" w:rsidRPr="003C69F4" w:rsidRDefault="008426A5" w:rsidP="005455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69F4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</w:p>
    <w:p w:rsidR="008426A5" w:rsidRDefault="008426A5" w:rsidP="005455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6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C69F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Формирование</w:t>
      </w:r>
      <w:r w:rsidR="00CB414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современной городской среды в </w:t>
      </w:r>
      <w:r w:rsidRPr="003C69F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муниципальном образовании «Невельский район»</w:t>
      </w:r>
    </w:p>
    <w:p w:rsidR="008426A5" w:rsidRPr="003C69F4" w:rsidRDefault="008426A5" w:rsidP="005455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40FE" w:rsidRDefault="00E540FE" w:rsidP="0054558C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0FE">
        <w:rPr>
          <w:rFonts w:ascii="Times New Roman" w:hAnsi="Times New Roman" w:cs="Times New Roman"/>
          <w:sz w:val="28"/>
          <w:szCs w:val="28"/>
        </w:rPr>
        <w:t>В соответствии с Законом Псковской области от 02.03.2023 № 2349-ОЗ «О преобразовании муниципальных образований, входящих в состав муниципального образования «Невельский район», Порядком разработки и реализации муниципальных программ в муниципальном образовании «Невельский район», утвержденным постановлением Администрации Невельского района от 26.05.2015 № 447:</w:t>
      </w:r>
    </w:p>
    <w:p w:rsidR="008426A5" w:rsidRDefault="008426A5" w:rsidP="0054558C">
      <w:pPr>
        <w:tabs>
          <w:tab w:val="left" w:pos="567"/>
        </w:tabs>
        <w:spacing w:after="0"/>
        <w:ind w:firstLine="567"/>
        <w:contextualSpacing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 xml:space="preserve">1. Внести в муниципальную   программу </w:t>
      </w:r>
      <w:r w:rsidRPr="003C6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C69F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Формирование</w:t>
      </w:r>
      <w:r w:rsidR="00CB414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современной городской среды в </w:t>
      </w:r>
      <w:r w:rsidRPr="003C69F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муниципальном образовании «Невельский район»</w:t>
      </w:r>
      <w:r w:rsidR="009523A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-Программа)</w:t>
      </w:r>
      <w:r w:rsidRPr="00F9264E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426A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утвержденную постановлением Администрации Невельского района от 30.12.2020 № 830, следующие изменения:</w:t>
      </w:r>
    </w:p>
    <w:p w:rsidR="00451342" w:rsidRPr="00A4175A" w:rsidRDefault="00451342" w:rsidP="0045134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4175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1.1. Название программы изложить в новой редакции следующего содержания: </w:t>
      </w:r>
      <w:r w:rsidR="00361CCD" w:rsidRPr="00A4175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«Формирование современной городской среды в Невельском муниципальном округе»</w:t>
      </w:r>
      <w:r w:rsidRPr="00A4175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451342" w:rsidRPr="00A4175A" w:rsidRDefault="00451342" w:rsidP="0045134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4175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1.2. По тексту Программы слова «муниципальное образование Невельский район» заменить словами «муниципальное образование»;</w:t>
      </w:r>
    </w:p>
    <w:p w:rsidR="00451342" w:rsidRDefault="00451342" w:rsidP="0045134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4175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1.3. По тексту Программы слова «Администрация Невельского района» заменить словами «Администрация Невельского муниципального округа»;</w:t>
      </w:r>
    </w:p>
    <w:p w:rsidR="00936281" w:rsidRPr="00936281" w:rsidRDefault="00616196" w:rsidP="0045134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3628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 w:rsidR="00451342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93628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 В паспорте Программы строку «Объемы и источники финансирования» изложить в новой редакции следующего содержания:</w:t>
      </w:r>
    </w:p>
    <w:tbl>
      <w:tblPr>
        <w:tblW w:w="991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59"/>
        <w:gridCol w:w="1701"/>
        <w:gridCol w:w="947"/>
        <w:gridCol w:w="992"/>
        <w:gridCol w:w="993"/>
        <w:gridCol w:w="1134"/>
        <w:gridCol w:w="992"/>
      </w:tblGrid>
      <w:tr w:rsidR="0003442C" w:rsidRPr="0003442C" w:rsidTr="0054558C">
        <w:trPr>
          <w:trHeight w:val="1112"/>
          <w:tblCellSpacing w:w="5" w:type="nil"/>
        </w:trPr>
        <w:tc>
          <w:tcPr>
            <w:tcW w:w="3159" w:type="dxa"/>
            <w:vMerge w:val="restart"/>
            <w:tcBorders>
              <w:bottom w:val="single" w:sz="4" w:space="0" w:color="auto"/>
            </w:tcBorders>
          </w:tcPr>
          <w:p w:rsidR="0003442C" w:rsidRPr="008D6A82" w:rsidRDefault="008D6A82" w:rsidP="0003442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3442C"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442C" w:rsidRPr="008D6A82" w:rsidRDefault="0003442C" w:rsidP="0003442C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47" w:type="dxa"/>
          </w:tcPr>
          <w:p w:rsidR="0003442C" w:rsidRPr="008D6A82" w:rsidRDefault="0003442C" w:rsidP="0003442C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992" w:type="dxa"/>
          </w:tcPr>
          <w:p w:rsidR="0003442C" w:rsidRPr="008D6A82" w:rsidRDefault="0003442C" w:rsidP="0003442C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 (тыс. руб.)</w:t>
            </w:r>
          </w:p>
        </w:tc>
        <w:tc>
          <w:tcPr>
            <w:tcW w:w="993" w:type="dxa"/>
          </w:tcPr>
          <w:p w:rsidR="0003442C" w:rsidRPr="008D6A82" w:rsidRDefault="0003442C" w:rsidP="0003442C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(тыс. руб.)</w:t>
            </w:r>
          </w:p>
        </w:tc>
        <w:tc>
          <w:tcPr>
            <w:tcW w:w="1134" w:type="dxa"/>
          </w:tcPr>
          <w:p w:rsidR="0003442C" w:rsidRPr="008D6A82" w:rsidRDefault="0003442C" w:rsidP="0003442C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 год (тыс. руб.)</w:t>
            </w:r>
          </w:p>
        </w:tc>
        <w:tc>
          <w:tcPr>
            <w:tcW w:w="992" w:type="dxa"/>
          </w:tcPr>
          <w:p w:rsidR="0003442C" w:rsidRPr="008D6A82" w:rsidRDefault="0003442C" w:rsidP="00150E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03442C" w:rsidRPr="008D6A82" w:rsidRDefault="0003442C" w:rsidP="00150E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03442C" w:rsidRPr="0003442C" w:rsidTr="0054558C">
        <w:trPr>
          <w:trHeight w:val="509"/>
          <w:tblCellSpacing w:w="5" w:type="nil"/>
        </w:trPr>
        <w:tc>
          <w:tcPr>
            <w:tcW w:w="3159" w:type="dxa"/>
            <w:vMerge/>
            <w:tcBorders>
              <w:bottom w:val="single" w:sz="4" w:space="0" w:color="auto"/>
            </w:tcBorders>
          </w:tcPr>
          <w:p w:rsidR="0003442C" w:rsidRPr="008D6A82" w:rsidRDefault="0003442C" w:rsidP="0003442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442C" w:rsidRPr="008D6A82" w:rsidRDefault="0003442C" w:rsidP="0003442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2C" w:rsidRPr="008D6A82" w:rsidRDefault="00621E98" w:rsidP="004A37D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27 483,7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42C" w:rsidRPr="008D6A82" w:rsidRDefault="0003442C" w:rsidP="00034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9 685,7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C" w:rsidRPr="008D6A82" w:rsidRDefault="003134A6" w:rsidP="0003442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5 683,2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42C" w:rsidRPr="008D6A82" w:rsidRDefault="0003442C" w:rsidP="00034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5 848,1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3442C" w:rsidRPr="008D6A82" w:rsidRDefault="0003442C" w:rsidP="00F13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21E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266,7</w:t>
            </w:r>
          </w:p>
        </w:tc>
      </w:tr>
      <w:tr w:rsidR="0003442C" w:rsidRPr="0003442C" w:rsidTr="0054558C">
        <w:trPr>
          <w:trHeight w:val="647"/>
          <w:tblCellSpacing w:w="5" w:type="nil"/>
        </w:trPr>
        <w:tc>
          <w:tcPr>
            <w:tcW w:w="3159" w:type="dxa"/>
            <w:vMerge/>
            <w:tcBorders>
              <w:bottom w:val="single" w:sz="4" w:space="0" w:color="auto"/>
            </w:tcBorders>
          </w:tcPr>
          <w:p w:rsidR="0003442C" w:rsidRPr="008D6A82" w:rsidRDefault="0003442C" w:rsidP="0003442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442C" w:rsidRPr="008D6A82" w:rsidRDefault="0003442C" w:rsidP="0003442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2C" w:rsidRPr="008D6A82" w:rsidRDefault="00621E98" w:rsidP="004A37D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42C" w:rsidRPr="008D6A82" w:rsidRDefault="0003442C" w:rsidP="00034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42C" w:rsidRPr="008D6A82" w:rsidRDefault="00B80B7C" w:rsidP="0003442C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42C" w:rsidRPr="008D6A82" w:rsidRDefault="0003442C" w:rsidP="00034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3442C" w:rsidRPr="008D6A82" w:rsidRDefault="00621E98" w:rsidP="00F13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</w:tr>
      <w:tr w:rsidR="0003442C" w:rsidRPr="0003442C" w:rsidTr="0054558C">
        <w:trPr>
          <w:trHeight w:val="380"/>
          <w:tblCellSpacing w:w="5" w:type="nil"/>
        </w:trPr>
        <w:tc>
          <w:tcPr>
            <w:tcW w:w="31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3442C" w:rsidRPr="008D6A82" w:rsidRDefault="0003442C" w:rsidP="0003442C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442C" w:rsidRPr="008D6A82" w:rsidRDefault="0003442C" w:rsidP="0003442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2C" w:rsidRPr="008D6A82" w:rsidRDefault="006859B4" w:rsidP="00034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21E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42C" w:rsidRPr="008D6A82" w:rsidRDefault="0003442C" w:rsidP="00034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42C" w:rsidRPr="008D6A82" w:rsidRDefault="0003442C" w:rsidP="00034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42C" w:rsidRPr="008D6A82" w:rsidRDefault="006859B4" w:rsidP="00034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42C" w:rsidRPr="008D6A82" w:rsidRDefault="00621E98" w:rsidP="00034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03442C" w:rsidRPr="0003442C" w:rsidTr="0054558C">
        <w:trPr>
          <w:trHeight w:val="600"/>
          <w:tblCellSpacing w:w="5" w:type="nil"/>
        </w:trPr>
        <w:tc>
          <w:tcPr>
            <w:tcW w:w="3159" w:type="dxa"/>
            <w:vMerge/>
            <w:tcBorders>
              <w:bottom w:val="single" w:sz="4" w:space="0" w:color="auto"/>
            </w:tcBorders>
          </w:tcPr>
          <w:p w:rsidR="0003442C" w:rsidRPr="008D6A82" w:rsidRDefault="0003442C" w:rsidP="0003442C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3442C" w:rsidRPr="008D6A82" w:rsidRDefault="0003442C" w:rsidP="0003442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42C" w:rsidRPr="008D6A82" w:rsidRDefault="006859B4" w:rsidP="004A37DD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27 78</w:t>
            </w:r>
            <w:r w:rsidR="00B82A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42C" w:rsidRPr="008D6A82" w:rsidRDefault="0003442C" w:rsidP="00034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9 783,5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42C" w:rsidRPr="008D6A82" w:rsidRDefault="003134A6" w:rsidP="00034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5 740,6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42C" w:rsidRPr="008D6A82" w:rsidRDefault="006859B4" w:rsidP="00034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5 92</w:t>
            </w:r>
            <w:r w:rsidR="0003442C"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3442C" w:rsidRPr="004A37DD" w:rsidRDefault="0003442C" w:rsidP="004A37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540F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336,3</w:t>
            </w:r>
          </w:p>
        </w:tc>
      </w:tr>
    </w:tbl>
    <w:p w:rsidR="00616196" w:rsidRPr="00616196" w:rsidRDefault="00616196" w:rsidP="0054558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13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82BF2">
        <w:rPr>
          <w:rFonts w:ascii="Times New Roman" w:hAnsi="Times New Roman" w:cs="Times New Roman"/>
          <w:sz w:val="28"/>
          <w:szCs w:val="28"/>
        </w:rPr>
        <w:t>В разделе 4 «Ресурсное обеспечение программы» второй абзац изложить в новой редакции следующего содержания:</w:t>
      </w:r>
    </w:p>
    <w:p w:rsidR="00616196" w:rsidRPr="00A82BF2" w:rsidRDefault="00616196" w:rsidP="0054558C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F2">
        <w:rPr>
          <w:rFonts w:ascii="Times New Roman" w:hAnsi="Times New Roman" w:cs="Times New Roman"/>
          <w:sz w:val="28"/>
          <w:szCs w:val="28"/>
        </w:rPr>
        <w:t>«Общий   объе</w:t>
      </w:r>
      <w:r>
        <w:rPr>
          <w:rFonts w:ascii="Times New Roman" w:hAnsi="Times New Roman" w:cs="Times New Roman"/>
          <w:sz w:val="28"/>
          <w:szCs w:val="28"/>
        </w:rPr>
        <w:t xml:space="preserve">м   финансирования   программы на 2021-2024 годы составит </w:t>
      </w:r>
      <w:r w:rsidR="009523AB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27</w:t>
      </w:r>
      <w:r w:rsidR="00B82A52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 7</w:t>
      </w:r>
      <w:r w:rsidR="00361CCD" w:rsidRPr="00A4175A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8</w:t>
      </w:r>
      <w:r w:rsidR="00B82A52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7,6</w:t>
      </w:r>
      <w:r w:rsidRPr="00713DE2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</w:t>
      </w:r>
      <w:r w:rsidRPr="00A82BF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616196" w:rsidRPr="00A82BF2" w:rsidRDefault="00616196" w:rsidP="0054558C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F2">
        <w:rPr>
          <w:rFonts w:ascii="Times New Roman" w:hAnsi="Times New Roman" w:cs="Times New Roman"/>
          <w:sz w:val="28"/>
          <w:szCs w:val="28"/>
        </w:rPr>
        <w:t xml:space="preserve">на 2021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2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496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783,5 тыс. руб.;</w:t>
      </w:r>
    </w:p>
    <w:p w:rsidR="00616196" w:rsidRPr="00A82BF2" w:rsidRDefault="00616196" w:rsidP="0054558C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F2">
        <w:rPr>
          <w:rFonts w:ascii="Times New Roman" w:hAnsi="Times New Roman" w:cs="Times New Roman"/>
          <w:sz w:val="28"/>
          <w:szCs w:val="28"/>
        </w:rPr>
        <w:t xml:space="preserve">на 2022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2BF2">
        <w:rPr>
          <w:rFonts w:ascii="Times New Roman" w:hAnsi="Times New Roman" w:cs="Times New Roman"/>
          <w:sz w:val="28"/>
          <w:szCs w:val="28"/>
        </w:rPr>
        <w:t xml:space="preserve"> </w:t>
      </w:r>
      <w:r w:rsidR="00936281">
        <w:rPr>
          <w:rFonts w:ascii="Times New Roman" w:hAnsi="Times New Roman" w:cs="Times New Roman"/>
          <w:sz w:val="28"/>
          <w:szCs w:val="28"/>
        </w:rPr>
        <w:t>5</w:t>
      </w:r>
      <w:r w:rsidR="003134A6">
        <w:rPr>
          <w:rFonts w:ascii="Times New Roman" w:hAnsi="Times New Roman" w:cs="Times New Roman"/>
          <w:sz w:val="28"/>
          <w:szCs w:val="28"/>
        </w:rPr>
        <w:t> 740,6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BF2">
        <w:rPr>
          <w:rFonts w:ascii="Times New Roman" w:hAnsi="Times New Roman" w:cs="Times New Roman"/>
          <w:sz w:val="28"/>
          <w:szCs w:val="28"/>
        </w:rPr>
        <w:t>тыс.руб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2BF2">
        <w:rPr>
          <w:rFonts w:ascii="Times New Roman" w:hAnsi="Times New Roman" w:cs="Times New Roman"/>
          <w:sz w:val="28"/>
          <w:szCs w:val="28"/>
        </w:rPr>
        <w:t>;</w:t>
      </w:r>
    </w:p>
    <w:p w:rsidR="00616196" w:rsidRPr="00A82BF2" w:rsidRDefault="00616196" w:rsidP="0054558C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F2">
        <w:rPr>
          <w:rFonts w:ascii="Times New Roman" w:hAnsi="Times New Roman" w:cs="Times New Roman"/>
          <w:sz w:val="28"/>
          <w:szCs w:val="28"/>
        </w:rPr>
        <w:t xml:space="preserve">на 2023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2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96F5D">
        <w:rPr>
          <w:rFonts w:ascii="Times New Roman" w:hAnsi="Times New Roman" w:cs="Times New Roman"/>
          <w:sz w:val="28"/>
          <w:szCs w:val="28"/>
        </w:rPr>
        <w:t xml:space="preserve"> </w:t>
      </w:r>
      <w:r w:rsidR="00A25503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>7</w:t>
      </w:r>
      <w:r w:rsidR="00936281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BF2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2BF2">
        <w:rPr>
          <w:rFonts w:ascii="Times New Roman" w:hAnsi="Times New Roman" w:cs="Times New Roman"/>
          <w:sz w:val="28"/>
          <w:szCs w:val="28"/>
        </w:rPr>
        <w:t>;</w:t>
      </w:r>
    </w:p>
    <w:p w:rsidR="00616196" w:rsidRDefault="00616196" w:rsidP="0054558C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2024 год – </w:t>
      </w:r>
      <w:r w:rsidR="00936281">
        <w:rPr>
          <w:rFonts w:ascii="Times New Roman" w:hAnsi="Times New Roman" w:cs="Times New Roman"/>
          <w:sz w:val="28"/>
          <w:szCs w:val="28"/>
        </w:rPr>
        <w:t>6</w:t>
      </w:r>
      <w:r w:rsidR="00B82A52">
        <w:rPr>
          <w:rFonts w:ascii="Times New Roman" w:hAnsi="Times New Roman" w:cs="Times New Roman"/>
          <w:sz w:val="28"/>
          <w:szCs w:val="28"/>
        </w:rPr>
        <w:t> 336,3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A82BF2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150E4C" w:rsidRDefault="00616196" w:rsidP="0054558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13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паспорте подпрограммы «Благоустройство дворовых и общественных территорий в муниципальном образовании «Невельский район» строку «Объемы и источники финансирования подпрограммы муниципальной программы» изложить в новой редакции следующего содержа</w:t>
      </w:r>
      <w:r w:rsidR="0054558C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W w:w="991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59"/>
        <w:gridCol w:w="1559"/>
        <w:gridCol w:w="1089"/>
        <w:gridCol w:w="992"/>
        <w:gridCol w:w="993"/>
        <w:gridCol w:w="1134"/>
        <w:gridCol w:w="992"/>
      </w:tblGrid>
      <w:tr w:rsidR="00150E4C" w:rsidRPr="008D6A82" w:rsidTr="00150E4C">
        <w:trPr>
          <w:trHeight w:val="600"/>
          <w:tblCellSpacing w:w="5" w:type="nil"/>
        </w:trPr>
        <w:tc>
          <w:tcPr>
            <w:tcW w:w="3159" w:type="dxa"/>
            <w:vMerge w:val="restart"/>
          </w:tcPr>
          <w:p w:rsidR="00150E4C" w:rsidRPr="008D6A82" w:rsidRDefault="008D6A82" w:rsidP="00150E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50E4C"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59" w:type="dxa"/>
          </w:tcPr>
          <w:p w:rsidR="00150E4C" w:rsidRPr="008D6A82" w:rsidRDefault="00150E4C" w:rsidP="00150E4C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089" w:type="dxa"/>
          </w:tcPr>
          <w:p w:rsidR="00150E4C" w:rsidRPr="008D6A82" w:rsidRDefault="00150E4C" w:rsidP="00150E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150E4C" w:rsidRPr="008D6A82" w:rsidRDefault="00150E4C" w:rsidP="00150E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2" w:type="dxa"/>
          </w:tcPr>
          <w:p w:rsidR="00150E4C" w:rsidRPr="008D6A82" w:rsidRDefault="00150E4C" w:rsidP="00150E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  <w:p w:rsidR="00150E4C" w:rsidRPr="008D6A82" w:rsidRDefault="00150E4C" w:rsidP="00150E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3" w:type="dxa"/>
          </w:tcPr>
          <w:p w:rsidR="00150E4C" w:rsidRPr="008D6A82" w:rsidRDefault="00150E4C" w:rsidP="00150E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  <w:p w:rsidR="00150E4C" w:rsidRPr="008D6A82" w:rsidRDefault="00150E4C" w:rsidP="00150E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134" w:type="dxa"/>
          </w:tcPr>
          <w:p w:rsidR="00150E4C" w:rsidRPr="008D6A82" w:rsidRDefault="00150E4C" w:rsidP="00150E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  <w:p w:rsidR="00150E4C" w:rsidRPr="008D6A82" w:rsidRDefault="00150E4C" w:rsidP="00150E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992" w:type="dxa"/>
          </w:tcPr>
          <w:p w:rsidR="00150E4C" w:rsidRPr="008D6A82" w:rsidRDefault="00150E4C" w:rsidP="00150E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150E4C" w:rsidRPr="008D6A82" w:rsidRDefault="00150E4C" w:rsidP="00150E4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621E98" w:rsidRPr="008D6A82" w:rsidTr="00621E98">
        <w:trPr>
          <w:trHeight w:val="600"/>
          <w:tblCellSpacing w:w="5" w:type="nil"/>
        </w:trPr>
        <w:tc>
          <w:tcPr>
            <w:tcW w:w="3159" w:type="dxa"/>
            <w:vMerge/>
          </w:tcPr>
          <w:p w:rsidR="00621E98" w:rsidRPr="008D6A82" w:rsidRDefault="00621E98" w:rsidP="00621E9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1E98" w:rsidRPr="008D6A82" w:rsidRDefault="00621E98" w:rsidP="00621E9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8" w:rsidRPr="008D6A82" w:rsidRDefault="00621E98" w:rsidP="00621E9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27 483,7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E98" w:rsidRPr="008D6A82" w:rsidRDefault="00621E98" w:rsidP="00621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9 685,7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98" w:rsidRPr="008D6A82" w:rsidRDefault="00621E98" w:rsidP="00621E9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5 683,2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E98" w:rsidRPr="008D6A82" w:rsidRDefault="00621E98" w:rsidP="00621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5 848,1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1E98" w:rsidRPr="008D6A82" w:rsidRDefault="00621E98" w:rsidP="00621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266,7</w:t>
            </w:r>
          </w:p>
        </w:tc>
      </w:tr>
      <w:tr w:rsidR="00621E98" w:rsidRPr="008D6A82" w:rsidTr="00621E98">
        <w:trPr>
          <w:trHeight w:val="600"/>
          <w:tblCellSpacing w:w="5" w:type="nil"/>
        </w:trPr>
        <w:tc>
          <w:tcPr>
            <w:tcW w:w="3159" w:type="dxa"/>
            <w:vMerge/>
          </w:tcPr>
          <w:p w:rsidR="00621E98" w:rsidRPr="008D6A82" w:rsidRDefault="00621E98" w:rsidP="00621E9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1E98" w:rsidRPr="008D6A82" w:rsidRDefault="00621E98" w:rsidP="00621E9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8" w:rsidRPr="008D6A82" w:rsidRDefault="00621E98" w:rsidP="00621E9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E98" w:rsidRPr="008D6A82" w:rsidRDefault="00621E98" w:rsidP="00621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98" w:rsidRPr="008D6A82" w:rsidRDefault="00621E98" w:rsidP="00621E9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E98" w:rsidRPr="008D6A82" w:rsidRDefault="00621E98" w:rsidP="00621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1E98" w:rsidRPr="008D6A82" w:rsidRDefault="00621E98" w:rsidP="00621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</w:tr>
      <w:tr w:rsidR="00621E98" w:rsidRPr="008D6A82" w:rsidTr="00621E98">
        <w:trPr>
          <w:trHeight w:val="520"/>
          <w:tblCellSpacing w:w="5" w:type="nil"/>
        </w:trPr>
        <w:tc>
          <w:tcPr>
            <w:tcW w:w="3159" w:type="dxa"/>
            <w:vMerge/>
          </w:tcPr>
          <w:p w:rsidR="00621E98" w:rsidRPr="008D6A82" w:rsidRDefault="00621E98" w:rsidP="00621E9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1E98" w:rsidRPr="008D6A82" w:rsidRDefault="00621E98" w:rsidP="00621E9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8" w:rsidRPr="008D6A82" w:rsidRDefault="006859B4" w:rsidP="00621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21E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E98" w:rsidRPr="008D6A82" w:rsidRDefault="00621E98" w:rsidP="00621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E98" w:rsidRPr="008D6A82" w:rsidRDefault="00621E98" w:rsidP="00621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E98" w:rsidRPr="008D6A82" w:rsidRDefault="006859B4" w:rsidP="00621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</w:t>
            </w:r>
            <w:r w:rsidR="00621E98"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E98" w:rsidRPr="008D6A82" w:rsidRDefault="00621E98" w:rsidP="00621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621E98" w:rsidRPr="008D6A82" w:rsidTr="00621E98">
        <w:trPr>
          <w:trHeight w:val="530"/>
          <w:tblCellSpacing w:w="5" w:type="nil"/>
        </w:trPr>
        <w:tc>
          <w:tcPr>
            <w:tcW w:w="3159" w:type="dxa"/>
            <w:vMerge/>
          </w:tcPr>
          <w:p w:rsidR="00621E98" w:rsidRPr="008D6A82" w:rsidRDefault="00621E98" w:rsidP="00621E98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21E98" w:rsidRPr="008D6A82" w:rsidRDefault="00621E98" w:rsidP="00621E98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621E98" w:rsidRPr="008D6A82" w:rsidRDefault="006859B4" w:rsidP="00621E98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27 78</w:t>
            </w:r>
            <w:r w:rsidR="00621E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E98" w:rsidRPr="008D6A82" w:rsidRDefault="00621E98" w:rsidP="00621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9 783,5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E98" w:rsidRPr="008D6A82" w:rsidRDefault="00621E98" w:rsidP="00621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5 740,6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E98" w:rsidRPr="008D6A82" w:rsidRDefault="006859B4" w:rsidP="00621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5 92</w:t>
            </w:r>
            <w:r w:rsidR="00621E98"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21E98" w:rsidRPr="004A37DD" w:rsidRDefault="00621E98" w:rsidP="00621E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336,3</w:t>
            </w:r>
          </w:p>
        </w:tc>
      </w:tr>
    </w:tbl>
    <w:p w:rsidR="00616196" w:rsidRDefault="00616196" w:rsidP="0054558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F2">
        <w:rPr>
          <w:rFonts w:ascii="Times New Roman" w:hAnsi="Times New Roman" w:cs="Times New Roman"/>
          <w:sz w:val="28"/>
          <w:szCs w:val="28"/>
        </w:rPr>
        <w:t>1.</w:t>
      </w:r>
      <w:r w:rsidR="00451342">
        <w:rPr>
          <w:rFonts w:ascii="Times New Roman" w:hAnsi="Times New Roman" w:cs="Times New Roman"/>
          <w:sz w:val="28"/>
          <w:szCs w:val="28"/>
        </w:rPr>
        <w:t>7</w:t>
      </w:r>
      <w:r w:rsidRPr="00A82BF2">
        <w:rPr>
          <w:rFonts w:ascii="Times New Roman" w:hAnsi="Times New Roman" w:cs="Times New Roman"/>
          <w:sz w:val="28"/>
          <w:szCs w:val="28"/>
        </w:rPr>
        <w:t xml:space="preserve">. В разделе 4 «Ресурсное обеспечение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A82BF2">
        <w:rPr>
          <w:rFonts w:ascii="Times New Roman" w:hAnsi="Times New Roman" w:cs="Times New Roman"/>
          <w:sz w:val="28"/>
          <w:szCs w:val="28"/>
        </w:rPr>
        <w:t>программы» второй абзац изложить в новой редакции следующего содержания:</w:t>
      </w:r>
    </w:p>
    <w:p w:rsidR="00616196" w:rsidRPr="00A82BF2" w:rsidRDefault="00616196" w:rsidP="0054558C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F2">
        <w:rPr>
          <w:rFonts w:ascii="Times New Roman" w:hAnsi="Times New Roman" w:cs="Times New Roman"/>
          <w:sz w:val="28"/>
          <w:szCs w:val="28"/>
        </w:rPr>
        <w:t>«Общий   объ</w:t>
      </w:r>
      <w:r w:rsidR="008D6A82">
        <w:rPr>
          <w:rFonts w:ascii="Times New Roman" w:hAnsi="Times New Roman" w:cs="Times New Roman"/>
          <w:sz w:val="28"/>
          <w:szCs w:val="28"/>
        </w:rPr>
        <w:t>ем   финансирования   программы</w:t>
      </w:r>
      <w:r w:rsidR="009523AB">
        <w:rPr>
          <w:rFonts w:ascii="Times New Roman" w:hAnsi="Times New Roman" w:cs="Times New Roman"/>
          <w:sz w:val="28"/>
          <w:szCs w:val="28"/>
        </w:rPr>
        <w:t xml:space="preserve"> на 2021-2024 </w:t>
      </w:r>
      <w:r w:rsidRPr="00A82BF2">
        <w:rPr>
          <w:rFonts w:ascii="Times New Roman" w:hAnsi="Times New Roman" w:cs="Times New Roman"/>
          <w:sz w:val="28"/>
          <w:szCs w:val="28"/>
        </w:rPr>
        <w:t xml:space="preserve">годы составит </w:t>
      </w:r>
      <w:r w:rsidR="009523AB" w:rsidRPr="00A4175A">
        <w:rPr>
          <w:rFonts w:ascii="Times New Roman" w:hAnsi="Times New Roman" w:cs="Times New Roman"/>
          <w:sz w:val="28"/>
          <w:szCs w:val="24"/>
          <w:lang w:eastAsia="ru-RU"/>
        </w:rPr>
        <w:t>27</w:t>
      </w:r>
      <w:r w:rsidR="00621E98" w:rsidRPr="00A4175A">
        <w:rPr>
          <w:rFonts w:ascii="Times New Roman" w:hAnsi="Times New Roman" w:cs="Times New Roman"/>
          <w:sz w:val="28"/>
          <w:szCs w:val="24"/>
          <w:lang w:eastAsia="ru-RU"/>
        </w:rPr>
        <w:t> 7</w:t>
      </w:r>
      <w:r w:rsidR="00361CCD" w:rsidRPr="00A4175A">
        <w:rPr>
          <w:rFonts w:ascii="Times New Roman" w:hAnsi="Times New Roman" w:cs="Times New Roman"/>
          <w:sz w:val="28"/>
          <w:szCs w:val="24"/>
          <w:lang w:eastAsia="ru-RU"/>
        </w:rPr>
        <w:t>8</w:t>
      </w:r>
      <w:r w:rsidR="00621E98" w:rsidRPr="00A4175A">
        <w:rPr>
          <w:rFonts w:ascii="Times New Roman" w:hAnsi="Times New Roman" w:cs="Times New Roman"/>
          <w:sz w:val="28"/>
          <w:szCs w:val="24"/>
          <w:lang w:eastAsia="ru-RU"/>
        </w:rPr>
        <w:t>7,6</w:t>
      </w:r>
      <w:r w:rsidRPr="00A4175A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A4175A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руб.,</w:t>
      </w:r>
      <w:r w:rsidRPr="00A82BF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616196" w:rsidRPr="00A82BF2" w:rsidRDefault="00616196" w:rsidP="0054558C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F2">
        <w:rPr>
          <w:rFonts w:ascii="Times New Roman" w:hAnsi="Times New Roman" w:cs="Times New Roman"/>
          <w:sz w:val="28"/>
          <w:szCs w:val="28"/>
        </w:rPr>
        <w:t xml:space="preserve">на 2021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2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496F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783,5 тыс. руб.;</w:t>
      </w:r>
    </w:p>
    <w:p w:rsidR="00616196" w:rsidRPr="00A82BF2" w:rsidRDefault="00616196" w:rsidP="0054558C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CCD">
        <w:rPr>
          <w:rFonts w:ascii="Times New Roman" w:hAnsi="Times New Roman" w:cs="Times New Roman"/>
          <w:sz w:val="28"/>
          <w:szCs w:val="28"/>
        </w:rPr>
        <w:t xml:space="preserve">на 2022 год – </w:t>
      </w:r>
      <w:r w:rsidR="00936281" w:rsidRPr="00361CCD">
        <w:rPr>
          <w:rFonts w:ascii="Times New Roman" w:hAnsi="Times New Roman" w:cs="Times New Roman"/>
          <w:sz w:val="28"/>
          <w:szCs w:val="28"/>
        </w:rPr>
        <w:t>5</w:t>
      </w:r>
      <w:r w:rsidR="003134A6" w:rsidRPr="00361CCD">
        <w:rPr>
          <w:rFonts w:ascii="Times New Roman" w:hAnsi="Times New Roman" w:cs="Times New Roman"/>
          <w:sz w:val="28"/>
          <w:szCs w:val="28"/>
        </w:rPr>
        <w:t> 740,6</w:t>
      </w:r>
      <w:r w:rsidR="00936281" w:rsidRPr="00361CCD">
        <w:rPr>
          <w:rFonts w:ascii="Times New Roman" w:hAnsi="Times New Roman" w:cs="Times New Roman"/>
          <w:sz w:val="28"/>
          <w:szCs w:val="28"/>
        </w:rPr>
        <w:t xml:space="preserve"> </w:t>
      </w:r>
      <w:r w:rsidRPr="00361CCD">
        <w:rPr>
          <w:rFonts w:ascii="Times New Roman" w:hAnsi="Times New Roman" w:cs="Times New Roman"/>
          <w:sz w:val="28"/>
          <w:szCs w:val="28"/>
        </w:rPr>
        <w:t>тыс.</w:t>
      </w:r>
      <w:r w:rsidR="00496F5D" w:rsidRPr="00361CCD">
        <w:rPr>
          <w:rFonts w:ascii="Times New Roman" w:hAnsi="Times New Roman" w:cs="Times New Roman"/>
          <w:sz w:val="28"/>
          <w:szCs w:val="28"/>
        </w:rPr>
        <w:t xml:space="preserve"> </w:t>
      </w:r>
      <w:r w:rsidRPr="00361CCD">
        <w:rPr>
          <w:rFonts w:ascii="Times New Roman" w:hAnsi="Times New Roman" w:cs="Times New Roman"/>
          <w:sz w:val="28"/>
          <w:szCs w:val="28"/>
        </w:rPr>
        <w:t>руб.;</w:t>
      </w:r>
    </w:p>
    <w:p w:rsidR="00616196" w:rsidRPr="00A82BF2" w:rsidRDefault="00616196" w:rsidP="0054558C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F2">
        <w:rPr>
          <w:rFonts w:ascii="Times New Roman" w:hAnsi="Times New Roman" w:cs="Times New Roman"/>
          <w:sz w:val="28"/>
          <w:szCs w:val="28"/>
        </w:rPr>
        <w:t xml:space="preserve">на 2023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2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96F5D">
        <w:rPr>
          <w:rFonts w:ascii="Times New Roman" w:hAnsi="Times New Roman" w:cs="Times New Roman"/>
          <w:sz w:val="28"/>
          <w:szCs w:val="28"/>
        </w:rPr>
        <w:t xml:space="preserve"> </w:t>
      </w:r>
      <w:r w:rsidR="006859B4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>7</w:t>
      </w:r>
      <w:r w:rsidR="00496F5D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BF2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2BF2">
        <w:rPr>
          <w:rFonts w:ascii="Times New Roman" w:hAnsi="Times New Roman" w:cs="Times New Roman"/>
          <w:sz w:val="28"/>
          <w:szCs w:val="28"/>
        </w:rPr>
        <w:t>;</w:t>
      </w:r>
    </w:p>
    <w:p w:rsidR="00616196" w:rsidRDefault="00616196" w:rsidP="0054558C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год – 6</w:t>
      </w:r>
      <w:r w:rsidR="00496F5D">
        <w:rPr>
          <w:rFonts w:ascii="Times New Roman" w:hAnsi="Times New Roman" w:cs="Times New Roman"/>
          <w:sz w:val="28"/>
          <w:szCs w:val="28"/>
        </w:rPr>
        <w:t xml:space="preserve"> </w:t>
      </w:r>
      <w:r w:rsidR="00621E98">
        <w:rPr>
          <w:rFonts w:ascii="Times New Roman" w:hAnsi="Times New Roman" w:cs="Times New Roman"/>
          <w:sz w:val="28"/>
          <w:szCs w:val="28"/>
        </w:rPr>
        <w:t>336</w:t>
      </w:r>
      <w:r w:rsidR="00496F5D">
        <w:rPr>
          <w:rFonts w:ascii="Times New Roman" w:hAnsi="Times New Roman" w:cs="Times New Roman"/>
          <w:sz w:val="28"/>
          <w:szCs w:val="28"/>
        </w:rPr>
        <w:t>,</w:t>
      </w:r>
      <w:r w:rsidR="00621E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A82BF2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.».</w:t>
      </w:r>
      <w:r w:rsidRPr="00A82B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196" w:rsidRDefault="00105ACF" w:rsidP="0054558C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1342">
        <w:rPr>
          <w:rFonts w:ascii="Times New Roman" w:hAnsi="Times New Roman" w:cs="Times New Roman"/>
          <w:sz w:val="28"/>
          <w:szCs w:val="28"/>
        </w:rPr>
        <w:t>8</w:t>
      </w:r>
      <w:r w:rsidR="00616196" w:rsidRPr="00E72C17">
        <w:rPr>
          <w:rFonts w:ascii="Times New Roman" w:hAnsi="Times New Roman" w:cs="Times New Roman"/>
          <w:sz w:val="28"/>
          <w:szCs w:val="28"/>
        </w:rPr>
        <w:t xml:space="preserve">. </w:t>
      </w:r>
      <w:r w:rsidR="00616196" w:rsidRPr="00061E58">
        <w:rPr>
          <w:rFonts w:ascii="Times New Roman" w:hAnsi="Times New Roman" w:cs="Times New Roman"/>
          <w:sz w:val="28"/>
          <w:szCs w:val="28"/>
        </w:rPr>
        <w:t>Приложение №</w:t>
      </w:r>
      <w:r w:rsidR="00616196">
        <w:rPr>
          <w:rFonts w:ascii="Times New Roman" w:hAnsi="Times New Roman" w:cs="Times New Roman"/>
          <w:sz w:val="28"/>
          <w:szCs w:val="28"/>
        </w:rPr>
        <w:t xml:space="preserve"> 3</w:t>
      </w:r>
      <w:r w:rsidR="00616196" w:rsidRPr="00061E58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="00616196" w:rsidRPr="003C6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16196" w:rsidRPr="003C69F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Формирование</w:t>
      </w:r>
      <w:r w:rsidR="0061619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современной городской среды в </w:t>
      </w:r>
      <w:r w:rsidR="00616196" w:rsidRPr="003C69F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муниципальном образовании «Невельский район»</w:t>
      </w:r>
      <w:r w:rsidR="00616196">
        <w:rPr>
          <w:rFonts w:ascii="Times New Roman" w:hAnsi="Times New Roman" w:cs="Times New Roman"/>
          <w:sz w:val="28"/>
          <w:szCs w:val="28"/>
        </w:rPr>
        <w:t xml:space="preserve"> </w:t>
      </w:r>
      <w:r w:rsidR="00616196" w:rsidRPr="00061E58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</w:t>
      </w:r>
      <w:r w:rsidR="009523AB">
        <w:rPr>
          <w:rFonts w:ascii="Times New Roman" w:hAnsi="Times New Roman" w:cs="Times New Roman"/>
          <w:sz w:val="28"/>
          <w:szCs w:val="28"/>
        </w:rPr>
        <w:t>приложению</w:t>
      </w:r>
      <w:r w:rsidR="00616196">
        <w:rPr>
          <w:rFonts w:ascii="Times New Roman" w:hAnsi="Times New Roman" w:cs="Times New Roman"/>
          <w:sz w:val="28"/>
          <w:szCs w:val="28"/>
        </w:rPr>
        <w:t xml:space="preserve"> </w:t>
      </w:r>
      <w:r w:rsidR="00A50EDB">
        <w:rPr>
          <w:rFonts w:ascii="Times New Roman" w:hAnsi="Times New Roman" w:cs="Times New Roman"/>
          <w:sz w:val="28"/>
          <w:szCs w:val="28"/>
        </w:rPr>
        <w:t xml:space="preserve">№1 </w:t>
      </w:r>
      <w:r w:rsidR="00616196" w:rsidRPr="00061E58">
        <w:rPr>
          <w:rFonts w:ascii="Times New Roman" w:hAnsi="Times New Roman" w:cs="Times New Roman"/>
          <w:sz w:val="28"/>
          <w:szCs w:val="28"/>
        </w:rPr>
        <w:t xml:space="preserve">к настоящему постановлению. </w:t>
      </w:r>
    </w:p>
    <w:p w:rsidR="002C6A4A" w:rsidRPr="00E72C17" w:rsidRDefault="002C6A4A" w:rsidP="0054558C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513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0EDB" w:rsidRPr="00A50EDB">
        <w:rPr>
          <w:rFonts w:ascii="Times New Roman" w:hAnsi="Times New Roman" w:cs="Times New Roman"/>
          <w:sz w:val="28"/>
          <w:szCs w:val="28"/>
        </w:rPr>
        <w:t xml:space="preserve">Приложение № 4 к муниципальной программе «Формирование современной городской среды в муниципальном образовании «Невельский район» изложить в новой </w:t>
      </w:r>
      <w:r w:rsidR="00A50EDB">
        <w:rPr>
          <w:rFonts w:ascii="Times New Roman" w:hAnsi="Times New Roman" w:cs="Times New Roman"/>
          <w:sz w:val="28"/>
          <w:szCs w:val="28"/>
        </w:rPr>
        <w:t>редакции согласно приложению № 2</w:t>
      </w:r>
      <w:r w:rsidR="00A50EDB" w:rsidRPr="00A50ED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16196" w:rsidRPr="00A4175A" w:rsidRDefault="00616196" w:rsidP="0054558C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1E5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</w:t>
      </w:r>
      <w:r w:rsidRPr="00A4175A">
        <w:rPr>
          <w:rFonts w:ascii="Times New Roman" w:hAnsi="Times New Roman" w:cs="Times New Roman"/>
          <w:sz w:val="28"/>
          <w:szCs w:val="28"/>
        </w:rPr>
        <w:t>публикования в газете «Невельский вестник»,</w:t>
      </w:r>
      <w:r w:rsidR="00451342" w:rsidRPr="00A4175A">
        <w:t xml:space="preserve"> </w:t>
      </w:r>
      <w:r w:rsidR="00451342" w:rsidRPr="00A4175A">
        <w:rPr>
          <w:rFonts w:ascii="Times New Roman" w:hAnsi="Times New Roman" w:cs="Times New Roman"/>
          <w:sz w:val="28"/>
          <w:szCs w:val="28"/>
        </w:rPr>
        <w:t>за исключением подпунктов 1.1., 1.2., 1.3. настоящего постановления,</w:t>
      </w:r>
      <w:r w:rsidRPr="00A4175A">
        <w:rPr>
          <w:rFonts w:ascii="Times New Roman" w:hAnsi="Times New Roman" w:cs="Times New Roman"/>
          <w:sz w:val="28"/>
          <w:szCs w:val="28"/>
        </w:rPr>
        <w:t xml:space="preserve"> подлежит размещению в </w:t>
      </w:r>
      <w:r w:rsidRPr="00A4175A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«Интернет» в сетевом издании «Нормативные правовые акты Псковской области» - </w:t>
      </w:r>
      <w:hyperlink r:id="rId7" w:history="1">
        <w:r w:rsidRPr="00A4175A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http://pravo.pskov.ru/</w:t>
        </w:r>
      </w:hyperlink>
      <w:r w:rsidRPr="00A4175A">
        <w:rPr>
          <w:rFonts w:ascii="Times New Roman" w:hAnsi="Times New Roman" w:cs="Times New Roman"/>
          <w:sz w:val="28"/>
          <w:szCs w:val="28"/>
          <w:lang w:eastAsia="ru-RU"/>
        </w:rPr>
        <w:t xml:space="preserve"> и на официальном сайте</w:t>
      </w:r>
      <w:r w:rsidR="008025AE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A417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75A">
        <w:rPr>
          <w:rFonts w:ascii="Times New Roman" w:hAnsi="Times New Roman" w:cs="Times New Roman"/>
          <w:sz w:val="28"/>
          <w:szCs w:val="28"/>
          <w:lang w:eastAsia="ru-RU"/>
        </w:rPr>
        <w:t>Невельского</w:t>
      </w:r>
      <w:proofErr w:type="spellEnd"/>
      <w:r w:rsidRPr="00A4175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51342" w:rsidRDefault="00451342" w:rsidP="0054558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75A">
        <w:rPr>
          <w:rFonts w:ascii="Times New Roman" w:hAnsi="Times New Roman" w:cs="Times New Roman"/>
          <w:sz w:val="28"/>
          <w:szCs w:val="28"/>
        </w:rPr>
        <w:t>3.</w:t>
      </w:r>
      <w:r w:rsidRPr="00A4175A">
        <w:t xml:space="preserve"> </w:t>
      </w:r>
      <w:r w:rsidRPr="00A4175A">
        <w:rPr>
          <w:rFonts w:ascii="Times New Roman" w:hAnsi="Times New Roman" w:cs="Times New Roman"/>
          <w:sz w:val="28"/>
          <w:szCs w:val="28"/>
        </w:rPr>
        <w:t>Подпункты 1.1., 1.2., 1.3. настоящего постановления вступают в силу с 1 января 2024 года.</w:t>
      </w:r>
    </w:p>
    <w:p w:rsidR="00616196" w:rsidRPr="00061E58" w:rsidRDefault="00451342" w:rsidP="0054558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6196" w:rsidRPr="00061E5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района по </w:t>
      </w:r>
      <w:r w:rsidR="00621E98">
        <w:rPr>
          <w:rFonts w:ascii="Times New Roman" w:hAnsi="Times New Roman" w:cs="Times New Roman"/>
          <w:sz w:val="28"/>
          <w:szCs w:val="28"/>
        </w:rPr>
        <w:t xml:space="preserve">юридическим вопросам и местному самоуправления О.В. </w:t>
      </w:r>
      <w:proofErr w:type="spellStart"/>
      <w:r w:rsidR="00621E98">
        <w:rPr>
          <w:rFonts w:ascii="Times New Roman" w:hAnsi="Times New Roman" w:cs="Times New Roman"/>
          <w:sz w:val="28"/>
          <w:szCs w:val="28"/>
        </w:rPr>
        <w:t>Чукину</w:t>
      </w:r>
      <w:proofErr w:type="spellEnd"/>
      <w:r w:rsidR="00616196" w:rsidRPr="00061E5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9759A" w:rsidRDefault="0089759A" w:rsidP="006161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0EDB" w:rsidRDefault="00A50EDB" w:rsidP="006161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1E98" w:rsidRDefault="003676D5" w:rsidP="0054558C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6196">
        <w:rPr>
          <w:rFonts w:ascii="Times New Roman" w:hAnsi="Times New Roman" w:cs="Times New Roman"/>
          <w:sz w:val="28"/>
          <w:szCs w:val="28"/>
        </w:rPr>
        <w:t>Г</w:t>
      </w:r>
      <w:r w:rsidR="00616196" w:rsidRPr="00911D0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16196">
        <w:rPr>
          <w:rFonts w:ascii="Times New Roman" w:hAnsi="Times New Roman" w:cs="Times New Roman"/>
          <w:sz w:val="28"/>
          <w:szCs w:val="28"/>
        </w:rPr>
        <w:t xml:space="preserve"> </w:t>
      </w:r>
      <w:r w:rsidR="00616196" w:rsidRPr="00911D08">
        <w:rPr>
          <w:rFonts w:ascii="Times New Roman" w:hAnsi="Times New Roman" w:cs="Times New Roman"/>
          <w:sz w:val="28"/>
          <w:szCs w:val="28"/>
        </w:rPr>
        <w:t>Невельского</w:t>
      </w:r>
      <w:r w:rsidR="00621E9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16196" w:rsidRPr="00911D08" w:rsidRDefault="00621E98" w:rsidP="0054558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616196" w:rsidRPr="00911D0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619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16196" w:rsidRPr="00911D0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676D5">
        <w:rPr>
          <w:rFonts w:ascii="Times New Roman" w:hAnsi="Times New Roman" w:cs="Times New Roman"/>
          <w:sz w:val="28"/>
          <w:szCs w:val="28"/>
        </w:rPr>
        <w:t>В.А. Храбрая</w:t>
      </w:r>
      <w:r w:rsidR="00616196" w:rsidRPr="00911D08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96F5D" w:rsidRDefault="00496F5D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496F5D" w:rsidRDefault="00496F5D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496F5D" w:rsidRPr="00B538D7" w:rsidRDefault="00B538D7" w:rsidP="006161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538D7">
        <w:rPr>
          <w:color w:val="000000"/>
          <w:sz w:val="28"/>
          <w:szCs w:val="28"/>
        </w:rPr>
        <w:t>Верно: Белозерова</w:t>
      </w:r>
    </w:p>
    <w:p w:rsidR="00A50EDB" w:rsidRDefault="00A50EDB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759A" w:rsidRDefault="0089759A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383476" w:rsidRDefault="00383476" w:rsidP="00383476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Исполнитель: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Консультант отдела строительства и архитектуры 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управления ЖКХ, строительства и архитектуры 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Невельского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района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Фильченкова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тел.: 2-15-13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Согласовано: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Главы администрации района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юридическим вопросам и местному самоуправлению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Чукина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тел.: 2-15-97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Согласовано: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Председатель комитета по экономике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Невельского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района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Тихоненок</w:t>
      </w:r>
      <w:proofErr w:type="spellEnd"/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тел.: 2-32-26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Согласовано: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Начальник финансового управления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Невельского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района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О.Г.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Михасева</w:t>
      </w:r>
      <w:proofErr w:type="spellEnd"/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тел.: 2-16-87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Согласовано: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Правовое управление</w:t>
      </w:r>
    </w:p>
    <w:p w:rsidR="00383476" w:rsidRDefault="00383476" w:rsidP="00383476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тел.: 2-19-52</w:t>
      </w:r>
    </w:p>
    <w:p w:rsidR="008025AE" w:rsidRDefault="008025AE" w:rsidP="0054558C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8025AE" w:rsidRDefault="008025AE" w:rsidP="0054558C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616196" w:rsidRPr="0054558C" w:rsidRDefault="00616196" w:rsidP="0054558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923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Pr="0054558C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  <w:r w:rsidR="0054558C" w:rsidRPr="0054558C">
        <w:rPr>
          <w:rFonts w:ascii="Times New Roman" w:hAnsi="Times New Roman" w:cs="Times New Roman"/>
          <w:sz w:val="24"/>
          <w:szCs w:val="24"/>
          <w:lang w:eastAsia="ru-RU"/>
        </w:rPr>
        <w:t xml:space="preserve"> №1</w:t>
      </w:r>
      <w:r w:rsidRPr="0054558C">
        <w:rPr>
          <w:rFonts w:ascii="Times New Roman" w:hAnsi="Times New Roman" w:cs="Times New Roman"/>
          <w:sz w:val="24"/>
          <w:szCs w:val="24"/>
          <w:lang w:eastAsia="ru-RU"/>
        </w:rPr>
        <w:t xml:space="preserve"> к постано</w:t>
      </w:r>
      <w:bookmarkStart w:id="0" w:name="_GoBack"/>
      <w:bookmarkEnd w:id="0"/>
      <w:r w:rsidRPr="0054558C">
        <w:rPr>
          <w:rFonts w:ascii="Times New Roman" w:hAnsi="Times New Roman" w:cs="Times New Roman"/>
          <w:sz w:val="24"/>
          <w:szCs w:val="24"/>
          <w:lang w:eastAsia="ru-RU"/>
        </w:rPr>
        <w:t xml:space="preserve">влению </w:t>
      </w:r>
    </w:p>
    <w:p w:rsidR="00616196" w:rsidRPr="0054558C" w:rsidRDefault="00616196" w:rsidP="0054558C">
      <w:pPr>
        <w:tabs>
          <w:tab w:val="left" w:pos="17436"/>
        </w:tabs>
        <w:autoSpaceDN w:val="0"/>
        <w:adjustRightInd w:val="0"/>
        <w:spacing w:after="0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4558C">
        <w:rPr>
          <w:rFonts w:ascii="Times New Roman" w:hAnsi="Times New Roman" w:cs="Times New Roman"/>
          <w:sz w:val="24"/>
          <w:szCs w:val="24"/>
          <w:lang w:eastAsia="ru-RU"/>
        </w:rPr>
        <w:t>Администрации Невельского района</w:t>
      </w:r>
    </w:p>
    <w:p w:rsidR="00616196" w:rsidRPr="0054558C" w:rsidRDefault="00496F5D" w:rsidP="0054558C">
      <w:pPr>
        <w:autoSpaceDN w:val="0"/>
        <w:adjustRightInd w:val="0"/>
        <w:spacing w:after="0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4558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16196" w:rsidRPr="0054558C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5455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76D5" w:rsidRPr="0054558C">
        <w:rPr>
          <w:rFonts w:ascii="Times New Roman" w:hAnsi="Times New Roman" w:cs="Times New Roman"/>
          <w:sz w:val="24"/>
          <w:szCs w:val="24"/>
          <w:u w:val="single"/>
          <w:lang w:eastAsia="ru-RU"/>
        </w:rPr>
        <w:t>27.11.2023</w:t>
      </w:r>
      <w:r w:rsidR="000C7E56" w:rsidRPr="005455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16196" w:rsidRPr="0054558C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0C7E56" w:rsidRPr="0054558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676D5" w:rsidRPr="0054558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671</w:t>
      </w:r>
      <w:proofErr w:type="gramEnd"/>
    </w:p>
    <w:tbl>
      <w:tblPr>
        <w:tblW w:w="11360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11360"/>
      </w:tblGrid>
      <w:tr w:rsidR="00616196" w:rsidRPr="0054558C" w:rsidTr="00A2572E">
        <w:trPr>
          <w:trHeight w:val="558"/>
        </w:trPr>
        <w:tc>
          <w:tcPr>
            <w:tcW w:w="1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96" w:rsidRPr="0054558C" w:rsidRDefault="00616196" w:rsidP="0054558C">
            <w:pPr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6196" w:rsidRPr="0054558C" w:rsidRDefault="00616196" w:rsidP="0054558C">
            <w:pPr>
              <w:autoSpaceDN w:val="0"/>
              <w:adjustRightInd w:val="0"/>
              <w:spacing w:after="0"/>
              <w:ind w:firstLine="7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616196" w:rsidRPr="0054558C" w:rsidTr="00A2572E">
        <w:trPr>
          <w:trHeight w:val="344"/>
        </w:trPr>
        <w:tc>
          <w:tcPr>
            <w:tcW w:w="1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96" w:rsidRPr="0054558C" w:rsidRDefault="00616196" w:rsidP="0054558C">
            <w:pPr>
              <w:autoSpaceDN w:val="0"/>
              <w:adjustRightInd w:val="0"/>
              <w:spacing w:after="0"/>
              <w:ind w:firstLine="7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муниципальной программе «Формирование современной</w:t>
            </w:r>
          </w:p>
        </w:tc>
      </w:tr>
      <w:tr w:rsidR="00616196" w:rsidRPr="0054558C" w:rsidTr="00A2572E">
        <w:trPr>
          <w:trHeight w:val="344"/>
        </w:trPr>
        <w:tc>
          <w:tcPr>
            <w:tcW w:w="1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96" w:rsidRPr="0054558C" w:rsidRDefault="00616196" w:rsidP="0054558C">
            <w:pPr>
              <w:autoSpaceDN w:val="0"/>
              <w:adjustRightInd w:val="0"/>
              <w:spacing w:after="0"/>
              <w:ind w:firstLine="7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городской среды в муниципальном</w:t>
            </w:r>
          </w:p>
        </w:tc>
      </w:tr>
      <w:tr w:rsidR="00616196" w:rsidRPr="0054558C" w:rsidTr="00A2572E">
        <w:trPr>
          <w:trHeight w:val="344"/>
        </w:trPr>
        <w:tc>
          <w:tcPr>
            <w:tcW w:w="1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196" w:rsidRPr="0054558C" w:rsidRDefault="00616196" w:rsidP="0054558C">
            <w:pPr>
              <w:autoSpaceDN w:val="0"/>
              <w:adjustRightInd w:val="0"/>
              <w:spacing w:after="0"/>
              <w:ind w:firstLine="72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образовании «Невельский район» </w:t>
            </w:r>
          </w:p>
        </w:tc>
      </w:tr>
    </w:tbl>
    <w:p w:rsidR="00616196" w:rsidRPr="0054558C" w:rsidRDefault="00616196" w:rsidP="00616196">
      <w:pPr>
        <w:tabs>
          <w:tab w:val="left" w:pos="134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460" w:tblpY="1"/>
        <w:tblOverlap w:val="never"/>
        <w:tblW w:w="10955" w:type="dxa"/>
        <w:tblLayout w:type="fixed"/>
        <w:tblLook w:val="04A0" w:firstRow="1" w:lastRow="0" w:firstColumn="1" w:lastColumn="0" w:noHBand="0" w:noVBand="1"/>
      </w:tblPr>
      <w:tblGrid>
        <w:gridCol w:w="1809"/>
        <w:gridCol w:w="1910"/>
        <w:gridCol w:w="1418"/>
        <w:gridCol w:w="993"/>
        <w:gridCol w:w="993"/>
        <w:gridCol w:w="992"/>
        <w:gridCol w:w="992"/>
        <w:gridCol w:w="1134"/>
        <w:gridCol w:w="714"/>
      </w:tblGrid>
      <w:tr w:rsidR="00616196" w:rsidRPr="0054558C" w:rsidTr="009E6A45">
        <w:trPr>
          <w:trHeight w:val="435"/>
        </w:trPr>
        <w:tc>
          <w:tcPr>
            <w:tcW w:w="109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196" w:rsidRPr="0054558C" w:rsidRDefault="00616196" w:rsidP="009E6A45">
            <w:pPr>
              <w:spacing w:after="0"/>
              <w:ind w:right="6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55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Прогнозная (справочная) оценка ресурсного обеспечения реализации муниципальной программы  </w:t>
            </w:r>
            <w:r w:rsidRPr="0054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455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 в  муниципальном образовании «Невельский район»</w:t>
            </w:r>
            <w:r w:rsidR="0054558C" w:rsidRPr="005455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55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счет всех источников финансирования</w:t>
            </w:r>
          </w:p>
        </w:tc>
      </w:tr>
      <w:tr w:rsidR="00616196" w:rsidRPr="00B92309" w:rsidTr="009E6A45">
        <w:trPr>
          <w:trHeight w:val="269"/>
        </w:trPr>
        <w:tc>
          <w:tcPr>
            <w:tcW w:w="109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196" w:rsidRPr="00B92309" w:rsidRDefault="00616196" w:rsidP="009E6A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572E" w:rsidRPr="00B92309" w:rsidTr="009E6A45">
        <w:trPr>
          <w:gridAfter w:val="1"/>
          <w:wAfter w:w="714" w:type="dxa"/>
          <w:trHeight w:val="91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96" w:rsidRPr="00141ECB" w:rsidRDefault="00616196" w:rsidP="009E6A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96" w:rsidRPr="00141ECB" w:rsidRDefault="00616196" w:rsidP="009E6A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6196" w:rsidRPr="00141ECB" w:rsidRDefault="00616196" w:rsidP="009E6A4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196" w:rsidRPr="00141ECB" w:rsidRDefault="00616196" w:rsidP="009E6A45">
            <w:pPr>
              <w:spacing w:after="0"/>
              <w:ind w:right="1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 (тыс.руб.), годы</w:t>
            </w:r>
          </w:p>
        </w:tc>
      </w:tr>
      <w:tr w:rsidR="00A2572E" w:rsidRPr="00B92309" w:rsidTr="009E6A45">
        <w:trPr>
          <w:gridAfter w:val="1"/>
          <w:wAfter w:w="714" w:type="dxa"/>
          <w:trHeight w:val="638"/>
        </w:trPr>
        <w:tc>
          <w:tcPr>
            <w:tcW w:w="18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196" w:rsidRPr="00141ECB" w:rsidRDefault="00616196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196" w:rsidRPr="00141ECB" w:rsidRDefault="00616196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196" w:rsidRPr="00141ECB" w:rsidRDefault="00616196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196" w:rsidRPr="00141ECB" w:rsidRDefault="00616196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196" w:rsidRPr="00141ECB" w:rsidRDefault="00616196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6196" w:rsidRPr="00141ECB" w:rsidRDefault="00616196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16196" w:rsidRPr="00141ECB" w:rsidRDefault="00616196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196" w:rsidRPr="00141ECB" w:rsidRDefault="00616196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16196" w:rsidRPr="00141ECB" w:rsidRDefault="00616196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196" w:rsidRPr="00141ECB" w:rsidRDefault="00616196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Всего:</w:t>
            </w:r>
          </w:p>
        </w:tc>
      </w:tr>
      <w:tr w:rsidR="00A2572E" w:rsidRPr="00B92309" w:rsidTr="009E6A45">
        <w:trPr>
          <w:gridAfter w:val="1"/>
          <w:wAfter w:w="714" w:type="dxa"/>
          <w:trHeight w:val="35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6196" w:rsidRPr="00141ECB" w:rsidRDefault="00616196" w:rsidP="009E6A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6196" w:rsidRPr="00141ECB" w:rsidRDefault="00616196" w:rsidP="009E6A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16196" w:rsidRPr="00141ECB" w:rsidRDefault="00616196" w:rsidP="009E6A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6196" w:rsidRPr="00141ECB" w:rsidRDefault="00616196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6196" w:rsidRPr="00141ECB" w:rsidRDefault="00616196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6196" w:rsidRPr="00141ECB" w:rsidRDefault="00616196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6196" w:rsidRPr="00141ECB" w:rsidRDefault="00616196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6196" w:rsidRPr="00141ECB" w:rsidRDefault="00616196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</w:tr>
      <w:tr w:rsidR="00A2572E" w:rsidRPr="00B92309" w:rsidTr="009E6A45">
        <w:trPr>
          <w:gridAfter w:val="1"/>
          <w:wAfter w:w="714" w:type="dxa"/>
          <w:trHeight w:val="41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E" w:rsidRPr="00141ECB" w:rsidRDefault="00655FEE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в муниципальном образовании «Невельский район» 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E" w:rsidRPr="00141ECB" w:rsidRDefault="00655FEE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5FEE" w:rsidRPr="00141ECB" w:rsidRDefault="00655FEE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FEE" w:rsidRPr="00141ECB" w:rsidRDefault="00655FEE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9 783,5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FEE" w:rsidRPr="00141ECB" w:rsidRDefault="003134A6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5740,6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FEE" w:rsidRPr="00141ECB" w:rsidRDefault="005E3FE4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5 92</w:t>
            </w:r>
            <w:r w:rsidR="00655FEE"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5FEE" w:rsidRPr="00141ECB" w:rsidRDefault="00931AF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6 336,3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5FEE" w:rsidRPr="00141ECB" w:rsidRDefault="005E3FE4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27 78</w:t>
            </w:r>
            <w:r w:rsidR="00EE1A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7,</w:t>
            </w:r>
            <w:r w:rsidR="00B2205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A2572E" w:rsidRPr="00B92309" w:rsidTr="009E6A45">
        <w:trPr>
          <w:gridAfter w:val="1"/>
          <w:wAfter w:w="714" w:type="dxa"/>
          <w:trHeight w:val="47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E" w:rsidRPr="00141ECB" w:rsidRDefault="00655FEE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E" w:rsidRPr="00141ECB" w:rsidRDefault="00655FEE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E" w:rsidRPr="00141ECB" w:rsidRDefault="00655FEE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FEE" w:rsidRPr="00141ECB" w:rsidRDefault="00655FEE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9 685,7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FEE" w:rsidRPr="00141ECB" w:rsidRDefault="003134A6" w:rsidP="009E6A4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5 683,2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FEE" w:rsidRPr="00141ECB" w:rsidRDefault="00655FEE" w:rsidP="009E6A4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5 848,1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5FEE" w:rsidRPr="00141ECB" w:rsidRDefault="00931AF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6 266,7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EE" w:rsidRPr="00141ECB" w:rsidRDefault="00EE1A8D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1A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27 483,7</w:t>
            </w:r>
          </w:p>
        </w:tc>
      </w:tr>
      <w:tr w:rsidR="00A2572E" w:rsidRPr="00B92309" w:rsidTr="009E6A45">
        <w:trPr>
          <w:gridAfter w:val="1"/>
          <w:wAfter w:w="714" w:type="dxa"/>
          <w:trHeight w:val="53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E" w:rsidRPr="00141ECB" w:rsidRDefault="00655FEE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E" w:rsidRPr="00141ECB" w:rsidRDefault="00655FEE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E" w:rsidRPr="00141ECB" w:rsidRDefault="00655FEE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FEE" w:rsidRPr="00141ECB" w:rsidRDefault="00655FEE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FEE" w:rsidRPr="00141ECB" w:rsidRDefault="000246C0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FEE" w:rsidRPr="00141ECB" w:rsidRDefault="00655FEE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55FEE" w:rsidRPr="00141ECB" w:rsidRDefault="00931AF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EE" w:rsidRPr="00141ECB" w:rsidRDefault="00EE1A8D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277,6</w:t>
            </w:r>
          </w:p>
        </w:tc>
      </w:tr>
      <w:tr w:rsidR="00A2572E" w:rsidRPr="00B92309" w:rsidTr="009E6A45">
        <w:trPr>
          <w:gridAfter w:val="1"/>
          <w:wAfter w:w="714" w:type="dxa"/>
          <w:trHeight w:val="46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E" w:rsidRPr="00141ECB" w:rsidRDefault="00655FEE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EE" w:rsidRPr="00141ECB" w:rsidRDefault="00655FEE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FEE" w:rsidRPr="00141ECB" w:rsidRDefault="00655FEE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E" w:rsidRPr="00141ECB" w:rsidRDefault="00655FEE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E" w:rsidRPr="00141ECB" w:rsidRDefault="00655FEE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EE" w:rsidRPr="00141ECB" w:rsidRDefault="005E3FE4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20,</w:t>
            </w:r>
            <w:r w:rsidR="00655FEE"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EE" w:rsidRPr="00141ECB" w:rsidRDefault="00931AF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FEE" w:rsidRPr="00141ECB" w:rsidRDefault="005E3FE4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931AF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6,3</w:t>
            </w:r>
          </w:p>
        </w:tc>
      </w:tr>
      <w:tr w:rsidR="00B22055" w:rsidRPr="00B92309" w:rsidTr="009E6A45">
        <w:trPr>
          <w:gridAfter w:val="1"/>
          <w:wAfter w:w="714" w:type="dxa"/>
          <w:trHeight w:val="36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Невельского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9 783,5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5740,6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5E3FE4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5 92</w:t>
            </w:r>
            <w:r w:rsidR="00B22055"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6 336,3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2055" w:rsidRPr="00141ECB" w:rsidRDefault="005E3FE4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27 78</w:t>
            </w:r>
            <w:r w:rsidR="00B2205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7,6</w:t>
            </w:r>
          </w:p>
        </w:tc>
      </w:tr>
      <w:tr w:rsidR="00B22055" w:rsidRPr="00B92309" w:rsidTr="009E6A45">
        <w:trPr>
          <w:gridAfter w:val="1"/>
          <w:wAfter w:w="714" w:type="dxa"/>
          <w:trHeight w:val="5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9 685,7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5 683,2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5 848,1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6 266,7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1A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27 483,7</w:t>
            </w:r>
          </w:p>
        </w:tc>
      </w:tr>
      <w:tr w:rsidR="00B22055" w:rsidRPr="00B92309" w:rsidTr="009E6A45">
        <w:trPr>
          <w:gridAfter w:val="1"/>
          <w:wAfter w:w="714" w:type="dxa"/>
          <w:trHeight w:val="47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277,6</w:t>
            </w:r>
          </w:p>
        </w:tc>
      </w:tr>
      <w:tr w:rsidR="00B22055" w:rsidRPr="00B92309" w:rsidTr="009E6A45">
        <w:trPr>
          <w:gridAfter w:val="1"/>
          <w:wAfter w:w="714" w:type="dxa"/>
          <w:trHeight w:val="5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055" w:rsidRPr="00141ECB" w:rsidRDefault="005E3FE4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5" w:rsidRPr="00141ECB" w:rsidRDefault="005E3FE4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B2205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6,3</w:t>
            </w:r>
          </w:p>
        </w:tc>
      </w:tr>
      <w:tr w:rsidR="00B22055" w:rsidRPr="00B92309" w:rsidTr="009E6A45">
        <w:trPr>
          <w:gridAfter w:val="1"/>
          <w:wAfter w:w="714" w:type="dxa"/>
          <w:trHeight w:val="456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9 783,5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5740,6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5E3FE4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5 92</w:t>
            </w:r>
            <w:r w:rsidR="00B22055"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6 336,3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2055" w:rsidRPr="00141ECB" w:rsidRDefault="005E3FE4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27 78</w:t>
            </w:r>
            <w:r w:rsidR="00B2205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7,6</w:t>
            </w:r>
          </w:p>
        </w:tc>
      </w:tr>
      <w:tr w:rsidR="00B22055" w:rsidRPr="00B92309" w:rsidTr="009E6A45">
        <w:trPr>
          <w:gridAfter w:val="1"/>
          <w:wAfter w:w="714" w:type="dxa"/>
          <w:trHeight w:val="56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«Благоустройство дворовых и общественных территорий в </w:t>
            </w: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муниципальном образовании Невельский район»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9 685,7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5 683,2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5 848,1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6 266,7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1A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27 483,7</w:t>
            </w:r>
          </w:p>
        </w:tc>
      </w:tr>
      <w:tr w:rsidR="00B22055" w:rsidRPr="00B92309" w:rsidTr="009E6A45">
        <w:trPr>
          <w:gridAfter w:val="1"/>
          <w:wAfter w:w="714" w:type="dxa"/>
          <w:trHeight w:val="5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277,6</w:t>
            </w:r>
          </w:p>
        </w:tc>
      </w:tr>
      <w:tr w:rsidR="00B22055" w:rsidRPr="00B92309" w:rsidTr="009E6A45">
        <w:trPr>
          <w:gridAfter w:val="1"/>
          <w:wAfter w:w="714" w:type="dxa"/>
          <w:trHeight w:val="5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055" w:rsidRPr="00141ECB" w:rsidRDefault="005E3FE4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5" w:rsidRPr="00141ECB" w:rsidRDefault="005E3FE4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B2205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6,3</w:t>
            </w:r>
          </w:p>
        </w:tc>
      </w:tr>
      <w:tr w:rsidR="00B22055" w:rsidRPr="00B92309" w:rsidTr="009E6A45">
        <w:trPr>
          <w:gridAfter w:val="1"/>
          <w:wAfter w:w="714" w:type="dxa"/>
          <w:trHeight w:val="32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Невельского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9 783,5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5740,6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5E3FE4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5 92</w:t>
            </w:r>
            <w:r w:rsidR="00B22055"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6 336,3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2055" w:rsidRPr="00141ECB" w:rsidRDefault="005E3FE4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27 78</w:t>
            </w:r>
            <w:r w:rsidR="00B2205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7,6</w:t>
            </w:r>
          </w:p>
        </w:tc>
      </w:tr>
      <w:tr w:rsidR="00B22055" w:rsidRPr="00B92309" w:rsidTr="009E6A45">
        <w:trPr>
          <w:gridAfter w:val="1"/>
          <w:wAfter w:w="714" w:type="dxa"/>
          <w:trHeight w:val="539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9 685,7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5 683,2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5 848,1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6 266,7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1A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27 483,7</w:t>
            </w:r>
          </w:p>
        </w:tc>
      </w:tr>
      <w:tr w:rsidR="00B22055" w:rsidRPr="00B92309" w:rsidTr="009E6A45">
        <w:trPr>
          <w:gridAfter w:val="1"/>
          <w:wAfter w:w="714" w:type="dxa"/>
          <w:trHeight w:val="54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277,6</w:t>
            </w:r>
          </w:p>
        </w:tc>
      </w:tr>
      <w:tr w:rsidR="00B22055" w:rsidRPr="00B92309" w:rsidTr="009E6A45">
        <w:trPr>
          <w:gridAfter w:val="1"/>
          <w:wAfter w:w="714" w:type="dxa"/>
          <w:trHeight w:val="54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055" w:rsidRPr="00141ECB" w:rsidRDefault="005E3FE4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5" w:rsidRPr="00141ECB" w:rsidRDefault="005E3FE4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B2205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6,3</w:t>
            </w:r>
          </w:p>
        </w:tc>
      </w:tr>
      <w:tr w:rsidR="00B22055" w:rsidRPr="00B92309" w:rsidTr="009E6A45">
        <w:trPr>
          <w:gridAfter w:val="1"/>
          <w:wAfter w:w="714" w:type="dxa"/>
          <w:trHeight w:val="3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  1.1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B22055" w:rsidRPr="00141ECB" w:rsidRDefault="00B22055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9 783,5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5740,6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5E3FE4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5 92</w:t>
            </w:r>
            <w:r w:rsidR="00B22055"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6 336,3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2055" w:rsidRPr="00141ECB" w:rsidRDefault="005E3FE4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27 78</w:t>
            </w:r>
            <w:r w:rsidR="00B2205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7,6</w:t>
            </w:r>
          </w:p>
        </w:tc>
      </w:tr>
      <w:tr w:rsidR="00B22055" w:rsidRPr="00B92309" w:rsidTr="009E6A45">
        <w:trPr>
          <w:gridAfter w:val="1"/>
          <w:wAfter w:w="714" w:type="dxa"/>
          <w:trHeight w:val="53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9 685,7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5 683,2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5 848,1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6 266,7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1A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27 483,7</w:t>
            </w:r>
          </w:p>
        </w:tc>
      </w:tr>
      <w:tr w:rsidR="00B22055" w:rsidRPr="00B92309" w:rsidTr="009E6A45">
        <w:trPr>
          <w:gridAfter w:val="1"/>
          <w:wAfter w:w="714" w:type="dxa"/>
          <w:trHeight w:val="539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277,6</w:t>
            </w:r>
          </w:p>
        </w:tc>
      </w:tr>
      <w:tr w:rsidR="00B22055" w:rsidRPr="00B92309" w:rsidTr="009E6A45">
        <w:trPr>
          <w:gridAfter w:val="1"/>
          <w:wAfter w:w="714" w:type="dxa"/>
          <w:trHeight w:val="485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055" w:rsidRPr="00141ECB" w:rsidRDefault="005E3FE4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5" w:rsidRPr="00141ECB" w:rsidRDefault="005E3FE4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  <w:r w:rsidR="00B2205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,3</w:t>
            </w:r>
          </w:p>
        </w:tc>
      </w:tr>
      <w:tr w:rsidR="00B22055" w:rsidRPr="00B92309" w:rsidTr="009E6A45">
        <w:trPr>
          <w:gridAfter w:val="1"/>
          <w:wAfter w:w="714" w:type="dxa"/>
          <w:trHeight w:val="417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Невельского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9 783,5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5740,6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5E3FE4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5 92</w:t>
            </w:r>
            <w:r w:rsidR="00B22055"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6 336,3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2055" w:rsidRPr="00141ECB" w:rsidRDefault="005E3FE4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27 78</w:t>
            </w:r>
            <w:r w:rsidR="00B2205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7,6</w:t>
            </w:r>
          </w:p>
        </w:tc>
      </w:tr>
      <w:tr w:rsidR="00B22055" w:rsidRPr="00B92309" w:rsidTr="009E6A45">
        <w:trPr>
          <w:gridAfter w:val="1"/>
          <w:wAfter w:w="714" w:type="dxa"/>
          <w:trHeight w:val="536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9 685,7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5 683,2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5 848,1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6 266,7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1A8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27 483,7</w:t>
            </w:r>
          </w:p>
        </w:tc>
      </w:tr>
      <w:tr w:rsidR="00B22055" w:rsidRPr="00B92309" w:rsidTr="009E6A45">
        <w:trPr>
          <w:gridAfter w:val="1"/>
          <w:wAfter w:w="714" w:type="dxa"/>
          <w:trHeight w:val="470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97,8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277,6</w:t>
            </w:r>
          </w:p>
        </w:tc>
      </w:tr>
      <w:tr w:rsidR="00B22055" w:rsidRPr="00B92309" w:rsidTr="009E6A45">
        <w:trPr>
          <w:gridAfter w:val="1"/>
          <w:wAfter w:w="714" w:type="dxa"/>
          <w:trHeight w:val="588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055" w:rsidRPr="00141ECB" w:rsidRDefault="005E3FE4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5" w:rsidRPr="00141ECB" w:rsidRDefault="005E3FE4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  <w:r w:rsidR="00B22055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,3</w:t>
            </w:r>
          </w:p>
        </w:tc>
      </w:tr>
      <w:tr w:rsidR="000246C0" w:rsidRPr="00B92309" w:rsidTr="009E6A45">
        <w:trPr>
          <w:gridAfter w:val="1"/>
          <w:wAfter w:w="714" w:type="dxa"/>
          <w:trHeight w:val="286"/>
        </w:trPr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246C0" w:rsidRPr="00141ECB" w:rsidRDefault="000246C0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1.1.1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246C0" w:rsidRPr="00141ECB" w:rsidRDefault="000246C0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Невельского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46C0" w:rsidRPr="00141ECB" w:rsidRDefault="000246C0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6C0" w:rsidRPr="00141ECB" w:rsidRDefault="000246C0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5050,5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6C0" w:rsidRPr="00141ECB" w:rsidRDefault="000246C0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6C0" w:rsidRPr="00141ECB" w:rsidRDefault="000246C0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6C0" w:rsidRPr="00141ECB" w:rsidRDefault="000246C0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6C0" w:rsidRPr="00141ECB" w:rsidRDefault="000246C0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5050,5</w:t>
            </w:r>
          </w:p>
        </w:tc>
      </w:tr>
      <w:tr w:rsidR="000246C0" w:rsidRPr="00B92309" w:rsidTr="009E6A45">
        <w:trPr>
          <w:gridAfter w:val="1"/>
          <w:wAfter w:w="714" w:type="dxa"/>
          <w:trHeight w:val="492"/>
        </w:trPr>
        <w:tc>
          <w:tcPr>
            <w:tcW w:w="18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246C0" w:rsidRPr="00141ECB" w:rsidRDefault="000246C0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 на благоустройство дворовых территорий многоквартирных домов</w:t>
            </w: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46C0" w:rsidRPr="00141ECB" w:rsidRDefault="000246C0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46C0" w:rsidRPr="00141ECB" w:rsidRDefault="000246C0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6C0" w:rsidRPr="00141ECB" w:rsidRDefault="000246C0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6C0" w:rsidRPr="00141ECB" w:rsidRDefault="000246C0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6C0" w:rsidRPr="00141ECB" w:rsidRDefault="000246C0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6C0" w:rsidRPr="00141ECB" w:rsidRDefault="000246C0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6C0" w:rsidRPr="00141ECB" w:rsidRDefault="000246C0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5000,0</w:t>
            </w:r>
          </w:p>
        </w:tc>
      </w:tr>
      <w:tr w:rsidR="000246C0" w:rsidRPr="00B92309" w:rsidTr="009E6A45">
        <w:trPr>
          <w:gridAfter w:val="1"/>
          <w:wAfter w:w="714" w:type="dxa"/>
          <w:trHeight w:val="414"/>
        </w:trPr>
        <w:tc>
          <w:tcPr>
            <w:tcW w:w="18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46C0" w:rsidRPr="00141ECB" w:rsidRDefault="000246C0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46C0" w:rsidRPr="00141ECB" w:rsidRDefault="000246C0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46C0" w:rsidRPr="00141ECB" w:rsidRDefault="000246C0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6C0" w:rsidRPr="00141ECB" w:rsidRDefault="000246C0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6C0" w:rsidRPr="00141ECB" w:rsidRDefault="000246C0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6C0" w:rsidRPr="00141ECB" w:rsidRDefault="000246C0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6C0" w:rsidRPr="00141ECB" w:rsidRDefault="000246C0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6C0" w:rsidRPr="00141ECB" w:rsidRDefault="000246C0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50,5</w:t>
            </w:r>
          </w:p>
        </w:tc>
      </w:tr>
      <w:tr w:rsidR="000246C0" w:rsidRPr="00B92309" w:rsidTr="009E6A45">
        <w:trPr>
          <w:gridAfter w:val="1"/>
          <w:wAfter w:w="714" w:type="dxa"/>
          <w:trHeight w:val="470"/>
        </w:trPr>
        <w:tc>
          <w:tcPr>
            <w:tcW w:w="1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46C0" w:rsidRPr="00141ECB" w:rsidRDefault="000246C0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46C0" w:rsidRPr="00141ECB" w:rsidRDefault="000246C0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246C0" w:rsidRPr="00141ECB" w:rsidRDefault="000246C0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6C0" w:rsidRPr="00141ECB" w:rsidRDefault="000246C0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6C0" w:rsidRPr="00141ECB" w:rsidRDefault="000246C0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6C0" w:rsidRPr="00141ECB" w:rsidRDefault="000246C0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46C0" w:rsidRPr="00141ECB" w:rsidRDefault="000246C0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246C0" w:rsidRPr="00141ECB" w:rsidRDefault="000246C0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22055" w:rsidRPr="00B92309" w:rsidTr="009E6A45">
        <w:trPr>
          <w:gridAfter w:val="1"/>
          <w:wAfter w:w="714" w:type="dxa"/>
          <w:trHeight w:val="2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1.1.2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Невельского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733,0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5 740,6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5 907,2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6 336,3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22 717,1</w:t>
            </w:r>
          </w:p>
        </w:tc>
      </w:tr>
      <w:tr w:rsidR="00B22055" w:rsidRPr="00B92309" w:rsidTr="009E6A45">
        <w:trPr>
          <w:gridAfter w:val="1"/>
          <w:wAfter w:w="714" w:type="dxa"/>
          <w:trHeight w:val="521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расходов на благоустройство общественных территорий 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5 683,2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5 848,1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6 266,7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22 483,7</w:t>
            </w:r>
          </w:p>
        </w:tc>
      </w:tr>
      <w:tr w:rsidR="00B22055" w:rsidRPr="00B92309" w:rsidTr="009E6A45">
        <w:trPr>
          <w:gridAfter w:val="1"/>
          <w:wAfter w:w="714" w:type="dxa"/>
          <w:trHeight w:val="53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227,1</w:t>
            </w:r>
          </w:p>
        </w:tc>
      </w:tr>
      <w:tr w:rsidR="00B22055" w:rsidRPr="00B92309" w:rsidTr="009E6A45">
        <w:trPr>
          <w:gridAfter w:val="1"/>
          <w:wAfter w:w="714" w:type="dxa"/>
          <w:trHeight w:val="48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2055" w:rsidRPr="00141ECB" w:rsidRDefault="00B220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2055" w:rsidRPr="00141ECB" w:rsidRDefault="00B22055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1ECB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2055" w:rsidRPr="00141ECB" w:rsidRDefault="00B220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6,3</w:t>
            </w:r>
          </w:p>
        </w:tc>
      </w:tr>
      <w:tr w:rsidR="000246C0" w:rsidRPr="00B92309" w:rsidTr="009E6A45">
        <w:trPr>
          <w:gridAfter w:val="1"/>
          <w:wAfter w:w="714" w:type="dxa"/>
          <w:trHeight w:val="4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C0" w:rsidRPr="00141ECB" w:rsidRDefault="000246C0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1.1.3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C0" w:rsidRPr="00141ECB" w:rsidRDefault="000246C0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Невельского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246C0" w:rsidRPr="00141ECB" w:rsidRDefault="000246C0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6C0" w:rsidRPr="00141ECB" w:rsidRDefault="0037263C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6C0" w:rsidRPr="00141ECB" w:rsidRDefault="0037263C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6C0" w:rsidRPr="00141ECB" w:rsidRDefault="0037263C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6C0" w:rsidRPr="00141ECB" w:rsidRDefault="0037263C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6C0" w:rsidRPr="00141ECB" w:rsidRDefault="0037263C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0246C0" w:rsidRPr="00B92309" w:rsidTr="009E6A45">
        <w:trPr>
          <w:gridAfter w:val="1"/>
          <w:wAfter w:w="714" w:type="dxa"/>
          <w:trHeight w:val="6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C0" w:rsidRPr="00141ECB" w:rsidRDefault="000246C0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Размещение в открытом доступе для граждан муниципального образования актуальной информации о ходе и результатах мероприятий, проводимых в рамках реализации программы </w:t>
            </w:r>
            <w:r w:rsidRPr="00141ECB">
              <w:rPr>
                <w:rFonts w:ascii="Times New Roman" w:hAnsi="Times New Roman" w:cs="Times New Roman"/>
                <w:sz w:val="24"/>
                <w:szCs w:val="24"/>
              </w:rPr>
              <w:t>«Формирование комфортной городской среды»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6C0" w:rsidRPr="00141ECB" w:rsidRDefault="000246C0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246C0" w:rsidRPr="00141ECB" w:rsidRDefault="000246C0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E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6C0" w:rsidRPr="00141ECB" w:rsidRDefault="0037263C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6C0" w:rsidRPr="00141ECB" w:rsidRDefault="0037263C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6C0" w:rsidRPr="00141ECB" w:rsidRDefault="0037263C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6C0" w:rsidRPr="00141ECB" w:rsidRDefault="0037263C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246C0" w:rsidRPr="00141ECB" w:rsidRDefault="0037263C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C30C55" w:rsidRPr="00B92309" w:rsidTr="009E6A45">
        <w:trPr>
          <w:gridAfter w:val="1"/>
          <w:wAfter w:w="714" w:type="dxa"/>
          <w:trHeight w:val="6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55" w:rsidRPr="00141ECB" w:rsidRDefault="00C30C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1.1.4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C55" w:rsidRPr="00141ECB" w:rsidRDefault="00C30C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Невельского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30C55" w:rsidRPr="00141ECB" w:rsidRDefault="00C30C55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5" w:rsidRDefault="00C30C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5" w:rsidRDefault="00C30C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5" w:rsidRDefault="00C30C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C55" w:rsidRDefault="00C30C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C55" w:rsidRDefault="00C30C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</w:tr>
      <w:tr w:rsidR="00C30C55" w:rsidRPr="00B92309" w:rsidTr="009E6A45">
        <w:trPr>
          <w:gridAfter w:val="1"/>
          <w:wAfter w:w="714" w:type="dxa"/>
          <w:trHeight w:val="6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55" w:rsidRPr="00141ECB" w:rsidRDefault="00C30C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документации, технической документации на строительство, реконструкцию, капитальный ремонт объектов благоустройства</w:t>
            </w: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C55" w:rsidRPr="00141ECB" w:rsidRDefault="00C30C55" w:rsidP="009E6A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0C55" w:rsidRPr="00141ECB" w:rsidRDefault="00C30C55" w:rsidP="009E6A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5" w:rsidRDefault="00C30C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5" w:rsidRDefault="00C30C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0C55" w:rsidRDefault="00C30C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C55" w:rsidRDefault="00C30C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C55" w:rsidRDefault="00C30C55" w:rsidP="009E6A45">
            <w:pPr>
              <w:spacing w:after="0"/>
              <w:contextualSpacing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20,0</w:t>
            </w:r>
          </w:p>
        </w:tc>
      </w:tr>
    </w:tbl>
    <w:p w:rsidR="00616196" w:rsidRPr="002F2F95" w:rsidRDefault="00616196" w:rsidP="00616196">
      <w:pPr>
        <w:spacing w:after="0"/>
        <w:rPr>
          <w:rFonts w:ascii="Times New Roman" w:hAnsi="Times New Roman" w:cs="Times New Roman"/>
          <w:sz w:val="28"/>
          <w:szCs w:val="28"/>
        </w:rPr>
        <w:sectPr w:rsidR="00616196" w:rsidRPr="002F2F95" w:rsidSect="00A50EDB">
          <w:pgSz w:w="11900" w:h="16800"/>
          <w:pgMar w:top="993" w:right="624" w:bottom="851" w:left="1418" w:header="720" w:footer="720" w:gutter="0"/>
          <w:cols w:space="720"/>
          <w:noEndnote/>
          <w:docGrid w:linePitch="326"/>
        </w:sectPr>
      </w:pPr>
    </w:p>
    <w:p w:rsidR="00A50EDB" w:rsidRPr="0054558C" w:rsidRDefault="00A50EDB" w:rsidP="0054558C">
      <w:pPr>
        <w:tabs>
          <w:tab w:val="left" w:pos="15026"/>
          <w:tab w:val="left" w:pos="17436"/>
        </w:tabs>
        <w:autoSpaceDN w:val="0"/>
        <w:adjustRightInd w:val="0"/>
        <w:spacing w:after="0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4558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4558C" w:rsidRPr="0054558C">
        <w:rPr>
          <w:rFonts w:ascii="Times New Roman" w:hAnsi="Times New Roman" w:cs="Times New Roman"/>
          <w:sz w:val="24"/>
          <w:szCs w:val="24"/>
          <w:lang w:eastAsia="ru-RU"/>
        </w:rPr>
        <w:t xml:space="preserve">№2 </w:t>
      </w:r>
      <w:r w:rsidRPr="0054558C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A50EDB" w:rsidRPr="0054558C" w:rsidRDefault="00A50EDB" w:rsidP="0054558C">
      <w:pPr>
        <w:tabs>
          <w:tab w:val="left" w:pos="15026"/>
          <w:tab w:val="left" w:pos="17436"/>
        </w:tabs>
        <w:autoSpaceDN w:val="0"/>
        <w:adjustRightInd w:val="0"/>
        <w:spacing w:after="0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4558C">
        <w:rPr>
          <w:rFonts w:ascii="Times New Roman" w:hAnsi="Times New Roman" w:cs="Times New Roman"/>
          <w:sz w:val="24"/>
          <w:szCs w:val="24"/>
          <w:lang w:eastAsia="ru-RU"/>
        </w:rPr>
        <w:t>Администрации Невельского района</w:t>
      </w:r>
    </w:p>
    <w:p w:rsidR="00A50EDB" w:rsidRPr="0054558C" w:rsidRDefault="00A50EDB" w:rsidP="0054558C">
      <w:pPr>
        <w:tabs>
          <w:tab w:val="left" w:pos="15026"/>
          <w:tab w:val="left" w:pos="17436"/>
        </w:tabs>
        <w:autoSpaceDN w:val="0"/>
        <w:adjustRightInd w:val="0"/>
        <w:spacing w:after="0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4558C">
        <w:rPr>
          <w:rFonts w:ascii="Times New Roman" w:hAnsi="Times New Roman" w:cs="Times New Roman"/>
          <w:sz w:val="24"/>
          <w:szCs w:val="24"/>
          <w:lang w:eastAsia="ru-RU"/>
        </w:rPr>
        <w:t xml:space="preserve">от 27.11.2023 </w:t>
      </w:r>
      <w:proofErr w:type="gramStart"/>
      <w:r w:rsidRPr="0054558C">
        <w:rPr>
          <w:rFonts w:ascii="Times New Roman" w:hAnsi="Times New Roman" w:cs="Times New Roman"/>
          <w:sz w:val="24"/>
          <w:szCs w:val="24"/>
          <w:lang w:eastAsia="ru-RU"/>
        </w:rPr>
        <w:t>№  671</w:t>
      </w:r>
      <w:proofErr w:type="gramEnd"/>
    </w:p>
    <w:p w:rsidR="00A50EDB" w:rsidRPr="0054558C" w:rsidRDefault="00A50EDB" w:rsidP="0054558C">
      <w:pPr>
        <w:tabs>
          <w:tab w:val="left" w:pos="15026"/>
          <w:tab w:val="left" w:pos="17436"/>
        </w:tabs>
        <w:autoSpaceDN w:val="0"/>
        <w:adjustRightInd w:val="0"/>
        <w:spacing w:after="0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6A4A" w:rsidRPr="0054558C" w:rsidRDefault="002C6A4A" w:rsidP="0054558C">
      <w:pPr>
        <w:tabs>
          <w:tab w:val="left" w:pos="15026"/>
          <w:tab w:val="left" w:pos="17436"/>
        </w:tabs>
        <w:autoSpaceDN w:val="0"/>
        <w:adjustRightInd w:val="0"/>
        <w:spacing w:after="0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4558C">
        <w:rPr>
          <w:rFonts w:ascii="Times New Roman" w:hAnsi="Times New Roman" w:cs="Times New Roman"/>
          <w:sz w:val="24"/>
          <w:szCs w:val="24"/>
          <w:lang w:eastAsia="ru-RU"/>
        </w:rPr>
        <w:t>Приложение № 4</w:t>
      </w:r>
    </w:p>
    <w:p w:rsidR="0054558C" w:rsidRDefault="002C6A4A" w:rsidP="0054558C">
      <w:pPr>
        <w:tabs>
          <w:tab w:val="left" w:pos="15026"/>
          <w:tab w:val="left" w:pos="17436"/>
        </w:tabs>
        <w:autoSpaceDN w:val="0"/>
        <w:adjustRightInd w:val="0"/>
        <w:spacing w:after="0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4558C"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54558C" w:rsidRDefault="0054558C" w:rsidP="0054558C">
      <w:pPr>
        <w:tabs>
          <w:tab w:val="left" w:pos="15026"/>
          <w:tab w:val="left" w:pos="17436"/>
        </w:tabs>
        <w:autoSpaceDN w:val="0"/>
        <w:adjustRightInd w:val="0"/>
        <w:spacing w:after="0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«Формирование современной </w:t>
      </w:r>
      <w:r w:rsidR="002C6A4A" w:rsidRPr="0054558C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городской среды </w:t>
      </w:r>
    </w:p>
    <w:p w:rsidR="002C6A4A" w:rsidRPr="0054558C" w:rsidRDefault="002C6A4A" w:rsidP="0054558C">
      <w:pPr>
        <w:tabs>
          <w:tab w:val="left" w:pos="15026"/>
          <w:tab w:val="left" w:pos="17436"/>
        </w:tabs>
        <w:autoSpaceDN w:val="0"/>
        <w:adjustRightInd w:val="0"/>
        <w:spacing w:after="0"/>
        <w:ind w:firstLine="720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4558C">
        <w:rPr>
          <w:rFonts w:ascii="Times New Roman" w:hAnsi="Times New Roman" w:cs="Times New Roman"/>
          <w:sz w:val="24"/>
          <w:szCs w:val="24"/>
          <w:lang w:eastAsia="ru-RU"/>
        </w:rPr>
        <w:t xml:space="preserve">в муниципальном образовании «Невельский район» </w:t>
      </w:r>
    </w:p>
    <w:p w:rsidR="0054558C" w:rsidRDefault="0054558C" w:rsidP="0054558C">
      <w:pPr>
        <w:tabs>
          <w:tab w:val="left" w:pos="15026"/>
          <w:tab w:val="left" w:pos="17436"/>
        </w:tabs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6A4A" w:rsidRPr="0054558C" w:rsidRDefault="002C6A4A" w:rsidP="0054558C">
      <w:pPr>
        <w:tabs>
          <w:tab w:val="left" w:pos="15026"/>
          <w:tab w:val="left" w:pos="17436"/>
        </w:tabs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558C">
        <w:rPr>
          <w:rFonts w:ascii="Times New Roman" w:hAnsi="Times New Roman" w:cs="Times New Roman"/>
          <w:sz w:val="24"/>
          <w:szCs w:val="24"/>
          <w:lang w:eastAsia="ru-RU"/>
        </w:rPr>
        <w:t>Перечень мероприятий основных мероп</w:t>
      </w:r>
      <w:r w:rsidR="0054558C">
        <w:rPr>
          <w:rFonts w:ascii="Times New Roman" w:hAnsi="Times New Roman" w:cs="Times New Roman"/>
          <w:sz w:val="24"/>
          <w:szCs w:val="24"/>
          <w:lang w:eastAsia="ru-RU"/>
        </w:rPr>
        <w:t xml:space="preserve">риятий муниципальной программы </w:t>
      </w:r>
      <w:r w:rsidRPr="0054558C">
        <w:rPr>
          <w:rFonts w:ascii="Times New Roman" w:hAnsi="Times New Roman" w:cs="Times New Roman"/>
          <w:sz w:val="24"/>
          <w:szCs w:val="24"/>
          <w:lang w:eastAsia="ru-RU"/>
        </w:rPr>
        <w:t>«Формирование современной городской ср</w:t>
      </w:r>
      <w:r w:rsidR="0054558C">
        <w:rPr>
          <w:rFonts w:ascii="Times New Roman" w:hAnsi="Times New Roman" w:cs="Times New Roman"/>
          <w:sz w:val="24"/>
          <w:szCs w:val="24"/>
          <w:lang w:eastAsia="ru-RU"/>
        </w:rPr>
        <w:t xml:space="preserve">еды в муниципальном образовании </w:t>
      </w:r>
      <w:r w:rsidRPr="0054558C">
        <w:rPr>
          <w:rFonts w:ascii="Times New Roman" w:hAnsi="Times New Roman" w:cs="Times New Roman"/>
          <w:sz w:val="24"/>
          <w:szCs w:val="24"/>
          <w:lang w:eastAsia="ru-RU"/>
        </w:rPr>
        <w:t>«Невельский район»</w:t>
      </w:r>
    </w:p>
    <w:p w:rsidR="002C6A4A" w:rsidRPr="002C6A4A" w:rsidRDefault="002C6A4A" w:rsidP="0054558C">
      <w:pPr>
        <w:tabs>
          <w:tab w:val="left" w:pos="15026"/>
          <w:tab w:val="left" w:pos="17436"/>
        </w:tabs>
        <w:autoSpaceDN w:val="0"/>
        <w:adjustRightInd w:val="0"/>
        <w:spacing w:after="0"/>
        <w:ind w:firstLine="720"/>
        <w:contextualSpacing/>
        <w:rPr>
          <w:rFonts w:ascii="Times New Roman" w:hAnsi="Times New Roman" w:cs="Times New Roman"/>
          <w:szCs w:val="28"/>
          <w:lang w:eastAsia="ru-RU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559"/>
        <w:gridCol w:w="1418"/>
        <w:gridCol w:w="850"/>
        <w:gridCol w:w="851"/>
        <w:gridCol w:w="850"/>
        <w:gridCol w:w="851"/>
      </w:tblGrid>
      <w:tr w:rsidR="002C6A4A" w:rsidRPr="002C6A4A" w:rsidTr="009E6A45">
        <w:trPr>
          <w:trHeight w:val="465"/>
        </w:trPr>
        <w:tc>
          <w:tcPr>
            <w:tcW w:w="851" w:type="dxa"/>
            <w:vMerge w:val="restart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left="-256" w:right="-2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2C6A4A" w:rsidRPr="002C6A4A" w:rsidRDefault="002C6A4A" w:rsidP="0054558C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559" w:type="dxa"/>
            <w:vMerge w:val="restart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мероприятия</w:t>
            </w:r>
          </w:p>
        </w:tc>
        <w:tc>
          <w:tcPr>
            <w:tcW w:w="1418" w:type="dxa"/>
            <w:vMerge w:val="restart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показателей по годам</w:t>
            </w:r>
          </w:p>
        </w:tc>
      </w:tr>
      <w:tr w:rsidR="002C6A4A" w:rsidRPr="002C6A4A" w:rsidTr="009E6A45">
        <w:trPr>
          <w:trHeight w:val="902"/>
        </w:trPr>
        <w:tc>
          <w:tcPr>
            <w:tcW w:w="851" w:type="dxa"/>
            <w:vMerge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firstLin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2C6A4A" w:rsidRPr="002C6A4A" w:rsidTr="009E6A45">
        <w:trPr>
          <w:trHeight w:val="70"/>
        </w:trPr>
        <w:tc>
          <w:tcPr>
            <w:tcW w:w="851" w:type="dxa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noWrap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firstLin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noWrap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noWrap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noWrap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C6A4A" w:rsidRPr="002C6A4A" w:rsidTr="009E6A45">
        <w:trPr>
          <w:trHeight w:val="386"/>
        </w:trPr>
        <w:tc>
          <w:tcPr>
            <w:tcW w:w="10207" w:type="dxa"/>
            <w:gridSpan w:val="8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в муниципальном образовании «Невельский район»</w:t>
            </w:r>
          </w:p>
        </w:tc>
      </w:tr>
      <w:tr w:rsidR="002C6A4A" w:rsidRPr="002C6A4A" w:rsidTr="009E6A45">
        <w:trPr>
          <w:trHeight w:val="277"/>
        </w:trPr>
        <w:tc>
          <w:tcPr>
            <w:tcW w:w="851" w:type="dxa"/>
            <w:tcBorders>
              <w:bottom w:val="single" w:sz="4" w:space="0" w:color="auto"/>
            </w:tcBorders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1.  «Благоустройство дворовых и общественных территорий в муниципальном образовании «Невельский район»</w:t>
            </w:r>
          </w:p>
        </w:tc>
      </w:tr>
      <w:tr w:rsidR="002C6A4A" w:rsidRPr="002C6A4A" w:rsidTr="009E6A45">
        <w:trPr>
          <w:trHeight w:val="898"/>
        </w:trPr>
        <w:tc>
          <w:tcPr>
            <w:tcW w:w="851" w:type="dxa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77" w:type="dxa"/>
          </w:tcPr>
          <w:p w:rsidR="002C6A4A" w:rsidRPr="002C6A4A" w:rsidRDefault="002C6A4A" w:rsidP="002C6A4A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                                  Региональный проект «Формирование комфортной городской среды»</w:t>
            </w:r>
          </w:p>
        </w:tc>
        <w:tc>
          <w:tcPr>
            <w:tcW w:w="1559" w:type="dxa"/>
          </w:tcPr>
          <w:p w:rsidR="002C6A4A" w:rsidRPr="002C6A4A" w:rsidRDefault="002C6A4A" w:rsidP="002C6A4A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</w:tcPr>
          <w:p w:rsidR="002C6A4A" w:rsidRPr="002C6A4A" w:rsidRDefault="002C6A4A" w:rsidP="002C6A4A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6A4A" w:rsidRPr="002C6A4A" w:rsidRDefault="002C6A4A" w:rsidP="002C6A4A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C6A4A" w:rsidRPr="002C6A4A" w:rsidRDefault="002C6A4A" w:rsidP="002C6A4A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C6A4A" w:rsidRPr="002C6A4A" w:rsidRDefault="002C6A4A" w:rsidP="002C6A4A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A4A" w:rsidRPr="002C6A4A" w:rsidTr="009E6A45">
        <w:trPr>
          <w:trHeight w:val="1503"/>
        </w:trPr>
        <w:tc>
          <w:tcPr>
            <w:tcW w:w="851" w:type="dxa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977" w:type="dxa"/>
          </w:tcPr>
          <w:p w:rsidR="002C6A4A" w:rsidRPr="002C6A4A" w:rsidRDefault="002C6A4A" w:rsidP="002C6A4A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2C6A4A" w:rsidRPr="002C6A4A" w:rsidRDefault="002C6A4A" w:rsidP="002C6A4A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расходов на благоустройство дворовых территорий многоквартирных домов</w:t>
            </w:r>
          </w:p>
        </w:tc>
        <w:tc>
          <w:tcPr>
            <w:tcW w:w="1559" w:type="dxa"/>
          </w:tcPr>
          <w:p w:rsidR="002C6A4A" w:rsidRPr="002C6A4A" w:rsidRDefault="002C6A4A" w:rsidP="002C6A4A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 благоустроенных дворовых территорий (за год)</w:t>
            </w:r>
          </w:p>
        </w:tc>
        <w:tc>
          <w:tcPr>
            <w:tcW w:w="1418" w:type="dxa"/>
            <w:noWrap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noWrap/>
          </w:tcPr>
          <w:p w:rsidR="002C6A4A" w:rsidRPr="002C6A4A" w:rsidRDefault="00B36545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6A4A" w:rsidRPr="002C6A4A" w:rsidTr="009E6A45">
        <w:trPr>
          <w:trHeight w:val="286"/>
        </w:trPr>
        <w:tc>
          <w:tcPr>
            <w:tcW w:w="851" w:type="dxa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977" w:type="dxa"/>
          </w:tcPr>
          <w:p w:rsidR="002C6A4A" w:rsidRPr="002C6A4A" w:rsidRDefault="002C6A4A" w:rsidP="002C6A4A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                                                          Осуществление расходов на благоустройство общественных территорий</w:t>
            </w:r>
          </w:p>
        </w:tc>
        <w:tc>
          <w:tcPr>
            <w:tcW w:w="1559" w:type="dxa"/>
          </w:tcPr>
          <w:p w:rsidR="002C6A4A" w:rsidRPr="002C6A4A" w:rsidRDefault="002C6A4A" w:rsidP="002C6A4A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  (за год)</w:t>
            </w:r>
          </w:p>
        </w:tc>
        <w:tc>
          <w:tcPr>
            <w:tcW w:w="1418" w:type="dxa"/>
            <w:noWrap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noWrap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2C6A4A" w:rsidRPr="002C6A4A" w:rsidRDefault="002C6A4A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2C6A4A" w:rsidRPr="002C6A4A" w:rsidRDefault="00B36545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2C6A4A" w:rsidRPr="002C6A4A" w:rsidRDefault="00B36545" w:rsidP="00B3654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6545" w:rsidRPr="002C6A4A" w:rsidTr="009E6A45">
        <w:trPr>
          <w:trHeight w:val="286"/>
        </w:trPr>
        <w:tc>
          <w:tcPr>
            <w:tcW w:w="851" w:type="dxa"/>
          </w:tcPr>
          <w:p w:rsidR="00B36545" w:rsidRPr="00176177" w:rsidRDefault="00B36545" w:rsidP="00B36545">
            <w:pPr>
              <w:spacing w:after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36545" w:rsidRPr="00176177" w:rsidRDefault="00B36545" w:rsidP="00B36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</w:t>
            </w:r>
          </w:p>
          <w:p w:rsidR="00B36545" w:rsidRDefault="00B36545" w:rsidP="00B3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в открытом доступе для граждан </w:t>
            </w:r>
            <w:r w:rsidRPr="001761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муниципального образования актуальной информации о ходе и результатах мероприятий, проводимых в рамках реализации программы </w:t>
            </w: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«Формирование комфортной городской среды»</w:t>
            </w:r>
          </w:p>
          <w:p w:rsidR="0054558C" w:rsidRPr="00176177" w:rsidRDefault="0054558C" w:rsidP="00B3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545" w:rsidRPr="00176177" w:rsidRDefault="00B36545" w:rsidP="00B365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информации</w:t>
            </w:r>
          </w:p>
        </w:tc>
        <w:tc>
          <w:tcPr>
            <w:tcW w:w="1418" w:type="dxa"/>
            <w:noWrap/>
          </w:tcPr>
          <w:p w:rsidR="00B36545" w:rsidRPr="00176177" w:rsidRDefault="00B36545" w:rsidP="00B365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50" w:type="dxa"/>
            <w:noWrap/>
          </w:tcPr>
          <w:p w:rsidR="00B36545" w:rsidRPr="00176177" w:rsidRDefault="00B36545" w:rsidP="00B365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B36545" w:rsidRPr="00176177" w:rsidRDefault="00B36545" w:rsidP="00B365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B36545" w:rsidRPr="00176177" w:rsidRDefault="00B36545" w:rsidP="00B365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B36545" w:rsidRPr="00176177" w:rsidRDefault="00B36545" w:rsidP="00B365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</w:p>
        </w:tc>
      </w:tr>
      <w:tr w:rsidR="00B36545" w:rsidRPr="002C6A4A" w:rsidTr="009E6A45">
        <w:trPr>
          <w:trHeight w:val="286"/>
        </w:trPr>
        <w:tc>
          <w:tcPr>
            <w:tcW w:w="851" w:type="dxa"/>
          </w:tcPr>
          <w:p w:rsidR="00B36545" w:rsidRPr="00176177" w:rsidRDefault="00B36545" w:rsidP="00B36545">
            <w:pPr>
              <w:spacing w:after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2977" w:type="dxa"/>
          </w:tcPr>
          <w:p w:rsidR="00B36545" w:rsidRDefault="00B36545" w:rsidP="00B3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B36545" w:rsidRDefault="00B36545" w:rsidP="00B3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документации, технической документации на строительство, реконструкцию, капитальный ремонт объектов благоустройства </w:t>
            </w:r>
          </w:p>
          <w:p w:rsidR="0054558C" w:rsidRPr="00176177" w:rsidRDefault="0054558C" w:rsidP="00B3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6545" w:rsidRPr="00176177" w:rsidRDefault="00B36545" w:rsidP="00B365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A50E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разработанной проектно-сметной документации</w:t>
            </w:r>
          </w:p>
        </w:tc>
        <w:tc>
          <w:tcPr>
            <w:tcW w:w="1418" w:type="dxa"/>
            <w:noWrap/>
          </w:tcPr>
          <w:p w:rsidR="00B36545" w:rsidRPr="00176177" w:rsidRDefault="00B36545" w:rsidP="00B365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noWrap/>
          </w:tcPr>
          <w:p w:rsidR="00B36545" w:rsidRPr="00176177" w:rsidRDefault="00B36545" w:rsidP="00B365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36545" w:rsidRPr="00176177" w:rsidRDefault="00B36545" w:rsidP="00B365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36545" w:rsidRPr="00176177" w:rsidRDefault="00B36545" w:rsidP="00B365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36545" w:rsidRPr="00176177" w:rsidRDefault="00B36545" w:rsidP="00B365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4144" w:rsidRPr="002C6A4A" w:rsidRDefault="00CB4144" w:rsidP="002C6A4A">
      <w:pPr>
        <w:tabs>
          <w:tab w:val="left" w:pos="15026"/>
          <w:tab w:val="left" w:pos="17436"/>
        </w:tabs>
        <w:autoSpaceDN w:val="0"/>
        <w:adjustRightInd w:val="0"/>
        <w:spacing w:after="0"/>
        <w:ind w:firstLine="72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B4144" w:rsidRPr="002C6A4A" w:rsidSect="0004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0D1"/>
    <w:multiLevelType w:val="hybridMultilevel"/>
    <w:tmpl w:val="4038FA48"/>
    <w:lvl w:ilvl="0" w:tplc="2F04F7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7EF6"/>
    <w:multiLevelType w:val="hybridMultilevel"/>
    <w:tmpl w:val="F398C8B4"/>
    <w:lvl w:ilvl="0" w:tplc="2F04F7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D5CEB"/>
    <w:multiLevelType w:val="hybridMultilevel"/>
    <w:tmpl w:val="CDB899D2"/>
    <w:lvl w:ilvl="0" w:tplc="2F04F7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AB"/>
    <w:rsid w:val="000246C0"/>
    <w:rsid w:val="0003442C"/>
    <w:rsid w:val="0003648F"/>
    <w:rsid w:val="0004051B"/>
    <w:rsid w:val="000830FC"/>
    <w:rsid w:val="000C7E56"/>
    <w:rsid w:val="0010247B"/>
    <w:rsid w:val="00105ACF"/>
    <w:rsid w:val="00141ECB"/>
    <w:rsid w:val="00150036"/>
    <w:rsid w:val="00150E4C"/>
    <w:rsid w:val="001636F2"/>
    <w:rsid w:val="001F5C36"/>
    <w:rsid w:val="002C6A4A"/>
    <w:rsid w:val="002E54A8"/>
    <w:rsid w:val="003134A6"/>
    <w:rsid w:val="00361CCD"/>
    <w:rsid w:val="003676D5"/>
    <w:rsid w:val="0037263C"/>
    <w:rsid w:val="00383476"/>
    <w:rsid w:val="00451342"/>
    <w:rsid w:val="00496F5D"/>
    <w:rsid w:val="00497ACA"/>
    <w:rsid w:val="004A37DD"/>
    <w:rsid w:val="004C4E92"/>
    <w:rsid w:val="004D4A61"/>
    <w:rsid w:val="0054558C"/>
    <w:rsid w:val="005558F1"/>
    <w:rsid w:val="005758C5"/>
    <w:rsid w:val="00590AB8"/>
    <w:rsid w:val="005A2391"/>
    <w:rsid w:val="005D6D50"/>
    <w:rsid w:val="005E3FE4"/>
    <w:rsid w:val="00616196"/>
    <w:rsid w:val="00621E98"/>
    <w:rsid w:val="00655FEE"/>
    <w:rsid w:val="00656BCC"/>
    <w:rsid w:val="006859B4"/>
    <w:rsid w:val="006E2C0D"/>
    <w:rsid w:val="006F0C8C"/>
    <w:rsid w:val="006F5726"/>
    <w:rsid w:val="00726CDC"/>
    <w:rsid w:val="008025AE"/>
    <w:rsid w:val="00815CE8"/>
    <w:rsid w:val="008426A5"/>
    <w:rsid w:val="00883F03"/>
    <w:rsid w:val="0089759A"/>
    <w:rsid w:val="008D12CE"/>
    <w:rsid w:val="008D6A82"/>
    <w:rsid w:val="00931AF5"/>
    <w:rsid w:val="00936281"/>
    <w:rsid w:val="009523AB"/>
    <w:rsid w:val="00963E9F"/>
    <w:rsid w:val="00970A81"/>
    <w:rsid w:val="009E6A45"/>
    <w:rsid w:val="00A25503"/>
    <w:rsid w:val="00A2572E"/>
    <w:rsid w:val="00A4175A"/>
    <w:rsid w:val="00A50EDB"/>
    <w:rsid w:val="00A91457"/>
    <w:rsid w:val="00B01947"/>
    <w:rsid w:val="00B22055"/>
    <w:rsid w:val="00B26AAB"/>
    <w:rsid w:val="00B36545"/>
    <w:rsid w:val="00B538D7"/>
    <w:rsid w:val="00B80B7C"/>
    <w:rsid w:val="00B821FB"/>
    <w:rsid w:val="00B82A52"/>
    <w:rsid w:val="00C05BB1"/>
    <w:rsid w:val="00C30C55"/>
    <w:rsid w:val="00C97A2B"/>
    <w:rsid w:val="00CB4144"/>
    <w:rsid w:val="00D678C7"/>
    <w:rsid w:val="00D7787A"/>
    <w:rsid w:val="00E540FE"/>
    <w:rsid w:val="00E7794F"/>
    <w:rsid w:val="00ED1C8F"/>
    <w:rsid w:val="00EE1A8D"/>
    <w:rsid w:val="00F13CDB"/>
    <w:rsid w:val="00F46B5E"/>
    <w:rsid w:val="00F62A23"/>
    <w:rsid w:val="00F72214"/>
    <w:rsid w:val="00F7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A3F7"/>
  <w15:docId w15:val="{B2A5FDFB-96CC-4092-BD84-81C00EB1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6A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8426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26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Strong"/>
    <w:basedOn w:val="a0"/>
    <w:qFormat/>
    <w:rsid w:val="008426A5"/>
    <w:rPr>
      <w:b/>
      <w:bCs/>
    </w:rPr>
  </w:style>
  <w:style w:type="paragraph" w:customStyle="1" w:styleId="ConsPlusNormal">
    <w:name w:val="ConsPlusNormal"/>
    <w:rsid w:val="008426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D6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678C7"/>
    <w:rPr>
      <w:color w:val="0563C1" w:themeColor="hyperlink"/>
      <w:u w:val="single"/>
    </w:rPr>
  </w:style>
  <w:style w:type="paragraph" w:styleId="a6">
    <w:name w:val="List Paragraph"/>
    <w:basedOn w:val="a"/>
    <w:uiPriority w:val="99"/>
    <w:qFormat/>
    <w:rsid w:val="00497AC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497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3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3E9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A25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psk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EF531-3459-46F2-9720-320BF439A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2023-11-28T07:53:00Z</cp:lastPrinted>
  <dcterms:created xsi:type="dcterms:W3CDTF">2023-11-28T06:52:00Z</dcterms:created>
  <dcterms:modified xsi:type="dcterms:W3CDTF">2023-11-29T08:38:00Z</dcterms:modified>
</cp:coreProperties>
</file>