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F9" w:rsidRPr="000542F9" w:rsidRDefault="000542F9" w:rsidP="000542F9">
      <w:pPr>
        <w:spacing w:after="0" w:line="240" w:lineRule="auto"/>
        <w:jc w:val="center"/>
        <w:rPr>
          <w:rFonts w:eastAsia="Times New Roman"/>
          <w:szCs w:val="24"/>
        </w:rPr>
      </w:pPr>
      <w:r w:rsidRPr="000542F9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F9" w:rsidRPr="000542F9" w:rsidRDefault="000542F9" w:rsidP="000542F9">
      <w:pPr>
        <w:spacing w:after="0" w:line="240" w:lineRule="auto"/>
        <w:jc w:val="center"/>
        <w:rPr>
          <w:rFonts w:eastAsia="Times New Roman"/>
          <w:szCs w:val="24"/>
        </w:rPr>
      </w:pPr>
    </w:p>
    <w:p w:rsidR="000542F9" w:rsidRPr="000542F9" w:rsidRDefault="000542F9" w:rsidP="000542F9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0542F9">
        <w:rPr>
          <w:rFonts w:eastAsia="Times New Roman"/>
          <w:b/>
          <w:sz w:val="32"/>
          <w:szCs w:val="32"/>
        </w:rPr>
        <w:t xml:space="preserve">АДМИНИСТРАЦИЯ  </w:t>
      </w:r>
    </w:p>
    <w:p w:rsidR="000542F9" w:rsidRPr="000542F9" w:rsidRDefault="000542F9" w:rsidP="000542F9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proofErr w:type="gramStart"/>
      <w:r w:rsidRPr="000542F9">
        <w:rPr>
          <w:rFonts w:eastAsia="Times New Roman"/>
          <w:b/>
          <w:sz w:val="32"/>
          <w:szCs w:val="32"/>
        </w:rPr>
        <w:t>НЕВЕЛЬСКОГО  МУНИЦИПАЛЬНОГО</w:t>
      </w:r>
      <w:proofErr w:type="gramEnd"/>
      <w:r w:rsidRPr="000542F9">
        <w:rPr>
          <w:rFonts w:eastAsia="Times New Roman"/>
          <w:b/>
          <w:sz w:val="32"/>
          <w:szCs w:val="32"/>
        </w:rPr>
        <w:t xml:space="preserve"> ОКРУГА </w:t>
      </w:r>
    </w:p>
    <w:p w:rsidR="000542F9" w:rsidRPr="000542F9" w:rsidRDefault="000542F9" w:rsidP="000542F9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0542F9" w:rsidRPr="000542F9" w:rsidRDefault="000542F9" w:rsidP="000542F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24"/>
        </w:rPr>
      </w:pPr>
      <w:r w:rsidRPr="000542F9">
        <w:rPr>
          <w:rFonts w:eastAsia="Times New Roman"/>
          <w:b/>
          <w:bCs/>
          <w:sz w:val="36"/>
          <w:szCs w:val="24"/>
        </w:rPr>
        <w:t xml:space="preserve">П о с </w:t>
      </w:r>
      <w:proofErr w:type="gramStart"/>
      <w:r w:rsidRPr="000542F9">
        <w:rPr>
          <w:rFonts w:eastAsia="Times New Roman"/>
          <w:b/>
          <w:bCs/>
          <w:sz w:val="36"/>
          <w:szCs w:val="24"/>
        </w:rPr>
        <w:t>т</w:t>
      </w:r>
      <w:proofErr w:type="gramEnd"/>
      <w:r w:rsidRPr="000542F9">
        <w:rPr>
          <w:rFonts w:eastAsia="Times New Roman"/>
          <w:b/>
          <w:bCs/>
          <w:sz w:val="36"/>
          <w:szCs w:val="24"/>
        </w:rPr>
        <w:t xml:space="preserve"> а н о в л е н и е </w:t>
      </w:r>
    </w:p>
    <w:p w:rsidR="000542F9" w:rsidRPr="000542F9" w:rsidRDefault="000542F9" w:rsidP="000542F9">
      <w:pPr>
        <w:spacing w:after="0" w:line="240" w:lineRule="auto"/>
        <w:jc w:val="both"/>
        <w:rPr>
          <w:rFonts w:eastAsia="Times New Roman"/>
          <w:szCs w:val="24"/>
        </w:rPr>
      </w:pPr>
    </w:p>
    <w:p w:rsidR="000542F9" w:rsidRDefault="000542F9" w:rsidP="000542F9">
      <w:pPr>
        <w:spacing w:after="0" w:line="240" w:lineRule="auto"/>
        <w:jc w:val="both"/>
        <w:rPr>
          <w:rFonts w:eastAsia="Times New Roman"/>
          <w:szCs w:val="24"/>
        </w:rPr>
      </w:pPr>
    </w:p>
    <w:p w:rsidR="000542F9" w:rsidRPr="000542F9" w:rsidRDefault="000542F9" w:rsidP="000542F9">
      <w:pPr>
        <w:spacing w:after="0" w:line="240" w:lineRule="auto"/>
        <w:jc w:val="both"/>
        <w:rPr>
          <w:rFonts w:eastAsia="Times New Roman"/>
          <w:szCs w:val="24"/>
          <w:u w:val="single"/>
        </w:rPr>
      </w:pPr>
      <w:r w:rsidRPr="000542F9">
        <w:rPr>
          <w:rFonts w:eastAsia="Times New Roman"/>
          <w:szCs w:val="24"/>
        </w:rPr>
        <w:t xml:space="preserve">от ________________ № </w:t>
      </w:r>
      <w:r>
        <w:rPr>
          <w:rFonts w:eastAsia="Times New Roman"/>
          <w:szCs w:val="24"/>
        </w:rPr>
        <w:t>_____________</w:t>
      </w:r>
    </w:p>
    <w:p w:rsidR="000542F9" w:rsidRPr="000542F9" w:rsidRDefault="000542F9" w:rsidP="000542F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2F9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      </w:t>
      </w:r>
      <w:r w:rsidRPr="000542F9">
        <w:rPr>
          <w:rFonts w:eastAsia="Times New Roman"/>
          <w:sz w:val="24"/>
          <w:szCs w:val="24"/>
        </w:rPr>
        <w:t xml:space="preserve"> г. Невель</w:t>
      </w:r>
    </w:p>
    <w:p w:rsidR="000542F9" w:rsidRDefault="000542F9" w:rsidP="000542F9">
      <w:pPr>
        <w:spacing w:after="0" w:line="240" w:lineRule="auto"/>
        <w:jc w:val="center"/>
        <w:rPr>
          <w:rFonts w:eastAsia="Times New Roman"/>
          <w:szCs w:val="24"/>
        </w:rPr>
      </w:pPr>
    </w:p>
    <w:p w:rsidR="000071DC" w:rsidRPr="000542F9" w:rsidRDefault="000071DC" w:rsidP="000542F9">
      <w:pPr>
        <w:spacing w:after="0" w:line="240" w:lineRule="auto"/>
        <w:jc w:val="center"/>
        <w:rPr>
          <w:rFonts w:eastAsia="Times New Roman"/>
          <w:szCs w:val="24"/>
        </w:rPr>
      </w:pPr>
    </w:p>
    <w:p w:rsidR="000071DC" w:rsidRDefault="000071DC" w:rsidP="000071DC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0071DC">
        <w:rPr>
          <w:rFonts w:eastAsia="Times New Roman"/>
          <w:color w:val="1A1A1A"/>
          <w:szCs w:val="28"/>
        </w:rPr>
        <w:t>О запрете выхода (выезда) на лёд водных объектов,</w:t>
      </w:r>
      <w:r>
        <w:rPr>
          <w:rFonts w:eastAsia="Times New Roman"/>
          <w:color w:val="1A1A1A"/>
          <w:szCs w:val="28"/>
        </w:rPr>
        <w:t xml:space="preserve"> </w:t>
      </w:r>
      <w:r w:rsidRPr="000071DC">
        <w:rPr>
          <w:rFonts w:eastAsia="Times New Roman"/>
          <w:color w:val="1A1A1A"/>
          <w:szCs w:val="28"/>
        </w:rPr>
        <w:t xml:space="preserve">расположенных </w:t>
      </w:r>
    </w:p>
    <w:p w:rsidR="000071DC" w:rsidRPr="000071DC" w:rsidRDefault="000071DC" w:rsidP="000071DC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0071DC">
        <w:rPr>
          <w:rFonts w:eastAsia="Times New Roman"/>
          <w:color w:val="1A1A1A"/>
          <w:szCs w:val="28"/>
        </w:rPr>
        <w:t xml:space="preserve">на территории </w:t>
      </w:r>
      <w:r w:rsidRPr="00E42C8B">
        <w:rPr>
          <w:rFonts w:eastAsia="Times New Roman"/>
          <w:szCs w:val="28"/>
        </w:rPr>
        <w:t xml:space="preserve">Невельского </w:t>
      </w:r>
      <w:r w:rsidRPr="000071DC">
        <w:rPr>
          <w:rFonts w:eastAsia="Times New Roman"/>
          <w:szCs w:val="28"/>
        </w:rPr>
        <w:t>муниципального округа Псковской области</w:t>
      </w:r>
    </w:p>
    <w:p w:rsidR="00122AAD" w:rsidRDefault="00122AAD" w:rsidP="00E42C8B">
      <w:pPr>
        <w:ind w:firstLine="851"/>
      </w:pPr>
    </w:p>
    <w:p w:rsidR="005622AF" w:rsidRPr="005622AF" w:rsidRDefault="005622AF" w:rsidP="00E42C8B">
      <w:pPr>
        <w:pStyle w:val="a3"/>
        <w:ind w:firstLine="851"/>
        <w:jc w:val="both"/>
      </w:pPr>
      <w:r w:rsidRPr="005622AF">
        <w:t>В соответствии с Федеральным</w:t>
      </w:r>
      <w:r w:rsidR="000542F9">
        <w:t>и</w:t>
      </w:r>
      <w:r w:rsidRPr="005622AF">
        <w:t xml:space="preserve"> закон</w:t>
      </w:r>
      <w:r w:rsidR="000542F9">
        <w:t>а</w:t>
      </w:r>
      <w:r w:rsidRPr="005622AF">
        <w:t>м</w:t>
      </w:r>
      <w:r w:rsidR="000542F9">
        <w:t>и</w:t>
      </w:r>
      <w:r w:rsidRPr="005622AF">
        <w:t xml:space="preserve"> </w:t>
      </w:r>
      <w:r w:rsidR="000542F9" w:rsidRPr="000542F9">
        <w:t xml:space="preserve">от 06.10.2003 № 131-ФЗ </w:t>
      </w:r>
      <w:r w:rsidR="00E45344">
        <w:t>«</w:t>
      </w:r>
      <w:r w:rsidR="000542F9" w:rsidRPr="000542F9">
        <w:t>Об общих</w:t>
      </w:r>
      <w:r w:rsidR="000542F9">
        <w:t xml:space="preserve"> </w:t>
      </w:r>
      <w:r w:rsidR="000542F9" w:rsidRPr="000542F9">
        <w:t>принципах организации местного самоуправления в Российской Федерации</w:t>
      </w:r>
      <w:r w:rsidR="00E45344">
        <w:t>»</w:t>
      </w:r>
      <w:r w:rsidR="000542F9">
        <w:t xml:space="preserve">, </w:t>
      </w:r>
      <w:r w:rsidRPr="005622AF">
        <w:t>от 21.12.1994 № 68-ФЗ «О</w:t>
      </w:r>
      <w:r>
        <w:t xml:space="preserve"> </w:t>
      </w:r>
      <w:r w:rsidRPr="005622AF">
        <w:t>защите населения, территорий от чрезвычайных ситуаций природного и</w:t>
      </w:r>
      <w:r>
        <w:t xml:space="preserve"> </w:t>
      </w:r>
      <w:r w:rsidRPr="005622AF">
        <w:t xml:space="preserve">техногенного характера», </w:t>
      </w:r>
      <w:r w:rsidR="000542F9" w:rsidRPr="000542F9">
        <w:t>постановлением</w:t>
      </w:r>
      <w:r w:rsidR="000542F9" w:rsidRPr="000542F9">
        <w:rPr>
          <w:rFonts w:eastAsia="Times New Roman"/>
          <w:bCs/>
          <w:color w:val="444444"/>
          <w:szCs w:val="28"/>
        </w:rPr>
        <w:t xml:space="preserve"> </w:t>
      </w:r>
      <w:r w:rsidR="000542F9" w:rsidRPr="000542F9">
        <w:rPr>
          <w:rFonts w:eastAsia="Times New Roman"/>
          <w:bCs/>
          <w:szCs w:val="28"/>
        </w:rPr>
        <w:t xml:space="preserve">Администрации Псковской области от 7.09.2007 № 363 </w:t>
      </w:r>
      <w:r w:rsidR="000542F9">
        <w:rPr>
          <w:rFonts w:eastAsia="Times New Roman"/>
          <w:bCs/>
          <w:szCs w:val="28"/>
        </w:rPr>
        <w:t>«О</w:t>
      </w:r>
      <w:r w:rsidR="000542F9" w:rsidRPr="000542F9">
        <w:rPr>
          <w:rFonts w:eastAsia="Times New Roman"/>
          <w:bCs/>
          <w:szCs w:val="28"/>
        </w:rPr>
        <w:t xml:space="preserve">б утверждении правил охраны жизни людей на водных объектах </w:t>
      </w:r>
      <w:r w:rsidR="000542F9">
        <w:rPr>
          <w:rFonts w:eastAsia="Times New Roman"/>
          <w:bCs/>
          <w:szCs w:val="28"/>
        </w:rPr>
        <w:t>П</w:t>
      </w:r>
      <w:r w:rsidR="000542F9" w:rsidRPr="000542F9">
        <w:rPr>
          <w:rFonts w:eastAsia="Times New Roman"/>
          <w:bCs/>
          <w:szCs w:val="28"/>
        </w:rPr>
        <w:t>сковской области</w:t>
      </w:r>
      <w:r w:rsidR="000542F9">
        <w:rPr>
          <w:rFonts w:eastAsia="Times New Roman"/>
          <w:bCs/>
          <w:szCs w:val="28"/>
        </w:rPr>
        <w:t>»</w:t>
      </w:r>
      <w:r w:rsidRPr="005622AF">
        <w:t>, в целях обеспечения безопасности жизни и здоровья людей на</w:t>
      </w:r>
      <w:r w:rsidR="00E42C8B">
        <w:t xml:space="preserve"> </w:t>
      </w:r>
      <w:r w:rsidRPr="005622AF">
        <w:t>водных объектах:</w:t>
      </w:r>
    </w:p>
    <w:p w:rsidR="00E42C8B" w:rsidRPr="00E42C8B" w:rsidRDefault="00E42C8B" w:rsidP="0099562F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t xml:space="preserve">1. С </w:t>
      </w:r>
      <w:r>
        <w:rPr>
          <w:rFonts w:eastAsia="Times New Roman"/>
          <w:szCs w:val="28"/>
        </w:rPr>
        <w:t>12</w:t>
      </w:r>
      <w:r w:rsidRPr="00E42C8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декабр</w:t>
      </w:r>
      <w:r w:rsidRPr="00E42C8B">
        <w:rPr>
          <w:rFonts w:eastAsia="Times New Roman"/>
          <w:szCs w:val="28"/>
        </w:rPr>
        <w:t>я 202</w:t>
      </w:r>
      <w:r>
        <w:rPr>
          <w:rFonts w:eastAsia="Times New Roman"/>
          <w:szCs w:val="28"/>
        </w:rPr>
        <w:t>4</w:t>
      </w:r>
      <w:r w:rsidRPr="00E42C8B">
        <w:rPr>
          <w:rFonts w:eastAsia="Times New Roman"/>
          <w:szCs w:val="28"/>
        </w:rPr>
        <w:t xml:space="preserve"> года запретить населению </w:t>
      </w:r>
      <w:r w:rsidR="0099562F" w:rsidRPr="000071DC">
        <w:rPr>
          <w:rFonts w:eastAsia="Times New Roman"/>
          <w:color w:val="1A1A1A"/>
          <w:szCs w:val="28"/>
        </w:rPr>
        <w:t>выход (выезд) на лёд</w:t>
      </w:r>
      <w:r w:rsidRPr="00E42C8B">
        <w:rPr>
          <w:rFonts w:eastAsia="Times New Roman"/>
          <w:szCs w:val="28"/>
        </w:rPr>
        <w:t xml:space="preserve"> </w:t>
      </w:r>
      <w:r w:rsidR="0099562F" w:rsidRPr="000071DC">
        <w:rPr>
          <w:rFonts w:eastAsia="Times New Roman"/>
          <w:color w:val="1A1A1A"/>
          <w:szCs w:val="28"/>
        </w:rPr>
        <w:t>водных объектов,</w:t>
      </w:r>
      <w:r w:rsidR="0099562F">
        <w:rPr>
          <w:rFonts w:eastAsia="Times New Roman"/>
          <w:color w:val="1A1A1A"/>
          <w:szCs w:val="28"/>
        </w:rPr>
        <w:t xml:space="preserve"> </w:t>
      </w:r>
      <w:r w:rsidR="0099562F" w:rsidRPr="000071DC">
        <w:rPr>
          <w:rFonts w:eastAsia="Times New Roman"/>
          <w:color w:val="1A1A1A"/>
          <w:szCs w:val="28"/>
        </w:rPr>
        <w:t xml:space="preserve">расположенных на территории </w:t>
      </w:r>
      <w:r w:rsidR="0099562F" w:rsidRPr="00E42C8B">
        <w:rPr>
          <w:rFonts w:eastAsia="Times New Roman"/>
          <w:szCs w:val="28"/>
        </w:rPr>
        <w:t xml:space="preserve">Невельского </w:t>
      </w:r>
      <w:r w:rsidR="0099562F" w:rsidRPr="000071DC">
        <w:rPr>
          <w:rFonts w:eastAsia="Times New Roman"/>
          <w:szCs w:val="28"/>
        </w:rPr>
        <w:t>муниципального округа Псковской области</w:t>
      </w:r>
      <w:r w:rsidRPr="00E42C8B">
        <w:rPr>
          <w:rFonts w:eastAsia="Times New Roman"/>
          <w:szCs w:val="28"/>
        </w:rPr>
        <w:t>.</w:t>
      </w:r>
    </w:p>
    <w:p w:rsidR="00E42C8B" w:rsidRPr="00E42C8B" w:rsidRDefault="00E42C8B" w:rsidP="00E42C8B">
      <w:pPr>
        <w:spacing w:after="0" w:line="240" w:lineRule="auto"/>
        <w:ind w:firstLine="851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t xml:space="preserve">2. Контроль за складывающейся обстановкой на водных объектах Невельского </w:t>
      </w:r>
      <w:r>
        <w:rPr>
          <w:rFonts w:eastAsia="Times New Roman"/>
          <w:szCs w:val="28"/>
        </w:rPr>
        <w:t>муниципального округа</w:t>
      </w:r>
      <w:r w:rsidRPr="00E42C8B">
        <w:rPr>
          <w:rFonts w:eastAsia="Times New Roman"/>
          <w:szCs w:val="28"/>
        </w:rPr>
        <w:t xml:space="preserve"> возложить на отдел по мобилизационной подготовке, делам ГО и ЧС Администрации Невельского </w:t>
      </w:r>
      <w:r>
        <w:rPr>
          <w:rFonts w:eastAsia="Times New Roman"/>
          <w:szCs w:val="28"/>
        </w:rPr>
        <w:t>муниципального округа</w:t>
      </w:r>
      <w:r w:rsidRPr="00E42C8B">
        <w:rPr>
          <w:rFonts w:eastAsia="Times New Roman"/>
          <w:szCs w:val="28"/>
        </w:rPr>
        <w:t xml:space="preserve">. </w:t>
      </w:r>
    </w:p>
    <w:p w:rsidR="00E43265" w:rsidRPr="00E43265" w:rsidRDefault="00E42C8B" w:rsidP="00E43265">
      <w:pPr>
        <w:pStyle w:val="a3"/>
        <w:ind w:firstLine="709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t>3.</w:t>
      </w:r>
      <w:r w:rsidR="00F6043B">
        <w:rPr>
          <w:rFonts w:eastAsia="Times New Roman"/>
          <w:szCs w:val="28"/>
        </w:rPr>
        <w:t xml:space="preserve"> </w:t>
      </w:r>
      <w:r w:rsidR="00E43265" w:rsidRPr="00E43265">
        <w:rPr>
          <w:rFonts w:eastAsia="Times New Roman"/>
          <w:szCs w:val="28"/>
        </w:rPr>
        <w:t>Начальникам территориальных отделов Управления территориальными отделами Администрации Невельского муниципального округа:</w:t>
      </w:r>
    </w:p>
    <w:p w:rsidR="00E42C8B" w:rsidRPr="00E42C8B" w:rsidRDefault="00E42C8B" w:rsidP="00E42C8B">
      <w:pPr>
        <w:spacing w:after="0" w:line="240" w:lineRule="auto"/>
        <w:ind w:firstLine="851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t xml:space="preserve">3.1. Развернуть оперативные группы контроля с задачей по недопущению </w:t>
      </w:r>
      <w:r w:rsidR="0099562F" w:rsidRPr="000071DC">
        <w:rPr>
          <w:rFonts w:eastAsia="Times New Roman"/>
          <w:color w:val="1A1A1A"/>
          <w:szCs w:val="28"/>
        </w:rPr>
        <w:t>выход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 xml:space="preserve"> (выезд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>) на лёд</w:t>
      </w:r>
      <w:r w:rsidR="0099562F" w:rsidRPr="00E42C8B">
        <w:rPr>
          <w:rFonts w:eastAsia="Times New Roman"/>
          <w:szCs w:val="28"/>
        </w:rPr>
        <w:t xml:space="preserve"> </w:t>
      </w:r>
      <w:r w:rsidR="0099562F" w:rsidRPr="000071DC">
        <w:rPr>
          <w:rFonts w:eastAsia="Times New Roman"/>
          <w:color w:val="1A1A1A"/>
          <w:szCs w:val="28"/>
        </w:rPr>
        <w:t>водных объектов</w:t>
      </w:r>
      <w:r w:rsidRPr="00E42C8B">
        <w:rPr>
          <w:rFonts w:eastAsia="Times New Roman"/>
          <w:szCs w:val="28"/>
        </w:rPr>
        <w:t xml:space="preserve">. Выставить аншлаги, задокументировать методом фотографирования и выслать документы в электронном виде в адрес отдела </w:t>
      </w:r>
      <w:r w:rsidR="0047384D" w:rsidRPr="00E42C8B">
        <w:rPr>
          <w:rFonts w:eastAsia="Times New Roman"/>
          <w:szCs w:val="28"/>
        </w:rPr>
        <w:t xml:space="preserve">по мобилизационной подготовке, делам ГО и ЧС Администрации </w:t>
      </w:r>
      <w:r w:rsidRPr="00E42C8B">
        <w:rPr>
          <w:rFonts w:eastAsia="Times New Roman"/>
          <w:szCs w:val="28"/>
        </w:rPr>
        <w:t xml:space="preserve">Невельского </w:t>
      </w:r>
      <w:r w:rsidR="00E43265">
        <w:rPr>
          <w:rFonts w:eastAsia="Times New Roman"/>
          <w:szCs w:val="28"/>
        </w:rPr>
        <w:t>муниципального округа</w:t>
      </w:r>
      <w:r w:rsidRPr="00E42C8B">
        <w:rPr>
          <w:rFonts w:eastAsia="Times New Roman"/>
          <w:szCs w:val="28"/>
        </w:rPr>
        <w:t>.</w:t>
      </w:r>
    </w:p>
    <w:p w:rsidR="00E42C8B" w:rsidRPr="00E42C8B" w:rsidRDefault="00E42C8B" w:rsidP="00E42C8B">
      <w:pPr>
        <w:spacing w:after="0" w:line="240" w:lineRule="auto"/>
        <w:ind w:firstLine="851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lastRenderedPageBreak/>
        <w:t>3.2. Организовать взаимодействие с участковыми уполномочен</w:t>
      </w:r>
      <w:r w:rsidR="00E43265">
        <w:rPr>
          <w:rFonts w:eastAsia="Times New Roman"/>
          <w:szCs w:val="28"/>
        </w:rPr>
        <w:t>ными МО МВД России «Невельский»</w:t>
      </w:r>
      <w:r w:rsidRPr="00E42C8B">
        <w:rPr>
          <w:rFonts w:eastAsia="Times New Roman"/>
          <w:szCs w:val="28"/>
        </w:rPr>
        <w:t xml:space="preserve"> с целью </w:t>
      </w:r>
      <w:r w:rsidR="0099562F" w:rsidRPr="00E42C8B">
        <w:rPr>
          <w:rFonts w:eastAsia="Times New Roman"/>
          <w:szCs w:val="28"/>
        </w:rPr>
        <w:t xml:space="preserve">недопущению </w:t>
      </w:r>
      <w:r w:rsidR="0099562F" w:rsidRPr="000071DC">
        <w:rPr>
          <w:rFonts w:eastAsia="Times New Roman"/>
          <w:color w:val="1A1A1A"/>
          <w:szCs w:val="28"/>
        </w:rPr>
        <w:t>выход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 xml:space="preserve"> (выезд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>) на лёд</w:t>
      </w:r>
      <w:r w:rsidR="0099562F" w:rsidRPr="00E42C8B">
        <w:rPr>
          <w:rFonts w:eastAsia="Times New Roman"/>
          <w:szCs w:val="28"/>
        </w:rPr>
        <w:t xml:space="preserve"> </w:t>
      </w:r>
      <w:r w:rsidR="0099562F" w:rsidRPr="000071DC">
        <w:rPr>
          <w:rFonts w:eastAsia="Times New Roman"/>
          <w:color w:val="1A1A1A"/>
          <w:szCs w:val="28"/>
        </w:rPr>
        <w:t>водных объектов</w:t>
      </w:r>
      <w:r w:rsidRPr="00E42C8B">
        <w:rPr>
          <w:rFonts w:eastAsia="Times New Roman"/>
          <w:szCs w:val="28"/>
        </w:rPr>
        <w:t xml:space="preserve"> прибывающих рыбаков.</w:t>
      </w:r>
    </w:p>
    <w:p w:rsidR="00E42C8B" w:rsidRPr="00E42C8B" w:rsidRDefault="00E42C8B" w:rsidP="00E42C8B">
      <w:pPr>
        <w:spacing w:after="0" w:line="240" w:lineRule="auto"/>
        <w:ind w:firstLine="851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t xml:space="preserve">3.3. Организовать через оперативные группы </w:t>
      </w:r>
      <w:r w:rsidR="00E43265">
        <w:rPr>
          <w:rFonts w:eastAsia="Times New Roman"/>
          <w:szCs w:val="28"/>
        </w:rPr>
        <w:t>территориальных отделов</w:t>
      </w:r>
      <w:r w:rsidRPr="00E42C8B">
        <w:rPr>
          <w:rFonts w:eastAsia="Times New Roman"/>
          <w:szCs w:val="28"/>
        </w:rPr>
        <w:t xml:space="preserve"> и средств массовой информации разъяснительную работу среди населения об опасности </w:t>
      </w:r>
      <w:r w:rsidR="0099562F" w:rsidRPr="000071DC">
        <w:rPr>
          <w:rFonts w:eastAsia="Times New Roman"/>
          <w:color w:val="1A1A1A"/>
          <w:szCs w:val="28"/>
        </w:rPr>
        <w:t>выход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 xml:space="preserve"> (выезд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>) на лёд</w:t>
      </w:r>
      <w:r w:rsidR="0099562F" w:rsidRPr="00E42C8B">
        <w:rPr>
          <w:rFonts w:eastAsia="Times New Roman"/>
          <w:szCs w:val="28"/>
        </w:rPr>
        <w:t xml:space="preserve"> </w:t>
      </w:r>
      <w:r w:rsidR="0099562F" w:rsidRPr="000071DC">
        <w:rPr>
          <w:rFonts w:eastAsia="Times New Roman"/>
          <w:color w:val="1A1A1A"/>
          <w:szCs w:val="28"/>
        </w:rPr>
        <w:t>водных объектов</w:t>
      </w:r>
      <w:r w:rsidRPr="00E42C8B">
        <w:rPr>
          <w:rFonts w:eastAsia="Times New Roman"/>
          <w:szCs w:val="28"/>
        </w:rPr>
        <w:t xml:space="preserve"> и административной ответственности за нарушение установленных правил.</w:t>
      </w:r>
    </w:p>
    <w:p w:rsidR="00E42C8B" w:rsidRPr="00E42C8B" w:rsidRDefault="00E42C8B" w:rsidP="00E42C8B">
      <w:pPr>
        <w:spacing w:after="0" w:line="240" w:lineRule="auto"/>
        <w:ind w:firstLine="851"/>
        <w:jc w:val="both"/>
        <w:rPr>
          <w:rFonts w:eastAsia="Times New Roman"/>
          <w:szCs w:val="28"/>
        </w:rPr>
      </w:pPr>
      <w:r w:rsidRPr="00E42C8B">
        <w:rPr>
          <w:rFonts w:eastAsia="Times New Roman"/>
          <w:szCs w:val="28"/>
        </w:rPr>
        <w:t xml:space="preserve">4. Управлению образования, физической культуры и спорта Администрации Невельского </w:t>
      </w:r>
      <w:r w:rsidR="00E43265">
        <w:rPr>
          <w:rFonts w:eastAsia="Times New Roman"/>
          <w:szCs w:val="28"/>
        </w:rPr>
        <w:t>муниципального округа</w:t>
      </w:r>
      <w:r w:rsidRPr="00E42C8B">
        <w:rPr>
          <w:rFonts w:eastAsia="Times New Roman"/>
          <w:szCs w:val="28"/>
        </w:rPr>
        <w:t xml:space="preserve"> организовать проведение инструктивных занятий в образовательных учреждениях </w:t>
      </w:r>
      <w:r w:rsidR="00E43265">
        <w:rPr>
          <w:rFonts w:eastAsia="Times New Roman"/>
          <w:szCs w:val="28"/>
        </w:rPr>
        <w:t>округа</w:t>
      </w:r>
      <w:r w:rsidRPr="00E42C8B">
        <w:rPr>
          <w:rFonts w:eastAsia="Times New Roman"/>
          <w:szCs w:val="28"/>
        </w:rPr>
        <w:t xml:space="preserve"> о запрете </w:t>
      </w:r>
      <w:r w:rsidR="0099562F" w:rsidRPr="000071DC">
        <w:rPr>
          <w:rFonts w:eastAsia="Times New Roman"/>
          <w:color w:val="1A1A1A"/>
          <w:szCs w:val="28"/>
        </w:rPr>
        <w:t>выход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 xml:space="preserve"> (выезд</w:t>
      </w:r>
      <w:r w:rsidR="0099562F">
        <w:rPr>
          <w:rFonts w:eastAsia="Times New Roman"/>
          <w:color w:val="1A1A1A"/>
          <w:szCs w:val="28"/>
        </w:rPr>
        <w:t>а</w:t>
      </w:r>
      <w:r w:rsidR="0099562F" w:rsidRPr="000071DC">
        <w:rPr>
          <w:rFonts w:eastAsia="Times New Roman"/>
          <w:color w:val="1A1A1A"/>
          <w:szCs w:val="28"/>
        </w:rPr>
        <w:t>) на лёд</w:t>
      </w:r>
      <w:r w:rsidR="0099562F" w:rsidRPr="00E42C8B">
        <w:rPr>
          <w:rFonts w:eastAsia="Times New Roman"/>
          <w:szCs w:val="28"/>
        </w:rPr>
        <w:t xml:space="preserve"> </w:t>
      </w:r>
      <w:r w:rsidR="0099562F" w:rsidRPr="000071DC">
        <w:rPr>
          <w:rFonts w:eastAsia="Times New Roman"/>
          <w:color w:val="1A1A1A"/>
          <w:szCs w:val="28"/>
        </w:rPr>
        <w:t>водных объектов</w:t>
      </w:r>
      <w:r w:rsidRPr="00E42C8B">
        <w:rPr>
          <w:rFonts w:eastAsia="Times New Roman"/>
          <w:szCs w:val="28"/>
        </w:rPr>
        <w:t>.</w:t>
      </w:r>
    </w:p>
    <w:p w:rsidR="0047384D" w:rsidRPr="0047384D" w:rsidRDefault="00E42C8B" w:rsidP="0047384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A1A1A"/>
          <w:szCs w:val="28"/>
        </w:rPr>
      </w:pPr>
      <w:r w:rsidRPr="00E42C8B">
        <w:rPr>
          <w:rFonts w:eastAsia="Times New Roman"/>
          <w:szCs w:val="28"/>
        </w:rPr>
        <w:t xml:space="preserve">5. Руководителям предприятий, учреждений, организаций Невельского </w:t>
      </w:r>
      <w:r w:rsidR="0047384D">
        <w:rPr>
          <w:rFonts w:eastAsia="Times New Roman"/>
          <w:szCs w:val="28"/>
        </w:rPr>
        <w:t>муниципального округа</w:t>
      </w:r>
      <w:r w:rsidRPr="00E42C8B">
        <w:rPr>
          <w:rFonts w:eastAsia="Times New Roman"/>
          <w:szCs w:val="28"/>
        </w:rPr>
        <w:t xml:space="preserve">, независимо от форм собственности </w:t>
      </w:r>
      <w:r w:rsidR="0047384D" w:rsidRPr="0047384D">
        <w:rPr>
          <w:rFonts w:eastAsia="Times New Roman"/>
          <w:color w:val="1A1A1A"/>
          <w:szCs w:val="28"/>
        </w:rPr>
        <w:t>провести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разъяснительную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работу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среди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работников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по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соблюдению мер безопасности на льду водных объектов, правил поведения и</w:t>
      </w:r>
      <w:r w:rsidR="0047384D">
        <w:rPr>
          <w:rFonts w:eastAsia="Times New Roman"/>
          <w:color w:val="1A1A1A"/>
          <w:szCs w:val="28"/>
        </w:rPr>
        <w:t xml:space="preserve"> </w:t>
      </w:r>
      <w:r w:rsidR="0047384D" w:rsidRPr="0047384D">
        <w:rPr>
          <w:rFonts w:eastAsia="Times New Roman"/>
          <w:color w:val="1A1A1A"/>
          <w:szCs w:val="28"/>
        </w:rPr>
        <w:t>оказания первой помощи пострадавшим на льду водных объектов.</w:t>
      </w:r>
    </w:p>
    <w:p w:rsidR="005622AF" w:rsidRPr="005622AF" w:rsidRDefault="00E42C8B" w:rsidP="0047384D">
      <w:pPr>
        <w:pStyle w:val="a3"/>
        <w:ind w:firstLine="851"/>
        <w:jc w:val="both"/>
      </w:pPr>
      <w:r w:rsidRPr="00E42C8B">
        <w:rPr>
          <w:rFonts w:eastAsia="Times New Roman"/>
          <w:szCs w:val="28"/>
        </w:rPr>
        <w:t>6. Отделу по мобилизационной подготовке, делам ГО и ЧС Администрации Невельского района Невельского района организовать взаимодействие со спасательным отрядом и ГИМС г. Великие Луки.</w:t>
      </w:r>
      <w:r w:rsidR="0047384D">
        <w:rPr>
          <w:rFonts w:eastAsia="Times New Roman"/>
          <w:szCs w:val="28"/>
        </w:rPr>
        <w:t xml:space="preserve"> </w:t>
      </w:r>
    </w:p>
    <w:p w:rsidR="000542F9" w:rsidRPr="000542F9" w:rsidRDefault="00F6043B" w:rsidP="00E42C8B">
      <w:pPr>
        <w:spacing w:after="0" w:line="240" w:lineRule="auto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7</w:t>
      </w:r>
      <w:r w:rsidR="000542F9" w:rsidRPr="000542F9">
        <w:rPr>
          <w:rFonts w:eastAsia="Times New Roman"/>
          <w:szCs w:val="28"/>
        </w:rPr>
        <w:t xml:space="preserve">. Настоящее постановление вступает в силу со дня его принятия и подлежит размещению в информационно-телекоммуникационной сети «Интернет» на официальном сайте </w:t>
      </w:r>
      <w:r>
        <w:rPr>
          <w:rFonts w:eastAsia="Times New Roman"/>
          <w:szCs w:val="28"/>
        </w:rPr>
        <w:t xml:space="preserve">муниципального образования </w:t>
      </w:r>
      <w:r w:rsidR="000542F9" w:rsidRPr="000542F9">
        <w:rPr>
          <w:rFonts w:eastAsia="Times New Roman"/>
          <w:szCs w:val="28"/>
        </w:rPr>
        <w:t>Невельск</w:t>
      </w:r>
      <w:r>
        <w:rPr>
          <w:rFonts w:eastAsia="Times New Roman"/>
          <w:szCs w:val="28"/>
        </w:rPr>
        <w:t>ий</w:t>
      </w:r>
      <w:r w:rsidR="000542F9" w:rsidRPr="000542F9">
        <w:rPr>
          <w:rFonts w:eastAsia="Times New Roman"/>
          <w:szCs w:val="28"/>
        </w:rPr>
        <w:t xml:space="preserve"> муниципальн</w:t>
      </w:r>
      <w:r>
        <w:rPr>
          <w:rFonts w:eastAsia="Times New Roman"/>
          <w:szCs w:val="28"/>
        </w:rPr>
        <w:t>ый</w:t>
      </w:r>
      <w:r w:rsidR="000542F9" w:rsidRPr="000542F9">
        <w:rPr>
          <w:rFonts w:eastAsia="Times New Roman"/>
          <w:szCs w:val="28"/>
        </w:rPr>
        <w:t xml:space="preserve"> округ</w:t>
      </w:r>
      <w:r>
        <w:rPr>
          <w:rFonts w:eastAsia="Times New Roman"/>
          <w:szCs w:val="28"/>
        </w:rPr>
        <w:t xml:space="preserve"> Псковской области</w:t>
      </w:r>
      <w:r w:rsidR="000542F9" w:rsidRPr="000542F9">
        <w:rPr>
          <w:rFonts w:eastAsia="Times New Roman"/>
          <w:szCs w:val="28"/>
        </w:rPr>
        <w:t>.</w:t>
      </w:r>
    </w:p>
    <w:p w:rsidR="000542F9" w:rsidRDefault="00F6043B" w:rsidP="00F6043B">
      <w:pPr>
        <w:pStyle w:val="a3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8</w:t>
      </w:r>
      <w:r w:rsidR="000542F9" w:rsidRPr="000542F9">
        <w:rPr>
          <w:rFonts w:eastAsia="Times New Roman"/>
          <w:szCs w:val="28"/>
        </w:rPr>
        <w:t>. Контроль за исполнением настоящего постановления возложить на начальника Управления территориальными отделами Администрации Невельского муниципального округа Кость Т.Ю.</w:t>
      </w:r>
    </w:p>
    <w:p w:rsidR="000542F9" w:rsidRDefault="000542F9" w:rsidP="00E42C8B">
      <w:pPr>
        <w:pStyle w:val="a3"/>
        <w:ind w:left="-851" w:firstLine="851"/>
        <w:rPr>
          <w:rFonts w:eastAsia="Times New Roman"/>
          <w:szCs w:val="28"/>
        </w:rPr>
      </w:pPr>
    </w:p>
    <w:p w:rsidR="00F6043B" w:rsidRDefault="00F6043B" w:rsidP="00E42C8B">
      <w:pPr>
        <w:pStyle w:val="a3"/>
        <w:ind w:left="-851" w:firstLine="851"/>
        <w:rPr>
          <w:rFonts w:eastAsia="Times New Roman"/>
          <w:szCs w:val="28"/>
        </w:rPr>
      </w:pPr>
    </w:p>
    <w:p w:rsidR="00F6043B" w:rsidRPr="00F6043B" w:rsidRDefault="00F6043B" w:rsidP="00F6043B">
      <w:pPr>
        <w:spacing w:after="0" w:line="240" w:lineRule="auto"/>
        <w:jc w:val="both"/>
        <w:rPr>
          <w:rFonts w:eastAsia="Times New Roman"/>
          <w:szCs w:val="28"/>
        </w:rPr>
      </w:pPr>
      <w:r w:rsidRPr="00F6043B">
        <w:rPr>
          <w:rFonts w:eastAsia="Times New Roman"/>
          <w:szCs w:val="28"/>
        </w:rPr>
        <w:t>Глава Невельского муниципального округа                                   О.Е. Майоров</w:t>
      </w:r>
    </w:p>
    <w:p w:rsidR="00F6043B" w:rsidRDefault="00F6043B" w:rsidP="00E42C8B">
      <w:pPr>
        <w:pStyle w:val="a3"/>
        <w:ind w:left="-851" w:firstLine="851"/>
        <w:rPr>
          <w:rFonts w:eastAsia="Times New Roman"/>
          <w:szCs w:val="28"/>
        </w:rPr>
      </w:pPr>
    </w:p>
    <w:p w:rsidR="00F6043B" w:rsidRDefault="00F6043B" w:rsidP="00E42C8B">
      <w:pPr>
        <w:pStyle w:val="a3"/>
        <w:ind w:left="-851" w:firstLine="851"/>
        <w:rPr>
          <w:rFonts w:eastAsia="Times New Roman"/>
          <w:szCs w:val="28"/>
        </w:rPr>
      </w:pPr>
      <w:bookmarkStart w:id="0" w:name="_GoBack"/>
      <w:bookmarkEnd w:id="0"/>
    </w:p>
    <w:sectPr w:rsidR="00F6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39"/>
    <w:rsid w:val="000071DC"/>
    <w:rsid w:val="000542F9"/>
    <w:rsid w:val="00122AAD"/>
    <w:rsid w:val="0047384D"/>
    <w:rsid w:val="005622AF"/>
    <w:rsid w:val="0099562F"/>
    <w:rsid w:val="009F0648"/>
    <w:rsid w:val="00C93C39"/>
    <w:rsid w:val="00E42C8B"/>
    <w:rsid w:val="00E43265"/>
    <w:rsid w:val="00E45344"/>
    <w:rsid w:val="00EC4DC0"/>
    <w:rsid w:val="00F57D81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5703BC-00EE-488A-86A8-68855C4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81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2AF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0542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542F9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0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2024-12-12T08:11:00Z</cp:lastPrinted>
  <dcterms:created xsi:type="dcterms:W3CDTF">2024-12-11T13:59:00Z</dcterms:created>
  <dcterms:modified xsi:type="dcterms:W3CDTF">2024-12-12T10:41:00Z</dcterms:modified>
</cp:coreProperties>
</file>