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5DA9" w14:textId="13FA884A" w:rsidR="002B32EC" w:rsidRPr="002B32EC" w:rsidRDefault="002B32EC" w:rsidP="00C94826">
      <w:pPr>
        <w:ind w:right="-1"/>
        <w:jc w:val="center"/>
        <w:rPr>
          <w:rFonts w:ascii="Calibri" w:eastAsia="Calibri" w:hAnsi="Calibri" w:cs="Times New Roman"/>
        </w:rPr>
      </w:pPr>
      <w:r w:rsidRPr="002B32E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B6E74BC" wp14:editId="078149E9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8CAE" w14:textId="77777777" w:rsidR="00592FA4" w:rsidRDefault="002B32EC" w:rsidP="001A6EF1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32EC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14:paraId="0E55D7BE" w14:textId="4910C38B" w:rsidR="002B32EC" w:rsidRPr="002B32EC" w:rsidRDefault="002B32EC" w:rsidP="001A6EF1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32EC">
        <w:rPr>
          <w:rFonts w:ascii="Times New Roman" w:eastAsia="Calibri" w:hAnsi="Times New Roman" w:cs="Times New Roman"/>
          <w:b/>
          <w:sz w:val="32"/>
          <w:szCs w:val="32"/>
        </w:rPr>
        <w:t xml:space="preserve"> НЕВЕЛЬСКОГО </w:t>
      </w:r>
      <w:r w:rsidR="00592FA4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50D8BF49" w14:textId="77777777" w:rsidR="001A6EF1" w:rsidRPr="001A6EF1" w:rsidRDefault="001A6EF1" w:rsidP="001A6EF1">
      <w:pPr>
        <w:keepNext/>
        <w:suppressAutoHyphen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36"/>
          <w:lang w:eastAsia="ar-SA"/>
        </w:rPr>
      </w:pPr>
    </w:p>
    <w:p w14:paraId="0E42421C" w14:textId="77777777" w:rsidR="002B32EC" w:rsidRDefault="002B32EC" w:rsidP="002B32EC">
      <w:pPr>
        <w:keepNext/>
        <w:suppressAutoHyphen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2B32EC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 о с т а н о в л е н и е</w:t>
      </w:r>
    </w:p>
    <w:p w14:paraId="530562ED" w14:textId="77777777" w:rsidR="001A6EF1" w:rsidRPr="002B32EC" w:rsidRDefault="001A6EF1" w:rsidP="002B32EC">
      <w:pPr>
        <w:keepNext/>
        <w:suppressAutoHyphen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6BBB86B1" w14:textId="77777777" w:rsidR="001A6EF1" w:rsidRDefault="001A6EF1" w:rsidP="001A6EF1">
      <w:pPr>
        <w:spacing w:after="0"/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о</w:t>
      </w:r>
      <w:r w:rsidR="00B94F35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т_____________</w:t>
      </w:r>
      <w:r w:rsidR="0024256A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№</w:t>
      </w:r>
      <w:r w:rsidR="00B94F35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  </w:t>
      </w:r>
      <w:r w:rsidR="008C0CD2">
        <w:t>__________</w:t>
      </w:r>
    </w:p>
    <w:p w14:paraId="3694F9A5" w14:textId="30069CBD" w:rsidR="00A710FA" w:rsidRPr="001A6EF1" w:rsidRDefault="00C94826" w:rsidP="001A6EF1">
      <w:pPr>
        <w:spacing w:after="0"/>
      </w:pPr>
      <w:r w:rsidRPr="00B94F35">
        <w:rPr>
          <w:rFonts w:ascii="Times New Roman" w:eastAsia="Lucida Sans Unicode" w:hAnsi="Times New Roman" w:cs="Times New Roman"/>
          <w:kern w:val="2"/>
          <w:lang w:eastAsia="ru-RU"/>
        </w:rPr>
        <w:t xml:space="preserve"> </w:t>
      </w:r>
      <w:r w:rsidR="004F360E" w:rsidRPr="00B94F35">
        <w:rPr>
          <w:rFonts w:ascii="Times New Roman" w:eastAsia="Lucida Sans Unicode" w:hAnsi="Times New Roman" w:cs="Times New Roman"/>
          <w:kern w:val="2"/>
          <w:lang w:eastAsia="ru-RU"/>
        </w:rPr>
        <w:t xml:space="preserve"> </w:t>
      </w:r>
      <w:r w:rsidR="001A6EF1">
        <w:rPr>
          <w:rFonts w:ascii="Times New Roman" w:eastAsia="Lucida Sans Unicode" w:hAnsi="Times New Roman" w:cs="Times New Roman"/>
          <w:kern w:val="2"/>
          <w:lang w:eastAsia="ru-RU"/>
        </w:rPr>
        <w:t xml:space="preserve">          </w:t>
      </w:r>
      <w:r w:rsidR="006F26F3" w:rsidRPr="00B94F35">
        <w:rPr>
          <w:rFonts w:ascii="Times New Roman" w:eastAsia="Lucida Sans Unicode" w:hAnsi="Times New Roman" w:cs="Times New Roman"/>
          <w:kern w:val="2"/>
          <w:lang w:eastAsia="ru-RU"/>
        </w:rPr>
        <w:t>г</w:t>
      </w:r>
      <w:r w:rsidR="00B94F35" w:rsidRPr="00B94F35">
        <w:rPr>
          <w:rFonts w:ascii="Times New Roman" w:eastAsia="Lucida Sans Unicode" w:hAnsi="Times New Roman" w:cs="Times New Roman"/>
          <w:kern w:val="2"/>
          <w:lang w:eastAsia="ru-RU"/>
        </w:rPr>
        <w:t xml:space="preserve"> </w:t>
      </w:r>
      <w:r w:rsidR="006F26F3" w:rsidRPr="00B94F35">
        <w:rPr>
          <w:rFonts w:ascii="Times New Roman" w:eastAsia="Lucida Sans Unicode" w:hAnsi="Times New Roman" w:cs="Times New Roman"/>
          <w:kern w:val="2"/>
          <w:lang w:eastAsia="ru-RU"/>
        </w:rPr>
        <w:t>.Невель</w:t>
      </w:r>
    </w:p>
    <w:p w14:paraId="10B106C7" w14:textId="77777777" w:rsidR="001A6EF1" w:rsidRDefault="001A6EF1" w:rsidP="006F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2B9B83" w14:textId="77777777" w:rsidR="001A6EF1" w:rsidRDefault="005810CE" w:rsidP="006F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10F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592FA4" w:rsidRPr="00A710FA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 w:rsidRPr="00A710FA">
        <w:rPr>
          <w:rFonts w:ascii="Times New Roman" w:eastAsia="Calibri" w:hAnsi="Times New Roman" w:cs="Times New Roman"/>
          <w:sz w:val="28"/>
          <w:szCs w:val="28"/>
        </w:rPr>
        <w:t>а межведомственной комиссии</w:t>
      </w:r>
    </w:p>
    <w:p w14:paraId="29C3E78F" w14:textId="77777777" w:rsidR="001A6EF1" w:rsidRDefault="0011343A" w:rsidP="006F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10FA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955B08" w:rsidRPr="00A710F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810CE" w:rsidRPr="00A710FA">
        <w:rPr>
          <w:rFonts w:ascii="Times New Roman" w:eastAsia="Calibri" w:hAnsi="Times New Roman" w:cs="Times New Roman"/>
          <w:sz w:val="28"/>
          <w:szCs w:val="28"/>
        </w:rPr>
        <w:t>Невельского</w:t>
      </w:r>
      <w:r w:rsidR="00BC2988" w:rsidRPr="00A710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5810CE" w:rsidRPr="00A710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E2CFA4" w14:textId="5B972D78" w:rsidR="006F26F3" w:rsidRPr="00A710FA" w:rsidRDefault="005810CE" w:rsidP="006F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10FA">
        <w:rPr>
          <w:rFonts w:ascii="Times New Roman" w:eastAsia="Calibri" w:hAnsi="Times New Roman" w:cs="Times New Roman"/>
          <w:sz w:val="28"/>
          <w:szCs w:val="28"/>
        </w:rPr>
        <w:t>по профилактике правонарушений</w:t>
      </w:r>
      <w:r w:rsidR="00C77F61" w:rsidRPr="00A710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56332B" w14:textId="77777777" w:rsidR="00E44C14" w:rsidRPr="00A710FA" w:rsidRDefault="00E44C14" w:rsidP="00E4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E705B6" w14:textId="13D8506B" w:rsidR="00955B08" w:rsidRPr="00A710FA" w:rsidRDefault="007C5505" w:rsidP="00251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0FA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5810CE" w:rsidRPr="00A710FA">
        <w:rPr>
          <w:rFonts w:ascii="Times New Roman" w:hAnsi="Times New Roman" w:cs="Times New Roman"/>
          <w:sz w:val="28"/>
          <w:szCs w:val="28"/>
        </w:rPr>
        <w:t>едеральным законом от 23.06.2016 №182-ФЗ «Об основах системы про</w:t>
      </w:r>
      <w:r w:rsidR="00493255" w:rsidRPr="00A710FA">
        <w:rPr>
          <w:rFonts w:ascii="Times New Roman" w:hAnsi="Times New Roman" w:cs="Times New Roman"/>
          <w:sz w:val="28"/>
          <w:szCs w:val="28"/>
        </w:rPr>
        <w:t>филактики правонарушений в Российской Федера</w:t>
      </w:r>
      <w:r w:rsidR="001A6EF1">
        <w:rPr>
          <w:rFonts w:ascii="Times New Roman" w:hAnsi="Times New Roman" w:cs="Times New Roman"/>
          <w:sz w:val="28"/>
          <w:szCs w:val="28"/>
        </w:rPr>
        <w:t>ции», Законом Псковской области</w:t>
      </w:r>
      <w:r w:rsidR="00493255" w:rsidRPr="00A710FA">
        <w:rPr>
          <w:rFonts w:ascii="Times New Roman" w:hAnsi="Times New Roman" w:cs="Times New Roman"/>
          <w:sz w:val="28"/>
          <w:szCs w:val="28"/>
        </w:rPr>
        <w:t xml:space="preserve"> от 05.04.2019 №1942-ОЗ «О профилактике правонарушений в Псковск</w:t>
      </w:r>
      <w:r w:rsidR="001A6EF1">
        <w:rPr>
          <w:rFonts w:ascii="Times New Roman" w:hAnsi="Times New Roman" w:cs="Times New Roman"/>
          <w:sz w:val="28"/>
          <w:szCs w:val="28"/>
        </w:rPr>
        <w:t xml:space="preserve">ой области», </w:t>
      </w:r>
      <w:r w:rsidR="00493255" w:rsidRPr="00A710FA">
        <w:rPr>
          <w:rFonts w:ascii="Times New Roman" w:hAnsi="Times New Roman" w:cs="Times New Roman"/>
          <w:sz w:val="28"/>
          <w:szCs w:val="28"/>
        </w:rPr>
        <w:t>Уставом</w:t>
      </w:r>
      <w:r w:rsidR="00BC2988" w:rsidRPr="00A710FA">
        <w:rPr>
          <w:rFonts w:ascii="Times New Roman" w:hAnsi="Times New Roman" w:cs="Times New Roman"/>
          <w:sz w:val="28"/>
          <w:szCs w:val="28"/>
        </w:rPr>
        <w:t xml:space="preserve"> Невельского </w:t>
      </w:r>
      <w:r w:rsidRPr="00A710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C2988" w:rsidRPr="00A710FA">
        <w:rPr>
          <w:rFonts w:ascii="Times New Roman" w:hAnsi="Times New Roman" w:cs="Times New Roman"/>
          <w:sz w:val="28"/>
          <w:szCs w:val="28"/>
        </w:rPr>
        <w:t>округа</w:t>
      </w:r>
      <w:r w:rsidRPr="00A710FA">
        <w:rPr>
          <w:rFonts w:ascii="Times New Roman" w:hAnsi="Times New Roman" w:cs="Times New Roman"/>
          <w:sz w:val="28"/>
          <w:szCs w:val="28"/>
        </w:rPr>
        <w:t xml:space="preserve"> </w:t>
      </w:r>
      <w:r w:rsidR="00493255" w:rsidRPr="00A710FA">
        <w:rPr>
          <w:rFonts w:ascii="Times New Roman" w:hAnsi="Times New Roman" w:cs="Times New Roman"/>
          <w:sz w:val="28"/>
          <w:szCs w:val="28"/>
        </w:rPr>
        <w:t>Псковской области и в целях обеспечения защиты прав, свобод и законных интересов личности, общества, снижения уровня преступности на территории Невельского муниципального округа:</w:t>
      </w:r>
    </w:p>
    <w:p w14:paraId="7ED2CFFC" w14:textId="48FF9C31" w:rsidR="00955B08" w:rsidRPr="00A710FA" w:rsidRDefault="00955B08" w:rsidP="00251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0FA">
        <w:rPr>
          <w:rFonts w:ascii="Times New Roman" w:hAnsi="Times New Roman" w:cs="Times New Roman"/>
          <w:sz w:val="28"/>
          <w:szCs w:val="28"/>
        </w:rPr>
        <w:t xml:space="preserve">1. </w:t>
      </w:r>
      <w:r w:rsidR="002F2B18" w:rsidRPr="00A710FA">
        <w:rPr>
          <w:rFonts w:ascii="Times New Roman" w:hAnsi="Times New Roman" w:cs="Times New Roman"/>
          <w:sz w:val="28"/>
          <w:szCs w:val="28"/>
        </w:rPr>
        <w:t>Утвердить прилагаемый состав межведомственной комиссии при Администрации Невельского муниципального округа по профилактике правонарушений.</w:t>
      </w:r>
    </w:p>
    <w:p w14:paraId="475AA592" w14:textId="76BF9D68" w:rsidR="007412E4" w:rsidRPr="00A710FA" w:rsidRDefault="00B94F35" w:rsidP="007412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4826">
        <w:rPr>
          <w:rFonts w:ascii="Times New Roman" w:hAnsi="Times New Roman" w:cs="Times New Roman"/>
          <w:sz w:val="28"/>
          <w:szCs w:val="28"/>
        </w:rPr>
        <w:t xml:space="preserve"> </w:t>
      </w:r>
      <w:r w:rsidR="002F2B18" w:rsidRPr="00A710FA">
        <w:rPr>
          <w:rFonts w:ascii="Times New Roman" w:hAnsi="Times New Roman" w:cs="Times New Roman"/>
          <w:sz w:val="28"/>
          <w:szCs w:val="28"/>
        </w:rPr>
        <w:t xml:space="preserve"> </w:t>
      </w:r>
      <w:r w:rsidR="00C94826">
        <w:rPr>
          <w:rFonts w:ascii="Times New Roman" w:hAnsi="Times New Roman" w:cs="Times New Roman"/>
          <w:sz w:val="28"/>
          <w:szCs w:val="28"/>
        </w:rPr>
        <w:t>П</w:t>
      </w:r>
      <w:r w:rsidR="002F2B18" w:rsidRPr="00A710F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2B18" w:rsidRPr="00A710FA">
        <w:rPr>
          <w:rFonts w:ascii="Times New Roman" w:hAnsi="Times New Roman" w:cs="Times New Roman"/>
          <w:sz w:val="28"/>
          <w:szCs w:val="28"/>
        </w:rPr>
        <w:t xml:space="preserve"> Администрации Невельского</w:t>
      </w:r>
      <w:r w:rsidR="00C9482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F2B18" w:rsidRPr="00A710FA">
        <w:rPr>
          <w:rFonts w:ascii="Times New Roman" w:hAnsi="Times New Roman" w:cs="Times New Roman"/>
          <w:sz w:val="28"/>
          <w:szCs w:val="28"/>
        </w:rPr>
        <w:t xml:space="preserve">  от 21.03.2024 №224</w:t>
      </w:r>
      <w:r w:rsidR="001A6EF1">
        <w:rPr>
          <w:rFonts w:ascii="Times New Roman" w:hAnsi="Times New Roman" w:cs="Times New Roman"/>
          <w:sz w:val="28"/>
          <w:szCs w:val="28"/>
        </w:rPr>
        <w:t xml:space="preserve"> «Об утверждении состава межведомственной комиссии при Администрации Невельского муниципального округа по профилактике правонарушений»</w:t>
      </w:r>
      <w:r w:rsidRPr="00B94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10FA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1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B18" w:rsidRPr="00A710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63EFD" w14:textId="7B3561B8" w:rsidR="00C31FEC" w:rsidRPr="00DA6849" w:rsidRDefault="007412E4" w:rsidP="00251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0FA">
        <w:rPr>
          <w:rFonts w:ascii="Times New Roman" w:hAnsi="Times New Roman" w:cs="Times New Roman"/>
          <w:sz w:val="28"/>
          <w:szCs w:val="28"/>
        </w:rPr>
        <w:t>3</w:t>
      </w:r>
      <w:r w:rsidR="004A6747" w:rsidRPr="00A710FA">
        <w:rPr>
          <w:rFonts w:ascii="Times New Roman" w:hAnsi="Times New Roman" w:cs="Times New Roman"/>
          <w:sz w:val="28"/>
          <w:szCs w:val="28"/>
        </w:rPr>
        <w:t xml:space="preserve">. </w:t>
      </w:r>
      <w:r w:rsidR="00C15D17" w:rsidRPr="00A710FA">
        <w:rPr>
          <w:rFonts w:ascii="Times New Roman" w:hAnsi="Times New Roman" w:cs="Times New Roman"/>
          <w:sz w:val="28"/>
          <w:szCs w:val="28"/>
        </w:rPr>
        <w:t>Настоящее п</w:t>
      </w:r>
      <w:r w:rsidR="00C31FEC" w:rsidRPr="00A710F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4D0457" w:rsidRPr="00A710FA">
        <w:rPr>
          <w:rFonts w:ascii="Times New Roman" w:hAnsi="Times New Roman" w:cs="Times New Roman"/>
          <w:sz w:val="28"/>
          <w:szCs w:val="28"/>
        </w:rPr>
        <w:t>на</w:t>
      </w:r>
      <w:r w:rsidR="008F1EC9" w:rsidRPr="00A710FA">
        <w:rPr>
          <w:rFonts w:ascii="Times New Roman" w:hAnsi="Times New Roman" w:cs="Times New Roman"/>
          <w:sz w:val="28"/>
          <w:szCs w:val="28"/>
        </w:rPr>
        <w:t xml:space="preserve"> </w:t>
      </w:r>
      <w:r w:rsidR="004D0457" w:rsidRPr="00A710FA">
        <w:rPr>
          <w:rFonts w:ascii="Times New Roman" w:hAnsi="Times New Roman" w:cs="Times New Roman"/>
          <w:sz w:val="28"/>
          <w:szCs w:val="28"/>
        </w:rPr>
        <w:t>следующий день</w:t>
      </w:r>
      <w:r w:rsidR="008F1EC9" w:rsidRPr="00A710FA">
        <w:rPr>
          <w:rFonts w:ascii="Times New Roman" w:hAnsi="Times New Roman" w:cs="Times New Roman"/>
          <w:sz w:val="28"/>
          <w:szCs w:val="28"/>
        </w:rPr>
        <w:t xml:space="preserve"> </w:t>
      </w:r>
      <w:r w:rsidR="004D0457" w:rsidRPr="00A710FA">
        <w:rPr>
          <w:rFonts w:ascii="Times New Roman" w:hAnsi="Times New Roman" w:cs="Times New Roman"/>
          <w:sz w:val="28"/>
          <w:szCs w:val="28"/>
        </w:rPr>
        <w:t>после его</w:t>
      </w:r>
      <w:r w:rsidR="008F1EC9" w:rsidRPr="00A710FA">
        <w:rPr>
          <w:rFonts w:ascii="Times New Roman" w:hAnsi="Times New Roman" w:cs="Times New Roman"/>
          <w:sz w:val="28"/>
          <w:szCs w:val="28"/>
        </w:rPr>
        <w:t xml:space="preserve"> </w:t>
      </w:r>
      <w:r w:rsidR="004D0457" w:rsidRPr="00A710FA">
        <w:rPr>
          <w:rFonts w:ascii="Times New Roman" w:hAnsi="Times New Roman" w:cs="Times New Roman"/>
          <w:sz w:val="28"/>
          <w:szCs w:val="28"/>
        </w:rPr>
        <w:t>опубликования</w:t>
      </w:r>
      <w:r w:rsidR="00B94F35">
        <w:rPr>
          <w:rFonts w:ascii="Times New Roman" w:hAnsi="Times New Roman" w:cs="Times New Roman"/>
          <w:sz w:val="28"/>
          <w:szCs w:val="28"/>
        </w:rPr>
        <w:t xml:space="preserve"> в сетевом издании «Нормативные правовые акты Псковской области» - </w:t>
      </w:r>
      <w:r w:rsidR="00B94F3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94F35">
        <w:rPr>
          <w:rFonts w:ascii="Times New Roman" w:hAnsi="Times New Roman" w:cs="Times New Roman"/>
          <w:sz w:val="28"/>
          <w:szCs w:val="28"/>
        </w:rPr>
        <w:t>://</w:t>
      </w:r>
      <w:r w:rsidR="00B94F35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B94F35">
        <w:rPr>
          <w:rFonts w:ascii="Times New Roman" w:hAnsi="Times New Roman" w:cs="Times New Roman"/>
          <w:sz w:val="28"/>
          <w:szCs w:val="28"/>
        </w:rPr>
        <w:t>.</w:t>
      </w:r>
      <w:r w:rsidR="00B94F35">
        <w:rPr>
          <w:rFonts w:ascii="Times New Roman" w:hAnsi="Times New Roman" w:cs="Times New Roman"/>
          <w:sz w:val="28"/>
          <w:szCs w:val="28"/>
          <w:lang w:val="en-US"/>
        </w:rPr>
        <w:t>pskov</w:t>
      </w:r>
      <w:r w:rsidR="00B94F35">
        <w:rPr>
          <w:rFonts w:ascii="Times New Roman" w:hAnsi="Times New Roman" w:cs="Times New Roman"/>
          <w:sz w:val="28"/>
          <w:szCs w:val="28"/>
        </w:rPr>
        <w:t>.</w:t>
      </w:r>
      <w:r w:rsidR="00B94F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94F35">
        <w:rPr>
          <w:rFonts w:ascii="Times New Roman" w:hAnsi="Times New Roman" w:cs="Times New Roman"/>
          <w:sz w:val="28"/>
          <w:szCs w:val="28"/>
        </w:rPr>
        <w:t>/</w:t>
      </w:r>
      <w:r w:rsidR="004D0457" w:rsidRPr="00A710FA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C31FEC" w:rsidRPr="00A710FA">
        <w:rPr>
          <w:rFonts w:ascii="Times New Roman" w:hAnsi="Times New Roman" w:cs="Times New Roman"/>
          <w:sz w:val="28"/>
          <w:szCs w:val="28"/>
        </w:rPr>
        <w:t xml:space="preserve"> размещению на официально сайте </w:t>
      </w:r>
      <w:r w:rsidR="004D0457" w:rsidRPr="00A710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37743" w:rsidRPr="00A710FA">
        <w:rPr>
          <w:rFonts w:ascii="Times New Roman" w:hAnsi="Times New Roman" w:cs="Times New Roman"/>
          <w:sz w:val="28"/>
          <w:szCs w:val="28"/>
        </w:rPr>
        <w:t xml:space="preserve"> Невельский муниципальны</w:t>
      </w:r>
      <w:r w:rsidR="00E44C14" w:rsidRPr="00A710FA">
        <w:rPr>
          <w:rFonts w:ascii="Times New Roman" w:hAnsi="Times New Roman" w:cs="Times New Roman"/>
          <w:sz w:val="28"/>
          <w:szCs w:val="28"/>
        </w:rPr>
        <w:t>й</w:t>
      </w:r>
      <w:r w:rsidR="00037743" w:rsidRPr="00A710FA">
        <w:rPr>
          <w:rFonts w:ascii="Times New Roman" w:hAnsi="Times New Roman" w:cs="Times New Roman"/>
          <w:sz w:val="28"/>
          <w:szCs w:val="28"/>
        </w:rPr>
        <w:t xml:space="preserve"> окру</w:t>
      </w:r>
      <w:r w:rsidR="00E44C14" w:rsidRPr="00A710FA">
        <w:rPr>
          <w:rFonts w:ascii="Times New Roman" w:hAnsi="Times New Roman" w:cs="Times New Roman"/>
          <w:sz w:val="28"/>
          <w:szCs w:val="28"/>
        </w:rPr>
        <w:t>г</w:t>
      </w:r>
      <w:r w:rsidR="00037743" w:rsidRPr="00A710FA">
        <w:rPr>
          <w:rFonts w:ascii="Times New Roman" w:hAnsi="Times New Roman" w:cs="Times New Roman"/>
          <w:sz w:val="28"/>
          <w:szCs w:val="28"/>
        </w:rPr>
        <w:t xml:space="preserve"> </w:t>
      </w:r>
      <w:r w:rsidR="00C31FEC" w:rsidRPr="00A710F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DA6849">
        <w:rPr>
          <w:rFonts w:ascii="Times New Roman" w:hAnsi="Times New Roman" w:cs="Times New Roman"/>
          <w:sz w:val="28"/>
          <w:szCs w:val="28"/>
        </w:rPr>
        <w:t xml:space="preserve">- </w:t>
      </w:r>
      <w:r w:rsidR="00DA684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A6849">
        <w:rPr>
          <w:rFonts w:ascii="Times New Roman" w:hAnsi="Times New Roman" w:cs="Times New Roman"/>
          <w:sz w:val="28"/>
          <w:szCs w:val="28"/>
        </w:rPr>
        <w:t>://</w:t>
      </w:r>
      <w:r w:rsidR="00DA6849">
        <w:rPr>
          <w:rFonts w:ascii="Times New Roman" w:hAnsi="Times New Roman" w:cs="Times New Roman"/>
          <w:sz w:val="28"/>
          <w:szCs w:val="28"/>
          <w:lang w:val="en-US"/>
        </w:rPr>
        <w:t>admhevel</w:t>
      </w:r>
      <w:r w:rsidR="00DA6849">
        <w:rPr>
          <w:rFonts w:ascii="Times New Roman" w:hAnsi="Times New Roman" w:cs="Times New Roman"/>
          <w:sz w:val="28"/>
          <w:szCs w:val="28"/>
        </w:rPr>
        <w:t>.</w:t>
      </w:r>
      <w:r w:rsidR="00DA6849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DA6849">
        <w:rPr>
          <w:rFonts w:ascii="Times New Roman" w:hAnsi="Times New Roman" w:cs="Times New Roman"/>
          <w:sz w:val="28"/>
          <w:szCs w:val="28"/>
        </w:rPr>
        <w:t>.</w:t>
      </w:r>
      <w:r w:rsidR="00DA684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A6849">
        <w:rPr>
          <w:rFonts w:ascii="Times New Roman" w:hAnsi="Times New Roman" w:cs="Times New Roman"/>
          <w:sz w:val="28"/>
          <w:szCs w:val="28"/>
        </w:rPr>
        <w:t>.</w:t>
      </w:r>
    </w:p>
    <w:p w14:paraId="242D184E" w14:textId="55F0742E" w:rsidR="00E44C14" w:rsidRPr="00A710FA" w:rsidRDefault="007412E4" w:rsidP="00E4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0FA">
        <w:rPr>
          <w:rFonts w:ascii="Times New Roman" w:hAnsi="Times New Roman" w:cs="Times New Roman"/>
          <w:sz w:val="28"/>
          <w:szCs w:val="28"/>
        </w:rPr>
        <w:t>4</w:t>
      </w:r>
      <w:r w:rsidR="007C5505" w:rsidRPr="00A710F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037743" w:rsidRPr="00A710F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C5505" w:rsidRPr="00A710F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037743" w:rsidRPr="00A710FA">
        <w:rPr>
          <w:rFonts w:ascii="Times New Roman" w:hAnsi="Times New Roman" w:cs="Times New Roman"/>
          <w:sz w:val="28"/>
          <w:szCs w:val="28"/>
        </w:rPr>
        <w:t>округа</w:t>
      </w:r>
      <w:r w:rsidR="007C5505" w:rsidRPr="00A710FA">
        <w:rPr>
          <w:rFonts w:ascii="Times New Roman" w:hAnsi="Times New Roman" w:cs="Times New Roman"/>
          <w:sz w:val="28"/>
          <w:szCs w:val="28"/>
        </w:rPr>
        <w:t xml:space="preserve"> </w:t>
      </w:r>
      <w:r w:rsidR="00037743" w:rsidRPr="00A710FA">
        <w:rPr>
          <w:rFonts w:ascii="Times New Roman" w:hAnsi="Times New Roman" w:cs="Times New Roman"/>
          <w:sz w:val="28"/>
          <w:szCs w:val="28"/>
        </w:rPr>
        <w:t>В.</w:t>
      </w:r>
      <w:r w:rsidR="008C0CD2" w:rsidRPr="00A710FA">
        <w:rPr>
          <w:rFonts w:ascii="Times New Roman" w:hAnsi="Times New Roman" w:cs="Times New Roman"/>
          <w:sz w:val="28"/>
          <w:szCs w:val="28"/>
        </w:rPr>
        <w:t xml:space="preserve"> </w:t>
      </w:r>
      <w:r w:rsidR="00037743" w:rsidRPr="00A710FA">
        <w:rPr>
          <w:rFonts w:ascii="Times New Roman" w:hAnsi="Times New Roman" w:cs="Times New Roman"/>
          <w:sz w:val="28"/>
          <w:szCs w:val="28"/>
        </w:rPr>
        <w:t>А.</w:t>
      </w:r>
      <w:r w:rsidR="008C0CD2" w:rsidRPr="00A710FA">
        <w:rPr>
          <w:rFonts w:ascii="Times New Roman" w:hAnsi="Times New Roman" w:cs="Times New Roman"/>
          <w:sz w:val="28"/>
          <w:szCs w:val="28"/>
        </w:rPr>
        <w:t xml:space="preserve"> </w:t>
      </w:r>
      <w:r w:rsidR="00037743" w:rsidRPr="00A710FA">
        <w:rPr>
          <w:rFonts w:ascii="Times New Roman" w:hAnsi="Times New Roman" w:cs="Times New Roman"/>
          <w:sz w:val="28"/>
          <w:szCs w:val="28"/>
        </w:rPr>
        <w:t>Храбрую</w:t>
      </w:r>
      <w:r w:rsidR="00E44C14" w:rsidRPr="00A710FA">
        <w:rPr>
          <w:rFonts w:ascii="Times New Roman" w:hAnsi="Times New Roman" w:cs="Times New Roman"/>
          <w:sz w:val="28"/>
          <w:szCs w:val="28"/>
        </w:rPr>
        <w:t>.</w:t>
      </w:r>
    </w:p>
    <w:p w14:paraId="01DD4AF4" w14:textId="77777777" w:rsidR="00E44C14" w:rsidRDefault="00E44C14" w:rsidP="006F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73B1D" w14:textId="77777777" w:rsidR="003E3718" w:rsidRDefault="003E3718" w:rsidP="006F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6EFED" w14:textId="77777777" w:rsidR="003E3718" w:rsidRPr="00A710FA" w:rsidRDefault="003E3718" w:rsidP="006F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21FE6" w14:textId="77777777" w:rsidR="001A6EF1" w:rsidRDefault="00107FCB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0FA">
        <w:rPr>
          <w:rFonts w:ascii="Times New Roman" w:eastAsia="Calibri" w:hAnsi="Times New Roman" w:cs="Times New Roman"/>
          <w:sz w:val="28"/>
          <w:szCs w:val="28"/>
        </w:rPr>
        <w:t>Глава Невельского</w:t>
      </w:r>
      <w:r w:rsidR="00037743" w:rsidRPr="00A710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Pr="00A710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37743" w:rsidRPr="00A710F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71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EF1">
        <w:rPr>
          <w:rFonts w:ascii="Times New Roman" w:eastAsia="Calibri" w:hAnsi="Times New Roman" w:cs="Times New Roman"/>
          <w:sz w:val="28"/>
          <w:szCs w:val="28"/>
        </w:rPr>
        <w:t>О.Е. Майоров</w:t>
      </w:r>
    </w:p>
    <w:p w14:paraId="712D8AC8" w14:textId="77777777" w:rsidR="001A6EF1" w:rsidRDefault="001A6EF1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320FB1" w14:textId="77777777" w:rsidR="001A6EF1" w:rsidRDefault="001A6EF1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EE7C88" w14:textId="6E881704" w:rsidR="00196217" w:rsidRDefault="00C62C7C" w:rsidP="001A6EF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1E7D69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твержден</w:t>
      </w:r>
      <w:r w:rsidR="001A6EF1" w:rsidRPr="001A6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EF1">
        <w:rPr>
          <w:rFonts w:ascii="Times New Roman" w:eastAsia="Calibri" w:hAnsi="Times New Roman" w:cs="Times New Roman"/>
          <w:sz w:val="28"/>
          <w:szCs w:val="28"/>
        </w:rPr>
        <w:t>постановлением</w:t>
      </w:r>
    </w:p>
    <w:p w14:paraId="62E4C470" w14:textId="10C91610" w:rsidR="001E7D69" w:rsidRDefault="001E7D69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A6E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Администрации</w:t>
      </w:r>
      <w:r w:rsidR="001A6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Невельского муниципального округа</w:t>
      </w:r>
    </w:p>
    <w:p w14:paraId="594D3949" w14:textId="0D601CE9" w:rsidR="001E7D69" w:rsidRPr="001E7D69" w:rsidRDefault="001E7D69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A6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C7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т___________№______</w:t>
      </w:r>
    </w:p>
    <w:p w14:paraId="393F4AA2" w14:textId="77777777" w:rsidR="001E7D69" w:rsidRDefault="001E7D69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EEBE9" w14:textId="77777777" w:rsidR="001E7D69" w:rsidRDefault="001E7D69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C19261" w14:textId="4C98FF41" w:rsidR="001E7D69" w:rsidRDefault="001E7D69" w:rsidP="001A6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</w:p>
    <w:p w14:paraId="54AE360A" w14:textId="3B41D9DB" w:rsidR="001E7D69" w:rsidRDefault="001E7D69" w:rsidP="001A6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межведомственной комиссии при Администрации Невельского</w:t>
      </w:r>
    </w:p>
    <w:p w14:paraId="0B33CADC" w14:textId="684F7DC6" w:rsidR="00A808BA" w:rsidRDefault="001E7D69" w:rsidP="001A6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 по профилактике правонарушений</w:t>
      </w:r>
    </w:p>
    <w:p w14:paraId="7DC18C2A" w14:textId="77777777" w:rsidR="00A808BA" w:rsidRDefault="00A808BA" w:rsidP="001A6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A52E74" w14:textId="77777777" w:rsidR="0070510B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комиссии:</w:t>
      </w:r>
      <w:r w:rsidR="007051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DE483C" w14:textId="25F3EF49" w:rsidR="00A808BA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Майоров Олег Евгеньевич- Глава Невельского муниципального округа;</w:t>
      </w:r>
    </w:p>
    <w:p w14:paraId="4ACD5A04" w14:textId="77777777" w:rsidR="00A808BA" w:rsidRDefault="00A808B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93C2A3" w14:textId="77777777" w:rsidR="0070510B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комиссии:</w:t>
      </w:r>
      <w:r w:rsidR="007051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C779A0" w14:textId="545FD079" w:rsidR="00A808BA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Храбрая Виктория Анатольевна- </w:t>
      </w:r>
      <w:r w:rsidR="0070510B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ервый заместитель Главы администрации</w:t>
      </w:r>
    </w:p>
    <w:p w14:paraId="068D5338" w14:textId="4E8C962B" w:rsidR="00A808BA" w:rsidRDefault="00C62C7C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808BA">
        <w:rPr>
          <w:rFonts w:ascii="Times New Roman" w:eastAsia="Calibri" w:hAnsi="Times New Roman" w:cs="Times New Roman"/>
          <w:sz w:val="28"/>
          <w:szCs w:val="28"/>
        </w:rPr>
        <w:t>круга;</w:t>
      </w:r>
    </w:p>
    <w:p w14:paraId="2F0F294A" w14:textId="77777777" w:rsidR="00C62C7C" w:rsidRDefault="00C62C7C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2EAEAB" w14:textId="77777777" w:rsidR="0070510B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комиссии:</w:t>
      </w:r>
      <w:r w:rsidR="007051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1332FA" w14:textId="1FEFB5BB" w:rsidR="0070510B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Шидлова</w:t>
      </w:r>
      <w:r w:rsidR="0070510B">
        <w:rPr>
          <w:rFonts w:ascii="Times New Roman" w:eastAsia="Calibri" w:hAnsi="Times New Roman" w:cs="Times New Roman"/>
          <w:sz w:val="28"/>
          <w:szCs w:val="28"/>
        </w:rPr>
        <w:t xml:space="preserve"> Анна Викторовна- консультант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Невельского </w:t>
      </w:r>
      <w:r w:rsidR="0070510B">
        <w:rPr>
          <w:rFonts w:ascii="Times New Roman" w:eastAsia="Calibri" w:hAnsi="Times New Roman" w:cs="Times New Roman"/>
          <w:sz w:val="28"/>
          <w:szCs w:val="28"/>
        </w:rPr>
        <w:t>муниципального округа;</w:t>
      </w:r>
    </w:p>
    <w:p w14:paraId="689C6E69" w14:textId="3CA0C9F4" w:rsidR="00A808BA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1E65BF" w14:textId="77777777" w:rsidR="00A808BA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14:paraId="19567460" w14:textId="77777777" w:rsidR="00A808BA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Сергей Николаевич- Начальник МО МВД России «Невельский»</w:t>
      </w:r>
    </w:p>
    <w:p w14:paraId="3F836BCE" w14:textId="77777777" w:rsidR="00A808BA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14:paraId="36D3015B" w14:textId="77777777" w:rsidR="00283916" w:rsidRPr="00283916" w:rsidRDefault="00283916" w:rsidP="00283916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14:paraId="1DB13178" w14:textId="4509FB05" w:rsidR="00A808BA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Представитель ОГИБДД МО МВД России «Невельский»</w:t>
      </w:r>
      <w:r w:rsidR="00705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14:paraId="04144D9C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1098EF1B" w14:textId="77777777" w:rsidR="001769A4" w:rsidRDefault="00A808BA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Климанович Михаил Владимирович- Руководитель Великолукского МСО</w:t>
      </w:r>
      <w:r w:rsidR="001769A4">
        <w:rPr>
          <w:rFonts w:ascii="Times New Roman" w:eastAsia="Calibri" w:hAnsi="Times New Roman" w:cs="Times New Roman"/>
          <w:sz w:val="28"/>
          <w:szCs w:val="28"/>
        </w:rPr>
        <w:t xml:space="preserve"> СУ СК России по Псковской области (по согласованию);</w:t>
      </w:r>
    </w:p>
    <w:p w14:paraId="19F21E89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0DA7DC76" w14:textId="77777777" w:rsidR="00283916" w:rsidRDefault="001769A4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Представитель Невельской межрайонной прокуратуры (по согласованию);</w:t>
      </w:r>
    </w:p>
    <w:p w14:paraId="788A1E78" w14:textId="7BC16232" w:rsidR="00283916" w:rsidRDefault="001769A4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6DDEA2" w14:textId="65BFE457" w:rsidR="001769A4" w:rsidRDefault="001769A4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Буевич Сергей Игоревич- Начальник ЛПП на станции Невель-2 ЛО МВД России на ст.Ве</w:t>
      </w:r>
      <w:r w:rsidR="0070510B">
        <w:rPr>
          <w:rFonts w:ascii="Times New Roman" w:eastAsia="Calibri" w:hAnsi="Times New Roman" w:cs="Times New Roman"/>
          <w:sz w:val="28"/>
          <w:szCs w:val="28"/>
        </w:rPr>
        <w:t>ликие Луки</w:t>
      </w:r>
      <w:r w:rsidR="00C62C7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E1155F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5B864D37" w14:textId="6DDCD251" w:rsidR="00D74CA3" w:rsidRDefault="00D74CA3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Зуев Виктор Сергеевич- председатель Собрания депутатов Невельского муниципального округа</w:t>
      </w:r>
      <w:r w:rsidR="00C62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14:paraId="09FDA512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1F7817C5" w14:textId="013EE32B" w:rsidR="00286FF3" w:rsidRDefault="001769A4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Гультяева Валентина Викторовна- Главный специалист эксперт территориального отдела Управления Роспотр</w:t>
      </w:r>
      <w:r w:rsidR="00C62C7C">
        <w:rPr>
          <w:rFonts w:ascii="Times New Roman" w:eastAsia="Calibri" w:hAnsi="Times New Roman" w:cs="Times New Roman"/>
          <w:sz w:val="28"/>
          <w:szCs w:val="28"/>
        </w:rPr>
        <w:t>ебнадзора по Псковской области</w:t>
      </w:r>
      <w:r w:rsidR="00EA7E53">
        <w:rPr>
          <w:rFonts w:ascii="Times New Roman" w:eastAsia="Calibri" w:hAnsi="Times New Roman" w:cs="Times New Roman"/>
          <w:sz w:val="28"/>
          <w:szCs w:val="28"/>
        </w:rPr>
        <w:t xml:space="preserve"> в Невельском, Красногородском, Новоржевском, Опочецком, Пустошкинском, Пушкиногорском, Себежском районах (по согласованию)</w:t>
      </w:r>
      <w:r w:rsidR="0070510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1CA82D8" w14:textId="1A3D7831" w:rsidR="001E7D69" w:rsidRDefault="00D74CA3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Валуевич Иван Иванович-</w:t>
      </w:r>
      <w:r w:rsidR="00286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935">
        <w:rPr>
          <w:rFonts w:ascii="Times New Roman" w:eastAsia="Calibri" w:hAnsi="Times New Roman" w:cs="Times New Roman"/>
          <w:sz w:val="28"/>
          <w:szCs w:val="28"/>
        </w:rPr>
        <w:t>Военн</w:t>
      </w:r>
      <w:r w:rsidR="0070510B">
        <w:rPr>
          <w:rFonts w:ascii="Times New Roman" w:eastAsia="Calibri" w:hAnsi="Times New Roman" w:cs="Times New Roman"/>
          <w:sz w:val="28"/>
          <w:szCs w:val="28"/>
        </w:rPr>
        <w:t>ый</w:t>
      </w:r>
      <w:r w:rsidR="00286FF3">
        <w:rPr>
          <w:rFonts w:ascii="Times New Roman" w:eastAsia="Calibri" w:hAnsi="Times New Roman" w:cs="Times New Roman"/>
          <w:sz w:val="28"/>
          <w:szCs w:val="28"/>
        </w:rPr>
        <w:t xml:space="preserve"> комиссар</w:t>
      </w:r>
      <w:r w:rsidR="00075935">
        <w:rPr>
          <w:rFonts w:ascii="Times New Roman" w:eastAsia="Calibri" w:hAnsi="Times New Roman" w:cs="Times New Roman"/>
          <w:sz w:val="28"/>
          <w:szCs w:val="28"/>
        </w:rPr>
        <w:t xml:space="preserve"> Невельского</w:t>
      </w:r>
      <w:r w:rsidR="007051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6FF3">
        <w:rPr>
          <w:rFonts w:ascii="Times New Roman" w:eastAsia="Calibri" w:hAnsi="Times New Roman" w:cs="Times New Roman"/>
          <w:sz w:val="28"/>
          <w:szCs w:val="28"/>
        </w:rPr>
        <w:t>Пустошкинск</w:t>
      </w:r>
      <w:r w:rsidR="00075935">
        <w:rPr>
          <w:rFonts w:ascii="Times New Roman" w:eastAsia="Calibri" w:hAnsi="Times New Roman" w:cs="Times New Roman"/>
          <w:sz w:val="28"/>
          <w:szCs w:val="28"/>
        </w:rPr>
        <w:t>ого</w:t>
      </w:r>
      <w:r w:rsidR="00286FF3">
        <w:rPr>
          <w:rFonts w:ascii="Times New Roman" w:eastAsia="Calibri" w:hAnsi="Times New Roman" w:cs="Times New Roman"/>
          <w:sz w:val="28"/>
          <w:szCs w:val="28"/>
        </w:rPr>
        <w:t xml:space="preserve"> и Усвятско</w:t>
      </w:r>
      <w:r w:rsidR="00075935">
        <w:rPr>
          <w:rFonts w:ascii="Times New Roman" w:eastAsia="Calibri" w:hAnsi="Times New Roman" w:cs="Times New Roman"/>
          <w:sz w:val="28"/>
          <w:szCs w:val="28"/>
        </w:rPr>
        <w:t>го</w:t>
      </w:r>
      <w:r w:rsidR="00286FF3">
        <w:rPr>
          <w:rFonts w:ascii="Times New Roman" w:eastAsia="Calibri" w:hAnsi="Times New Roman" w:cs="Times New Roman"/>
          <w:sz w:val="28"/>
          <w:szCs w:val="28"/>
        </w:rPr>
        <w:t xml:space="preserve"> районов (по согласованию);</w:t>
      </w:r>
    </w:p>
    <w:p w14:paraId="62B268EC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054086A8" w14:textId="515B5E2F" w:rsidR="00286FF3" w:rsidRDefault="00286FF3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Михальченко Елена Владимировна- Заместитель начальника Великолуского МФ ФКУ УИИ УФСИН России по Псковской области (по согласованию);</w:t>
      </w:r>
    </w:p>
    <w:p w14:paraId="71700737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177A7EB3" w14:textId="38EC0A9A" w:rsidR="00286FF3" w:rsidRDefault="00286FF3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Кустов Константи</w:t>
      </w:r>
      <w:r w:rsidR="00385ECE">
        <w:rPr>
          <w:rFonts w:ascii="Times New Roman" w:eastAsia="Calibri" w:hAnsi="Times New Roman" w:cs="Times New Roman"/>
          <w:sz w:val="28"/>
          <w:szCs w:val="28"/>
        </w:rPr>
        <w:t xml:space="preserve">н </w:t>
      </w:r>
      <w:r>
        <w:rPr>
          <w:rFonts w:ascii="Times New Roman" w:eastAsia="Calibri" w:hAnsi="Times New Roman" w:cs="Times New Roman"/>
          <w:sz w:val="28"/>
          <w:szCs w:val="28"/>
        </w:rPr>
        <w:t>Геннадьевич-</w:t>
      </w:r>
      <w:r w:rsidR="0038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Начальник ОНД и ПР по Невельскому,</w:t>
      </w:r>
      <w:r w:rsidR="00385EC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Пус</w:t>
      </w:r>
      <w:r w:rsidR="00385ECE">
        <w:rPr>
          <w:rFonts w:ascii="Times New Roman" w:eastAsia="Calibri" w:hAnsi="Times New Roman" w:cs="Times New Roman"/>
          <w:sz w:val="28"/>
          <w:szCs w:val="28"/>
        </w:rPr>
        <w:t>тошкинскому и</w:t>
      </w:r>
      <w:r w:rsidR="00C73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ECE">
        <w:rPr>
          <w:rFonts w:ascii="Times New Roman" w:eastAsia="Calibri" w:hAnsi="Times New Roman" w:cs="Times New Roman"/>
          <w:sz w:val="28"/>
          <w:szCs w:val="28"/>
        </w:rPr>
        <w:t>Усвятскому районам ГУ МЧС России по Псковской области (по согласованию);</w:t>
      </w:r>
    </w:p>
    <w:p w14:paraId="71D1AEE1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5E342EB4" w14:textId="79D14E7C" w:rsidR="00385ECE" w:rsidRDefault="00385ECE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Мурзич Олег Сергеевич- Заместитель начальника ОНД и ПР по Невельскому, Пустошкинскому и Усвятскому районам ГУ МЧС России по Псковской области</w:t>
      </w:r>
      <w:r w:rsidR="00EA7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14:paraId="142EEF24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3071723F" w14:textId="162CFB44" w:rsidR="00385ECE" w:rsidRDefault="00385ECE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Осьмушкина Елена Федоровна- консультант по работе с несовершеннолетними Администрации Невельского муниципального округа;</w:t>
      </w:r>
    </w:p>
    <w:p w14:paraId="6799063A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0B389EB3" w14:textId="1A012100" w:rsidR="00385ECE" w:rsidRDefault="00385ECE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Кислова Елена Валерьевна – Начальник отдела общего образования Управления образования, физической культуры и спорта Администрации Невельского муниципального округа;</w:t>
      </w:r>
    </w:p>
    <w:p w14:paraId="7490CA37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385BCF46" w14:textId="5ACF2949" w:rsidR="00385ECE" w:rsidRDefault="00385ECE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Алексеенко Николай Владимирович- Начальник </w:t>
      </w:r>
      <w:r w:rsidR="00C730F7">
        <w:rPr>
          <w:rFonts w:ascii="Times New Roman" w:eastAsia="Calibri" w:hAnsi="Times New Roman" w:cs="Times New Roman"/>
          <w:sz w:val="28"/>
          <w:szCs w:val="28"/>
        </w:rPr>
        <w:t>ТО Невельского района ГГУСЗН Псковской области;</w:t>
      </w:r>
    </w:p>
    <w:p w14:paraId="71AA9670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37F205A4" w14:textId="4B22CDBD" w:rsidR="00C730F7" w:rsidRDefault="00C730F7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Павлова Елена Олеговна- Начальник отделения ГКУ ПО «Областной центр занятости населения по Невельскому муниципальному округу» (по согласованию);</w:t>
      </w:r>
    </w:p>
    <w:p w14:paraId="385A4DA2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</w:p>
    <w:p w14:paraId="07802E98" w14:textId="4338A826" w:rsidR="00C730F7" w:rsidRDefault="00C730F7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Голубева Олеся Александровна- И.о. </w:t>
      </w:r>
      <w:r w:rsidR="00605528">
        <w:rPr>
          <w:rFonts w:ascii="Times New Roman" w:eastAsia="Calibri" w:hAnsi="Times New Roman" w:cs="Times New Roman"/>
          <w:sz w:val="28"/>
          <w:szCs w:val="28"/>
        </w:rPr>
        <w:t>главного врача ГБУЗ «Межрайонная Невельская больница»</w:t>
      </w:r>
      <w:r w:rsidR="0070510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611EEF" w14:textId="77777777" w:rsidR="00283916" w:rsidRPr="00283916" w:rsidRDefault="00283916" w:rsidP="0070510B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</w:p>
    <w:p w14:paraId="58C2CEC1" w14:textId="6F97840E" w:rsidR="00C730F7" w:rsidRDefault="00C730F7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Кочанова Инна Анатольевна- Главный редактор газеты</w:t>
      </w:r>
      <w:r w:rsidR="00605528">
        <w:rPr>
          <w:rFonts w:ascii="Times New Roman" w:eastAsia="Calibri" w:hAnsi="Times New Roman" w:cs="Times New Roman"/>
          <w:sz w:val="28"/>
          <w:szCs w:val="28"/>
        </w:rPr>
        <w:t xml:space="preserve"> «Невельский вестник»</w:t>
      </w:r>
      <w:r w:rsidR="00EA7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528">
        <w:rPr>
          <w:rFonts w:ascii="Times New Roman" w:eastAsia="Calibri" w:hAnsi="Times New Roman" w:cs="Times New Roman"/>
          <w:sz w:val="28"/>
          <w:szCs w:val="28"/>
        </w:rPr>
        <w:t>АНО ИД</w:t>
      </w:r>
      <w:r w:rsidR="00EA7E53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605528">
        <w:rPr>
          <w:rFonts w:ascii="Times New Roman" w:eastAsia="Calibri" w:hAnsi="Times New Roman" w:cs="Times New Roman"/>
          <w:sz w:val="28"/>
          <w:szCs w:val="28"/>
        </w:rPr>
        <w:t>Медиа60»</w:t>
      </w:r>
      <w:r w:rsidR="00EA7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528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  <w:r w:rsidR="0070510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06F798" w14:textId="2F08CF36" w:rsidR="001E7D69" w:rsidRDefault="001E7D69" w:rsidP="007051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14:paraId="65156BD2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F8863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51D3A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2B62FF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F8E57A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E35782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D8891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8BF7E1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A0937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EC72C9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326F08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10DA24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A898CD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5741A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5189E3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193594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A04FDB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70C7D3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046525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67353F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88006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830D7F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B4059E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FBA10B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C18C7F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8F287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7731C2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B9631D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22B25" w14:textId="77777777" w:rsidR="00AF74ED" w:rsidRDefault="00AF74ED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8AD7E7" w14:textId="77777777" w:rsidR="00AF74ED" w:rsidRDefault="00AF74ED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C6663" w14:textId="77777777" w:rsidR="00AF74ED" w:rsidRDefault="00AF74ED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91E13C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7A6F66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106329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B90432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E2C603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31E62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415F68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F5EF67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EDF4FE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DCA56B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C2B7FD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192EA4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1F193B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17A321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A19C1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1AE91E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DDBDF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98C7CA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3558B1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983CA3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5B3E36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6E8757" w14:textId="77777777" w:rsidR="00A710FA" w:rsidRDefault="00A710FA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060B19" w14:textId="77777777" w:rsidR="003E3718" w:rsidRDefault="003E3718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9B9151" w14:textId="77777777" w:rsidR="003E3718" w:rsidRDefault="003E3718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E176B9" w14:textId="77777777" w:rsidR="003E3718" w:rsidRDefault="003E3718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4D75A1" w14:textId="77777777" w:rsidR="00AF74ED" w:rsidRDefault="00AF74ED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C42C0" w14:textId="77777777" w:rsidR="00AF74ED" w:rsidRDefault="00AF74ED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00D21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F6CAE" w14:textId="37AEBCA4" w:rsidR="00196217" w:rsidRP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6217">
        <w:rPr>
          <w:rFonts w:ascii="Times New Roman" w:eastAsia="Calibri" w:hAnsi="Times New Roman" w:cs="Times New Roman"/>
          <w:sz w:val="20"/>
          <w:szCs w:val="20"/>
        </w:rPr>
        <w:t>Исп:</w:t>
      </w:r>
      <w:r w:rsidR="00566F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6217">
        <w:rPr>
          <w:rFonts w:ascii="Times New Roman" w:eastAsia="Calibri" w:hAnsi="Times New Roman" w:cs="Times New Roman"/>
          <w:sz w:val="20"/>
          <w:szCs w:val="20"/>
        </w:rPr>
        <w:t>Шидлова А.В-консультант Администрации</w:t>
      </w:r>
    </w:p>
    <w:p w14:paraId="360EE9C4" w14:textId="1D3F500E" w:rsidR="00196217" w:rsidRP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6217">
        <w:rPr>
          <w:rFonts w:ascii="Times New Roman" w:eastAsia="Calibri" w:hAnsi="Times New Roman" w:cs="Times New Roman"/>
          <w:sz w:val="20"/>
          <w:szCs w:val="20"/>
        </w:rPr>
        <w:t>Невельского муниципального округа</w:t>
      </w:r>
    </w:p>
    <w:p w14:paraId="095E549E" w14:textId="0855F54F" w:rsidR="00196217" w:rsidRP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Т.</w:t>
      </w:r>
      <w:r w:rsidRPr="00196217">
        <w:rPr>
          <w:rFonts w:ascii="Times New Roman" w:eastAsia="Calibri" w:hAnsi="Times New Roman" w:cs="Times New Roman"/>
          <w:sz w:val="20"/>
          <w:szCs w:val="20"/>
        </w:rPr>
        <w:t>2-12-42</w:t>
      </w:r>
    </w:p>
    <w:p w14:paraId="0B6B1803" w14:textId="77777777" w:rsid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8BFBA2" w14:textId="7B3B2C27" w:rsidR="00196217" w:rsidRP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6217">
        <w:rPr>
          <w:rFonts w:ascii="Times New Roman" w:eastAsia="Calibri" w:hAnsi="Times New Roman" w:cs="Times New Roman"/>
          <w:sz w:val="20"/>
          <w:szCs w:val="20"/>
        </w:rPr>
        <w:t>Согласовано:</w:t>
      </w:r>
    </w:p>
    <w:p w14:paraId="2595B386" w14:textId="323B54F4" w:rsidR="00107FCB" w:rsidRPr="00196217" w:rsidRDefault="00196217" w:rsidP="00107F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6217">
        <w:rPr>
          <w:rFonts w:ascii="Times New Roman" w:eastAsia="Calibri" w:hAnsi="Times New Roman" w:cs="Times New Roman"/>
          <w:sz w:val="20"/>
          <w:szCs w:val="20"/>
        </w:rPr>
        <w:t>Храбрая В.А.-первый заместитель</w:t>
      </w:r>
      <w:r w:rsidR="00107FCB" w:rsidRPr="00196217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037743" w:rsidRPr="0019621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7FCB" w:rsidRPr="00196217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037743" w:rsidRPr="0019621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07FCB" w:rsidRPr="001962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B14D2AC" w14:textId="52C33A7E" w:rsidR="00107FCB" w:rsidRDefault="00196217" w:rsidP="00107F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Главы администрации</w:t>
      </w:r>
      <w:r w:rsidR="006445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округа</w:t>
      </w:r>
    </w:p>
    <w:p w14:paraId="68E31D1F" w14:textId="3D6BE7B9" w:rsidR="00C15D17" w:rsidRDefault="00196217" w:rsidP="00107F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Т.2-11-73</w:t>
      </w:r>
    </w:p>
    <w:p w14:paraId="39D8EFEE" w14:textId="77777777" w:rsidR="00196217" w:rsidRDefault="00196217" w:rsidP="00107F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6A20C8" w14:textId="7C230B20" w:rsidR="00107FCB" w:rsidRPr="00196217" w:rsidRDefault="00196217" w:rsidP="001962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Согласовано:</w:t>
      </w:r>
    </w:p>
    <w:p w14:paraId="5D0C7CBE" w14:textId="431A70B2" w:rsidR="00C7105B" w:rsidRDefault="00196217" w:rsidP="0056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</w:t>
      </w:r>
      <w:r w:rsidR="00566F07">
        <w:rPr>
          <w:rFonts w:ascii="Times New Roman" w:hAnsi="Times New Roman" w:cs="Times New Roman"/>
          <w:sz w:val="20"/>
          <w:szCs w:val="20"/>
        </w:rPr>
        <w:t xml:space="preserve"> отдел:</w:t>
      </w:r>
    </w:p>
    <w:p w14:paraId="48B88FB8" w14:textId="2EF32465" w:rsidR="006D1D1C" w:rsidRPr="00E53CAF" w:rsidRDefault="00566F07" w:rsidP="00E5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Т.2-19-52</w:t>
      </w:r>
    </w:p>
    <w:sectPr w:rsidR="006D1D1C" w:rsidRPr="00E53CAF" w:rsidSect="007D48B2">
      <w:pgSz w:w="11905" w:h="16836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FF92B" w14:textId="77777777" w:rsidR="006229D2" w:rsidRDefault="006229D2" w:rsidP="00FE2E38">
      <w:pPr>
        <w:spacing w:after="0" w:line="240" w:lineRule="auto"/>
      </w:pPr>
      <w:r>
        <w:separator/>
      </w:r>
    </w:p>
  </w:endnote>
  <w:endnote w:type="continuationSeparator" w:id="0">
    <w:p w14:paraId="5928574D" w14:textId="77777777" w:rsidR="006229D2" w:rsidRDefault="006229D2" w:rsidP="00FE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49A70" w14:textId="77777777" w:rsidR="006229D2" w:rsidRDefault="006229D2" w:rsidP="00FE2E38">
      <w:pPr>
        <w:spacing w:after="0" w:line="240" w:lineRule="auto"/>
      </w:pPr>
      <w:r>
        <w:separator/>
      </w:r>
    </w:p>
  </w:footnote>
  <w:footnote w:type="continuationSeparator" w:id="0">
    <w:p w14:paraId="30DEB8C0" w14:textId="77777777" w:rsidR="006229D2" w:rsidRDefault="006229D2" w:rsidP="00FE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ED"/>
    <w:rsid w:val="0001519D"/>
    <w:rsid w:val="00021726"/>
    <w:rsid w:val="000368F3"/>
    <w:rsid w:val="00037743"/>
    <w:rsid w:val="00040A2E"/>
    <w:rsid w:val="0004219D"/>
    <w:rsid w:val="00075935"/>
    <w:rsid w:val="00081B5C"/>
    <w:rsid w:val="00083E2A"/>
    <w:rsid w:val="000B5BE5"/>
    <w:rsid w:val="000D3A9D"/>
    <w:rsid w:val="000D510B"/>
    <w:rsid w:val="00107FCB"/>
    <w:rsid w:val="0011343A"/>
    <w:rsid w:val="00121C98"/>
    <w:rsid w:val="001341FB"/>
    <w:rsid w:val="001671B3"/>
    <w:rsid w:val="001769A4"/>
    <w:rsid w:val="00196217"/>
    <w:rsid w:val="001A6EF1"/>
    <w:rsid w:val="001E366D"/>
    <w:rsid w:val="001E7D69"/>
    <w:rsid w:val="001F45F8"/>
    <w:rsid w:val="0022134E"/>
    <w:rsid w:val="0024256A"/>
    <w:rsid w:val="00244A44"/>
    <w:rsid w:val="00251683"/>
    <w:rsid w:val="00283916"/>
    <w:rsid w:val="00286FF3"/>
    <w:rsid w:val="002B32EC"/>
    <w:rsid w:val="002F2B18"/>
    <w:rsid w:val="00312C68"/>
    <w:rsid w:val="003301EE"/>
    <w:rsid w:val="00341B87"/>
    <w:rsid w:val="00347E09"/>
    <w:rsid w:val="00382123"/>
    <w:rsid w:val="00383E78"/>
    <w:rsid w:val="00385ECE"/>
    <w:rsid w:val="003900F6"/>
    <w:rsid w:val="0039486D"/>
    <w:rsid w:val="003A426B"/>
    <w:rsid w:val="003E3718"/>
    <w:rsid w:val="00400BAB"/>
    <w:rsid w:val="00424C18"/>
    <w:rsid w:val="004637BA"/>
    <w:rsid w:val="00466B17"/>
    <w:rsid w:val="00493255"/>
    <w:rsid w:val="004A6747"/>
    <w:rsid w:val="004C3D52"/>
    <w:rsid w:val="004C460F"/>
    <w:rsid w:val="004D0457"/>
    <w:rsid w:val="004F360E"/>
    <w:rsid w:val="00565D49"/>
    <w:rsid w:val="00566F07"/>
    <w:rsid w:val="00572E05"/>
    <w:rsid w:val="005810CE"/>
    <w:rsid w:val="005842B1"/>
    <w:rsid w:val="00592FA4"/>
    <w:rsid w:val="005D4F88"/>
    <w:rsid w:val="005D5868"/>
    <w:rsid w:val="00600D4B"/>
    <w:rsid w:val="00605528"/>
    <w:rsid w:val="006229D2"/>
    <w:rsid w:val="00640AE4"/>
    <w:rsid w:val="006445E2"/>
    <w:rsid w:val="00647911"/>
    <w:rsid w:val="006A124F"/>
    <w:rsid w:val="006B474A"/>
    <w:rsid w:val="006D1D1C"/>
    <w:rsid w:val="006D2FA4"/>
    <w:rsid w:val="006E6249"/>
    <w:rsid w:val="006F26F3"/>
    <w:rsid w:val="0070510B"/>
    <w:rsid w:val="00724E7C"/>
    <w:rsid w:val="007412E4"/>
    <w:rsid w:val="007738E6"/>
    <w:rsid w:val="007A2B21"/>
    <w:rsid w:val="007A7F2A"/>
    <w:rsid w:val="007C5505"/>
    <w:rsid w:val="007D48B2"/>
    <w:rsid w:val="0084637D"/>
    <w:rsid w:val="00894EB7"/>
    <w:rsid w:val="008B4AAE"/>
    <w:rsid w:val="008C0CD2"/>
    <w:rsid w:val="008C4F38"/>
    <w:rsid w:val="008D37CC"/>
    <w:rsid w:val="008F1EC9"/>
    <w:rsid w:val="00905409"/>
    <w:rsid w:val="00922BAE"/>
    <w:rsid w:val="00940194"/>
    <w:rsid w:val="0094467A"/>
    <w:rsid w:val="00950014"/>
    <w:rsid w:val="00950240"/>
    <w:rsid w:val="00955B08"/>
    <w:rsid w:val="009657A9"/>
    <w:rsid w:val="009670B2"/>
    <w:rsid w:val="00970102"/>
    <w:rsid w:val="009C0E78"/>
    <w:rsid w:val="009E33B4"/>
    <w:rsid w:val="009E4744"/>
    <w:rsid w:val="00A675DA"/>
    <w:rsid w:val="00A710FA"/>
    <w:rsid w:val="00A75D95"/>
    <w:rsid w:val="00A808BA"/>
    <w:rsid w:val="00A85961"/>
    <w:rsid w:val="00AA0605"/>
    <w:rsid w:val="00AB1769"/>
    <w:rsid w:val="00AD36F3"/>
    <w:rsid w:val="00AD649F"/>
    <w:rsid w:val="00AF74ED"/>
    <w:rsid w:val="00B56620"/>
    <w:rsid w:val="00B94F35"/>
    <w:rsid w:val="00BA5591"/>
    <w:rsid w:val="00BB1B19"/>
    <w:rsid w:val="00BC2988"/>
    <w:rsid w:val="00BD0B19"/>
    <w:rsid w:val="00BF4C46"/>
    <w:rsid w:val="00BF7B31"/>
    <w:rsid w:val="00C15D17"/>
    <w:rsid w:val="00C31FEC"/>
    <w:rsid w:val="00C32FA4"/>
    <w:rsid w:val="00C34B71"/>
    <w:rsid w:val="00C62C7C"/>
    <w:rsid w:val="00C7105B"/>
    <w:rsid w:val="00C730F7"/>
    <w:rsid w:val="00C77F61"/>
    <w:rsid w:val="00C94826"/>
    <w:rsid w:val="00CD2BFA"/>
    <w:rsid w:val="00CE0BA7"/>
    <w:rsid w:val="00CE323C"/>
    <w:rsid w:val="00CE4C9B"/>
    <w:rsid w:val="00CF440E"/>
    <w:rsid w:val="00D048C9"/>
    <w:rsid w:val="00D14BD8"/>
    <w:rsid w:val="00D24DA3"/>
    <w:rsid w:val="00D66AE2"/>
    <w:rsid w:val="00D74CA3"/>
    <w:rsid w:val="00D80898"/>
    <w:rsid w:val="00D84EA4"/>
    <w:rsid w:val="00D87246"/>
    <w:rsid w:val="00DA6849"/>
    <w:rsid w:val="00DB61DA"/>
    <w:rsid w:val="00DD4BA1"/>
    <w:rsid w:val="00DE4220"/>
    <w:rsid w:val="00E44C14"/>
    <w:rsid w:val="00E53CAF"/>
    <w:rsid w:val="00E73C04"/>
    <w:rsid w:val="00E83A13"/>
    <w:rsid w:val="00E86510"/>
    <w:rsid w:val="00EA05E3"/>
    <w:rsid w:val="00EA7E53"/>
    <w:rsid w:val="00EE11AA"/>
    <w:rsid w:val="00EE39DF"/>
    <w:rsid w:val="00EE475F"/>
    <w:rsid w:val="00EF26DD"/>
    <w:rsid w:val="00F150ED"/>
    <w:rsid w:val="00F20791"/>
    <w:rsid w:val="00F7712F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A626"/>
  <w15:chartTrackingRefBased/>
  <w15:docId w15:val="{4CE045CB-A124-424D-85CE-DCC90CF9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0D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E38"/>
  </w:style>
  <w:style w:type="paragraph" w:styleId="a8">
    <w:name w:val="footer"/>
    <w:basedOn w:val="a"/>
    <w:link w:val="a9"/>
    <w:uiPriority w:val="99"/>
    <w:unhideWhenUsed/>
    <w:rsid w:val="00FE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69DD-0A0C-4C6C-A9E2-DD9FE24A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Windows</cp:lastModifiedBy>
  <cp:revision>5</cp:revision>
  <cp:lastPrinted>2024-12-23T11:03:00Z</cp:lastPrinted>
  <dcterms:created xsi:type="dcterms:W3CDTF">2024-12-23T11:19:00Z</dcterms:created>
  <dcterms:modified xsi:type="dcterms:W3CDTF">2024-12-23T12:05:00Z</dcterms:modified>
</cp:coreProperties>
</file>