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D1AF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1. </w:t>
      </w:r>
      <w:r w:rsidR="008746B5">
        <w:rPr>
          <w:rFonts w:eastAsia="Arial"/>
          <w:b/>
          <w:sz w:val="28"/>
          <w:szCs w:val="28"/>
        </w:rPr>
        <w:t>Сводный анализ по итогам м</w:t>
      </w:r>
      <w:r>
        <w:rPr>
          <w:rFonts w:eastAsia="Arial"/>
          <w:b/>
          <w:sz w:val="28"/>
          <w:szCs w:val="28"/>
        </w:rPr>
        <w:t>ониторинг</w:t>
      </w:r>
      <w:r w:rsidR="008746B5">
        <w:rPr>
          <w:rFonts w:eastAsia="Arial"/>
          <w:b/>
          <w:sz w:val="28"/>
          <w:szCs w:val="28"/>
        </w:rPr>
        <w:t>а</w:t>
      </w:r>
      <w:r>
        <w:rPr>
          <w:rFonts w:eastAsia="Arial"/>
          <w:b/>
          <w:sz w:val="28"/>
          <w:szCs w:val="28"/>
        </w:rPr>
        <w:t xml:space="preserve"> оценки состояния и развития конкурентной среды</w:t>
      </w:r>
    </w:p>
    <w:p w14:paraId="539B0595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на рынках товаров и услуг субъектами предпринимательской деятельности</w:t>
      </w:r>
    </w:p>
    <w:p w14:paraId="7D320B41" w14:textId="77777777" w:rsidR="00874948" w:rsidRDefault="00874948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за 2019 год</w:t>
      </w:r>
    </w:p>
    <w:p w14:paraId="03E6AC8F" w14:textId="77777777" w:rsidR="00826617" w:rsidRDefault="0082661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4376ABD0" w14:textId="77777777" w:rsidR="00D2172B" w:rsidRDefault="00D2172B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3AAA1771" w14:textId="77777777" w:rsidR="006C26FF" w:rsidRDefault="00207709" w:rsidP="006C26FF">
      <w:pPr>
        <w:ind w:firstLine="709"/>
        <w:jc w:val="both"/>
        <w:rPr>
          <w:rFonts w:eastAsia="Arial"/>
          <w:sz w:val="28"/>
          <w:szCs w:val="28"/>
        </w:rPr>
      </w:pPr>
      <w:r w:rsidRPr="006C26FF">
        <w:rPr>
          <w:rFonts w:eastAsia="Arial"/>
          <w:sz w:val="28"/>
          <w:szCs w:val="28"/>
        </w:rPr>
        <w:t xml:space="preserve">В целях оценки состояния и развития конкурентной среды на рынках товаров и услуг субъектами предпринимательской </w:t>
      </w:r>
      <w:r w:rsidR="008746B5">
        <w:rPr>
          <w:rFonts w:eastAsia="Arial"/>
          <w:sz w:val="28"/>
          <w:szCs w:val="28"/>
        </w:rPr>
        <w:t>деятельности, с 6 ноября по 6 декабря 2019</w:t>
      </w:r>
      <w:r w:rsidRPr="006C26FF">
        <w:rPr>
          <w:rFonts w:eastAsia="Arial"/>
          <w:sz w:val="28"/>
          <w:szCs w:val="28"/>
        </w:rPr>
        <w:t xml:space="preserve"> года проводился опрос субъектов малого и среднего предпринимательства путем заполнения анкет, размещенных на официальном сайте муниципального образования</w:t>
      </w:r>
      <w:r w:rsidR="009F339C" w:rsidRPr="006C26FF">
        <w:rPr>
          <w:rFonts w:eastAsia="Arial"/>
          <w:sz w:val="28"/>
          <w:szCs w:val="28"/>
        </w:rPr>
        <w:t xml:space="preserve"> «Невельский район»</w:t>
      </w:r>
      <w:r w:rsidRPr="006C26FF">
        <w:rPr>
          <w:rFonts w:eastAsia="Arial"/>
          <w:sz w:val="28"/>
          <w:szCs w:val="28"/>
        </w:rPr>
        <w:t>.</w:t>
      </w:r>
    </w:p>
    <w:p w14:paraId="2A520B77" w14:textId="77777777" w:rsidR="006C26FF" w:rsidRDefault="00207709" w:rsidP="006C26FF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 итогам анкетирования проведен анализ, который имеет следующие показатели:</w:t>
      </w:r>
    </w:p>
    <w:p w14:paraId="288E9DA9" w14:textId="77777777" w:rsidR="00333111" w:rsidRDefault="00207709" w:rsidP="00333111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В </w:t>
      </w:r>
      <w:r w:rsidR="00826617">
        <w:rPr>
          <w:rFonts w:eastAsia="Arial"/>
          <w:sz w:val="28"/>
          <w:szCs w:val="28"/>
        </w:rPr>
        <w:t xml:space="preserve">анкетировании приняли участие 11 </w:t>
      </w:r>
      <w:r>
        <w:rPr>
          <w:rFonts w:eastAsia="Arial"/>
          <w:sz w:val="28"/>
          <w:szCs w:val="28"/>
        </w:rPr>
        <w:t>субъектов малого и среднег</w:t>
      </w:r>
      <w:r w:rsidR="00826617">
        <w:rPr>
          <w:rFonts w:eastAsia="Arial"/>
          <w:sz w:val="28"/>
          <w:szCs w:val="28"/>
        </w:rPr>
        <w:t>о предпринимательства, из них 8</w:t>
      </w:r>
      <w:r>
        <w:rPr>
          <w:rFonts w:eastAsia="Arial"/>
          <w:sz w:val="28"/>
          <w:szCs w:val="28"/>
        </w:rPr>
        <w:t xml:space="preserve"> субъе</w:t>
      </w:r>
      <w:r w:rsidR="00826617">
        <w:rPr>
          <w:rFonts w:eastAsia="Arial"/>
          <w:sz w:val="28"/>
          <w:szCs w:val="28"/>
        </w:rPr>
        <w:t>ктов - собственники бизнеса, 1 - руководитель</w:t>
      </w:r>
      <w:r>
        <w:rPr>
          <w:rFonts w:eastAsia="Arial"/>
          <w:sz w:val="28"/>
          <w:szCs w:val="28"/>
        </w:rPr>
        <w:t xml:space="preserve"> высшего звена</w:t>
      </w:r>
      <w:r w:rsidR="00826617">
        <w:rPr>
          <w:rFonts w:eastAsia="Arial"/>
          <w:sz w:val="28"/>
          <w:szCs w:val="28"/>
        </w:rPr>
        <w:t>, 1 – руководитель среднего звена</w:t>
      </w:r>
      <w:r w:rsidR="00965527">
        <w:rPr>
          <w:rFonts w:eastAsia="Arial"/>
          <w:sz w:val="28"/>
          <w:szCs w:val="28"/>
        </w:rPr>
        <w:t>, 1 - сотрудник</w:t>
      </w:r>
      <w:r>
        <w:rPr>
          <w:rFonts w:eastAsia="Arial"/>
          <w:sz w:val="28"/>
          <w:szCs w:val="28"/>
        </w:rPr>
        <w:t xml:space="preserve">. </w:t>
      </w:r>
      <w:r w:rsidR="00333111">
        <w:rPr>
          <w:rFonts w:eastAsia="Arial"/>
          <w:sz w:val="28"/>
          <w:szCs w:val="28"/>
        </w:rPr>
        <w:t xml:space="preserve">18% - </w:t>
      </w:r>
      <w:r w:rsidR="00333111" w:rsidRPr="00333111">
        <w:rPr>
          <w:rFonts w:eastAsia="Arial"/>
          <w:sz w:val="28"/>
          <w:szCs w:val="28"/>
        </w:rPr>
        <w:t>осуществляют свою деятельность</w:t>
      </w:r>
      <w:r w:rsidR="00333111">
        <w:rPr>
          <w:rFonts w:eastAsia="Arial"/>
          <w:sz w:val="28"/>
          <w:szCs w:val="28"/>
        </w:rPr>
        <w:t xml:space="preserve"> менее 1 года, 36% - от 1 до 5 лет, 45 – более 5 лет.</w:t>
      </w:r>
    </w:p>
    <w:p w14:paraId="0243368A" w14:textId="77777777" w:rsidR="006C26FF" w:rsidRDefault="00333111" w:rsidP="00333111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</w:t>
      </w:r>
      <w:r w:rsidR="00207709">
        <w:rPr>
          <w:rFonts w:eastAsia="Arial"/>
          <w:sz w:val="28"/>
          <w:szCs w:val="28"/>
        </w:rPr>
        <w:t xml:space="preserve"> численности </w:t>
      </w:r>
      <w:r>
        <w:rPr>
          <w:rFonts w:eastAsia="Arial"/>
          <w:sz w:val="28"/>
          <w:szCs w:val="28"/>
        </w:rPr>
        <w:t>работников: 90</w:t>
      </w:r>
      <w:r w:rsidR="00946639">
        <w:rPr>
          <w:rFonts w:eastAsia="Arial"/>
          <w:sz w:val="28"/>
          <w:szCs w:val="28"/>
        </w:rPr>
        <w:t xml:space="preserve">% </w:t>
      </w:r>
      <w:r>
        <w:rPr>
          <w:rFonts w:eastAsia="Arial"/>
          <w:sz w:val="28"/>
          <w:szCs w:val="28"/>
        </w:rPr>
        <w:t>- до 15 человек, 10</w:t>
      </w:r>
      <w:r w:rsidR="00207709">
        <w:rPr>
          <w:rFonts w:eastAsia="Arial"/>
          <w:sz w:val="28"/>
          <w:szCs w:val="28"/>
        </w:rPr>
        <w:t>%- от 101 до 250 человек.</w:t>
      </w:r>
    </w:p>
    <w:p w14:paraId="678FECF3" w14:textId="77777777" w:rsidR="00532D54" w:rsidRDefault="00370627" w:rsidP="00532D5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 величине годовой выручки: 63</w:t>
      </w:r>
      <w:r w:rsidR="00207709">
        <w:rPr>
          <w:rFonts w:eastAsia="Arial"/>
          <w:sz w:val="28"/>
          <w:szCs w:val="28"/>
        </w:rPr>
        <w:t>% - до 120</w:t>
      </w:r>
      <w:r w:rsidR="00333111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>млн. руб. (микропредприятия), 9</w:t>
      </w:r>
      <w:r w:rsidR="00333111">
        <w:rPr>
          <w:rFonts w:eastAsia="Arial"/>
          <w:sz w:val="28"/>
          <w:szCs w:val="28"/>
        </w:rPr>
        <w:t xml:space="preserve">% - </w:t>
      </w:r>
      <w:r>
        <w:rPr>
          <w:rFonts w:eastAsia="Arial"/>
          <w:sz w:val="28"/>
          <w:szCs w:val="28"/>
        </w:rPr>
        <w:t>более 2000</w:t>
      </w:r>
      <w:r w:rsidR="00207709">
        <w:rPr>
          <w:rFonts w:eastAsia="Arial"/>
          <w:sz w:val="28"/>
          <w:szCs w:val="28"/>
        </w:rPr>
        <w:t xml:space="preserve"> м</w:t>
      </w:r>
      <w:r w:rsidR="0063692D">
        <w:rPr>
          <w:rFonts w:eastAsia="Arial"/>
          <w:sz w:val="28"/>
          <w:szCs w:val="28"/>
        </w:rPr>
        <w:t>лн. руб. (</w:t>
      </w:r>
      <w:r>
        <w:rPr>
          <w:rFonts w:eastAsia="Arial"/>
          <w:sz w:val="28"/>
          <w:szCs w:val="28"/>
        </w:rPr>
        <w:t>крупное предприятие), 18</w:t>
      </w:r>
      <w:r w:rsidR="00207709">
        <w:rPr>
          <w:rFonts w:eastAsia="Arial"/>
          <w:sz w:val="28"/>
          <w:szCs w:val="28"/>
        </w:rPr>
        <w:t>% - затруднились ответить.</w:t>
      </w:r>
    </w:p>
    <w:p w14:paraId="1782158D" w14:textId="77777777" w:rsidR="00207709" w:rsidRDefault="00207709" w:rsidP="00532D5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 сферам экономической деятельности:</w:t>
      </w:r>
    </w:p>
    <w:p w14:paraId="74818295" w14:textId="77777777" w:rsidR="00207709" w:rsidRPr="00532D54" w:rsidRDefault="00F95531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Сельское хозяйство, охота и лесное хозяйство; рыболовство, рыбоводство</w:t>
      </w:r>
      <w:r w:rsidR="00207709" w:rsidRPr="00532D54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- </w:t>
      </w:r>
      <w:r w:rsidR="00207709" w:rsidRPr="00532D54">
        <w:rPr>
          <w:rFonts w:eastAsia="Arial"/>
          <w:sz w:val="28"/>
          <w:szCs w:val="28"/>
        </w:rPr>
        <w:t>4 ед.</w:t>
      </w:r>
    </w:p>
    <w:p w14:paraId="277B8F75" w14:textId="77777777" w:rsidR="00207709" w:rsidRPr="00532D54" w:rsidRDefault="00F95531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Розничная торговля - 4</w:t>
      </w:r>
      <w:r w:rsidR="00207709" w:rsidRPr="00532D54">
        <w:rPr>
          <w:rFonts w:eastAsia="Arial"/>
          <w:sz w:val="28"/>
          <w:szCs w:val="28"/>
        </w:rPr>
        <w:t xml:space="preserve"> ед. </w:t>
      </w:r>
    </w:p>
    <w:p w14:paraId="4A3B42C3" w14:textId="77777777" w:rsidR="00532D54" w:rsidRDefault="00F95531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Обработка древесины и производство изделий из дерева</w:t>
      </w:r>
      <w:r w:rsidR="00207709" w:rsidRPr="00532D54">
        <w:rPr>
          <w:rFonts w:eastAsia="Arial"/>
          <w:sz w:val="28"/>
          <w:szCs w:val="28"/>
        </w:rPr>
        <w:t xml:space="preserve"> - 1 ед.</w:t>
      </w:r>
    </w:p>
    <w:p w14:paraId="5E7D02B6" w14:textId="77777777" w:rsidR="00F95531" w:rsidRDefault="00F95531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Производство пищевых продуктов, включая напитки, и табака </w:t>
      </w:r>
      <w:r w:rsidR="008E37B7">
        <w:rPr>
          <w:rFonts w:eastAsia="Arial"/>
          <w:sz w:val="28"/>
          <w:szCs w:val="28"/>
        </w:rPr>
        <w:t>–</w:t>
      </w:r>
      <w:r>
        <w:rPr>
          <w:rFonts w:eastAsia="Arial"/>
          <w:sz w:val="28"/>
          <w:szCs w:val="28"/>
        </w:rPr>
        <w:t xml:space="preserve"> 1</w:t>
      </w:r>
      <w:r w:rsidR="008E37B7">
        <w:rPr>
          <w:rFonts w:eastAsia="Arial"/>
          <w:sz w:val="28"/>
          <w:szCs w:val="28"/>
        </w:rPr>
        <w:t xml:space="preserve"> ед</w:t>
      </w:r>
      <w:r>
        <w:rPr>
          <w:rFonts w:eastAsia="Arial"/>
          <w:sz w:val="28"/>
          <w:szCs w:val="28"/>
        </w:rPr>
        <w:t>.</w:t>
      </w:r>
    </w:p>
    <w:p w14:paraId="7CDDF214" w14:textId="77777777" w:rsidR="008E37B7" w:rsidRDefault="008E37B7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Бытовые услуги населению – 1 ед.</w:t>
      </w:r>
    </w:p>
    <w:p w14:paraId="699CF408" w14:textId="77777777" w:rsidR="00532D54" w:rsidRDefault="00C437C9" w:rsidP="00532D54">
      <w:pPr>
        <w:pStyle w:val="a5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Основ</w:t>
      </w:r>
      <w:r w:rsidR="00316AEF">
        <w:rPr>
          <w:rFonts w:eastAsia="Arial"/>
          <w:sz w:val="28"/>
          <w:szCs w:val="28"/>
        </w:rPr>
        <w:t>ным рынком сбыта продукции является рынок Псковской области</w:t>
      </w:r>
      <w:r w:rsidR="00682332">
        <w:rPr>
          <w:rFonts w:eastAsia="Arial"/>
          <w:sz w:val="28"/>
          <w:szCs w:val="28"/>
        </w:rPr>
        <w:t>.</w:t>
      </w:r>
      <w:r w:rsidR="00316AEF">
        <w:rPr>
          <w:rFonts w:eastAsia="Arial"/>
          <w:sz w:val="28"/>
          <w:szCs w:val="28"/>
        </w:rPr>
        <w:t xml:space="preserve"> </w:t>
      </w:r>
    </w:p>
    <w:p w14:paraId="454AC008" w14:textId="77777777" w:rsidR="00C437C9" w:rsidRPr="00682332" w:rsidRDefault="00682332" w:rsidP="00682332">
      <w:pPr>
        <w:pStyle w:val="a5"/>
        <w:ind w:left="0"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36,6</w:t>
      </w:r>
      <w:r w:rsidR="00207709">
        <w:rPr>
          <w:rFonts w:eastAsia="Arial"/>
          <w:sz w:val="28"/>
          <w:szCs w:val="28"/>
        </w:rPr>
        <w:t xml:space="preserve"> % опрошенных считают, что обосноваться на рыке муниципального о</w:t>
      </w:r>
      <w:r w:rsidR="00FC6FA6">
        <w:rPr>
          <w:rFonts w:eastAsia="Arial"/>
          <w:sz w:val="28"/>
          <w:szCs w:val="28"/>
        </w:rPr>
        <w:t>бразования</w:t>
      </w:r>
      <w:r>
        <w:rPr>
          <w:rFonts w:eastAsia="Arial"/>
          <w:sz w:val="28"/>
          <w:szCs w:val="28"/>
        </w:rPr>
        <w:t xml:space="preserve"> «Невельский район» - сложно, 36,6%– легко, 27,3% - затруднились ответить</w:t>
      </w:r>
      <w:r w:rsidR="00C437C9">
        <w:rPr>
          <w:rFonts w:eastAsia="Arial"/>
          <w:sz w:val="28"/>
          <w:szCs w:val="28"/>
        </w:rPr>
        <w:t>.</w:t>
      </w:r>
    </w:p>
    <w:p w14:paraId="5FB5C6AD" w14:textId="77777777" w:rsidR="00655175" w:rsidRDefault="00655175" w:rsidP="00D06F22">
      <w:pPr>
        <w:jc w:val="both"/>
        <w:rPr>
          <w:rFonts w:eastAsia="Arial"/>
          <w:sz w:val="28"/>
          <w:szCs w:val="28"/>
        </w:rPr>
      </w:pPr>
      <w:r>
        <w:rPr>
          <w:rFonts w:eastAsia="Arial"/>
          <w:noProof/>
          <w:sz w:val="28"/>
          <w:szCs w:val="28"/>
        </w:rPr>
        <w:lastRenderedPageBreak/>
        <w:drawing>
          <wp:inline distT="0" distB="0" distL="0" distR="0" wp14:anchorId="265D0A96" wp14:editId="5A6BDB95">
            <wp:extent cx="6685471" cy="5736566"/>
            <wp:effectExtent l="0" t="0" r="20320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93B788" w14:textId="77777777" w:rsidR="003D521C" w:rsidRDefault="003D521C" w:rsidP="000446F7">
      <w:pPr>
        <w:ind w:firstLine="709"/>
        <w:jc w:val="both"/>
        <w:rPr>
          <w:rFonts w:eastAsia="Arial"/>
          <w:sz w:val="28"/>
          <w:szCs w:val="28"/>
        </w:rPr>
      </w:pPr>
    </w:p>
    <w:p w14:paraId="4CF4D0B2" w14:textId="77777777" w:rsidR="00207709" w:rsidRPr="000446F7" w:rsidRDefault="003C66FC" w:rsidP="000446F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27,2</w:t>
      </w:r>
      <w:r w:rsidR="00207709" w:rsidRPr="000446F7">
        <w:rPr>
          <w:rFonts w:eastAsia="Arial"/>
          <w:sz w:val="28"/>
          <w:szCs w:val="28"/>
        </w:rPr>
        <w:t>% опрошенных считают, что у н</w:t>
      </w:r>
      <w:r w:rsidR="000446F7" w:rsidRPr="000446F7">
        <w:rPr>
          <w:rFonts w:eastAsia="Arial"/>
          <w:sz w:val="28"/>
          <w:szCs w:val="28"/>
        </w:rPr>
        <w:t xml:space="preserve">их </w:t>
      </w:r>
      <w:r>
        <w:rPr>
          <w:rFonts w:eastAsia="Arial"/>
          <w:sz w:val="28"/>
          <w:szCs w:val="28"/>
        </w:rPr>
        <w:t>4 и более конкурентов</w:t>
      </w:r>
      <w:r w:rsidR="000446F7" w:rsidRPr="000446F7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>27,2</w:t>
      </w:r>
      <w:r w:rsidR="00207709" w:rsidRPr="000446F7">
        <w:rPr>
          <w:rFonts w:eastAsia="Arial"/>
          <w:sz w:val="28"/>
          <w:szCs w:val="28"/>
        </w:rPr>
        <w:t>% опред</w:t>
      </w:r>
      <w:r>
        <w:rPr>
          <w:rFonts w:eastAsia="Arial"/>
          <w:sz w:val="28"/>
          <w:szCs w:val="28"/>
        </w:rPr>
        <w:t>еляют себе 1-3 конкурентов, 18, 1% – считают, что у них нет конкурентов, 18,1%</w:t>
      </w:r>
      <w:r w:rsidR="00207709" w:rsidRPr="000446F7">
        <w:rPr>
          <w:rFonts w:eastAsia="Arial"/>
          <w:sz w:val="28"/>
          <w:szCs w:val="28"/>
        </w:rPr>
        <w:t xml:space="preserve"> - </w:t>
      </w:r>
      <w:r>
        <w:rPr>
          <w:rFonts w:eastAsia="Arial"/>
          <w:sz w:val="28"/>
          <w:szCs w:val="28"/>
        </w:rPr>
        <w:t xml:space="preserve">большое число конкурентов, 9% - затруднились ответить. </w:t>
      </w:r>
    </w:p>
    <w:p w14:paraId="66F712E8" w14:textId="77777777" w:rsidR="00207709" w:rsidRPr="000446F7" w:rsidRDefault="00570CC9" w:rsidP="000446F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36,3</w:t>
      </w:r>
      <w:r w:rsidR="00207709" w:rsidRPr="000446F7">
        <w:rPr>
          <w:rFonts w:eastAsia="Arial"/>
          <w:sz w:val="28"/>
          <w:szCs w:val="28"/>
        </w:rPr>
        <w:t>% субъектов отметили, что за последние 3 года количество конкурентов увеличило</w:t>
      </w:r>
      <w:r w:rsidR="000446F7" w:rsidRPr="000446F7">
        <w:rPr>
          <w:rFonts w:eastAsia="Arial"/>
          <w:sz w:val="28"/>
          <w:szCs w:val="28"/>
        </w:rPr>
        <w:t xml:space="preserve">сь </w:t>
      </w:r>
      <w:r>
        <w:rPr>
          <w:rFonts w:eastAsia="Arial"/>
          <w:sz w:val="28"/>
          <w:szCs w:val="28"/>
        </w:rPr>
        <w:t>1-3 конкурента</w:t>
      </w:r>
      <w:r w:rsidR="000446F7" w:rsidRPr="000446F7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>27,2</w:t>
      </w:r>
      <w:r w:rsidR="00207709" w:rsidRPr="000446F7">
        <w:rPr>
          <w:rFonts w:eastAsia="Arial"/>
          <w:sz w:val="28"/>
          <w:szCs w:val="28"/>
        </w:rPr>
        <w:t xml:space="preserve"> % </w:t>
      </w:r>
      <w:r>
        <w:rPr>
          <w:rFonts w:eastAsia="Arial"/>
          <w:sz w:val="28"/>
          <w:szCs w:val="28"/>
        </w:rPr>
        <w:t>считают, что число конкурентов не изменилось</w:t>
      </w:r>
      <w:r w:rsidR="000446F7" w:rsidRPr="000446F7">
        <w:rPr>
          <w:rFonts w:eastAsia="Arial"/>
          <w:sz w:val="28"/>
          <w:szCs w:val="28"/>
        </w:rPr>
        <w:t xml:space="preserve">, </w:t>
      </w:r>
      <w:r>
        <w:rPr>
          <w:rFonts w:eastAsia="Arial"/>
          <w:sz w:val="28"/>
          <w:szCs w:val="28"/>
        </w:rPr>
        <w:t>27,22 затруднились ответить и 9 считают, что увеличилось более чем на 4 конкурента.</w:t>
      </w:r>
    </w:p>
    <w:p w14:paraId="2F9D2ABE" w14:textId="77777777" w:rsidR="00F52714" w:rsidRDefault="00570CC9" w:rsidP="00F5271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54,5</w:t>
      </w:r>
      <w:r w:rsidR="00F52714">
        <w:rPr>
          <w:rFonts w:eastAsia="Arial"/>
          <w:sz w:val="28"/>
          <w:szCs w:val="28"/>
        </w:rPr>
        <w:t xml:space="preserve"> опрошенных </w:t>
      </w:r>
      <w:r>
        <w:rPr>
          <w:rFonts w:eastAsia="Arial"/>
          <w:sz w:val="28"/>
          <w:szCs w:val="28"/>
        </w:rPr>
        <w:t>затруднились ответить с какими</w:t>
      </w:r>
      <w:r w:rsidRPr="00570CC9">
        <w:t xml:space="preserve"> </w:t>
      </w:r>
      <w:r w:rsidRPr="00570CC9">
        <w:rPr>
          <w:rFonts w:eastAsia="Arial"/>
          <w:sz w:val="28"/>
          <w:szCs w:val="28"/>
        </w:rPr>
        <w:t>препятствиями</w:t>
      </w:r>
      <w:r>
        <w:rPr>
          <w:rFonts w:eastAsia="Arial"/>
          <w:sz w:val="28"/>
          <w:szCs w:val="28"/>
        </w:rPr>
        <w:t xml:space="preserve"> </w:t>
      </w:r>
      <w:proofErr w:type="gramStart"/>
      <w:r>
        <w:rPr>
          <w:rFonts w:eastAsia="Arial"/>
          <w:sz w:val="28"/>
          <w:szCs w:val="28"/>
        </w:rPr>
        <w:t>они  сталкивались</w:t>
      </w:r>
      <w:proofErr w:type="gramEnd"/>
      <w:r w:rsidR="00F52714">
        <w:rPr>
          <w:rFonts w:eastAsia="Arial"/>
          <w:sz w:val="28"/>
          <w:szCs w:val="28"/>
        </w:rPr>
        <w:t>, с</w:t>
      </w:r>
      <w:r w:rsidR="00207709" w:rsidRPr="00F52714">
        <w:rPr>
          <w:rFonts w:eastAsia="Arial"/>
          <w:sz w:val="28"/>
          <w:szCs w:val="28"/>
        </w:rPr>
        <w:t>амыми большими препятствиями, с которыми сталкивались субъекты предпринимательства, считаются следующие:</w:t>
      </w:r>
    </w:p>
    <w:p w14:paraId="3B7D9A68" w14:textId="77777777" w:rsidR="00570CC9" w:rsidRDefault="00F52714" w:rsidP="003A4C43">
      <w:pPr>
        <w:ind w:firstLine="709"/>
        <w:jc w:val="both"/>
        <w:rPr>
          <w:rFonts w:eastAsia="Arial"/>
          <w:sz w:val="28"/>
          <w:szCs w:val="28"/>
        </w:rPr>
      </w:pPr>
      <w:r w:rsidRPr="00F52714">
        <w:rPr>
          <w:rFonts w:eastAsia="Arial"/>
          <w:sz w:val="28"/>
          <w:szCs w:val="28"/>
        </w:rPr>
        <w:t>К</w:t>
      </w:r>
      <w:r w:rsidR="00570CC9">
        <w:rPr>
          <w:rFonts w:eastAsia="Arial"/>
          <w:sz w:val="28"/>
          <w:szCs w:val="28"/>
        </w:rPr>
        <w:t>онкуренция, теневой сектор - 9</w:t>
      </w:r>
      <w:r w:rsidR="00207709" w:rsidRPr="00F52714">
        <w:rPr>
          <w:rFonts w:eastAsia="Arial"/>
          <w:sz w:val="28"/>
          <w:szCs w:val="28"/>
        </w:rPr>
        <w:t>%</w:t>
      </w:r>
    </w:p>
    <w:p w14:paraId="5C996A63" w14:textId="77777777" w:rsidR="00570CC9" w:rsidRDefault="00570CC9" w:rsidP="00F5271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Доступ к получению</w:t>
      </w:r>
      <w:r w:rsidR="003A4C43">
        <w:rPr>
          <w:rFonts w:eastAsia="Arial"/>
          <w:sz w:val="28"/>
          <w:szCs w:val="28"/>
        </w:rPr>
        <w:t xml:space="preserve"> земли </w:t>
      </w:r>
      <w:r>
        <w:rPr>
          <w:rFonts w:eastAsia="Arial"/>
          <w:sz w:val="28"/>
          <w:szCs w:val="28"/>
        </w:rPr>
        <w:t>– 9%</w:t>
      </w:r>
    </w:p>
    <w:p w14:paraId="0493334E" w14:textId="77777777" w:rsidR="003A4C43" w:rsidRDefault="003A4C43" w:rsidP="003A4C43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Недостаточная подготовка сотрудников – 18,1%</w:t>
      </w:r>
    </w:p>
    <w:p w14:paraId="1E23FAEC" w14:textId="77777777" w:rsidR="003A4C43" w:rsidRDefault="003A4C43" w:rsidP="00F5271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Ставка налогообложения 18,1% </w:t>
      </w:r>
    </w:p>
    <w:p w14:paraId="655E036D" w14:textId="77777777" w:rsidR="003A4C43" w:rsidRDefault="003A4C43" w:rsidP="00F52714">
      <w:pPr>
        <w:ind w:firstLine="709"/>
        <w:jc w:val="both"/>
        <w:rPr>
          <w:rFonts w:eastAsia="Arial"/>
          <w:sz w:val="28"/>
          <w:szCs w:val="28"/>
        </w:rPr>
      </w:pPr>
    </w:p>
    <w:p w14:paraId="62B668AD" w14:textId="77777777" w:rsidR="003A4C43" w:rsidRDefault="003A4C43" w:rsidP="00F52714">
      <w:pPr>
        <w:ind w:firstLine="709"/>
        <w:jc w:val="both"/>
        <w:rPr>
          <w:rFonts w:eastAsia="Arial"/>
          <w:sz w:val="28"/>
          <w:szCs w:val="28"/>
        </w:rPr>
      </w:pPr>
    </w:p>
    <w:p w14:paraId="0ADAAD43" w14:textId="77777777" w:rsidR="003A4C43" w:rsidRDefault="003A4C43" w:rsidP="00F52714">
      <w:pPr>
        <w:ind w:firstLine="709"/>
        <w:jc w:val="both"/>
        <w:rPr>
          <w:rFonts w:eastAsia="Arial"/>
          <w:sz w:val="28"/>
          <w:szCs w:val="28"/>
        </w:rPr>
      </w:pPr>
    </w:p>
    <w:p w14:paraId="023592D9" w14:textId="77777777" w:rsidR="00207709" w:rsidRPr="00F52714" w:rsidRDefault="00207709" w:rsidP="00F52714">
      <w:pPr>
        <w:ind w:firstLine="709"/>
        <w:jc w:val="both"/>
        <w:rPr>
          <w:rFonts w:eastAsia="Arial"/>
          <w:sz w:val="28"/>
          <w:szCs w:val="28"/>
        </w:rPr>
      </w:pPr>
      <w:r w:rsidRPr="00F52714">
        <w:rPr>
          <w:rFonts w:eastAsia="Arial"/>
          <w:sz w:val="28"/>
          <w:szCs w:val="28"/>
        </w:rPr>
        <w:t xml:space="preserve">Способами повышения конкурентоспособности, которые использовались </w:t>
      </w:r>
      <w:proofErr w:type="gramStart"/>
      <w:r w:rsidRPr="00F52714">
        <w:rPr>
          <w:rFonts w:eastAsia="Arial"/>
          <w:sz w:val="28"/>
          <w:szCs w:val="28"/>
        </w:rPr>
        <w:t xml:space="preserve">субъектам </w:t>
      </w:r>
      <w:r w:rsidR="003A4C43">
        <w:rPr>
          <w:rFonts w:eastAsia="Arial"/>
          <w:sz w:val="28"/>
          <w:szCs w:val="28"/>
        </w:rPr>
        <w:t xml:space="preserve"> малого</w:t>
      </w:r>
      <w:proofErr w:type="gramEnd"/>
      <w:r w:rsidR="003A4C43">
        <w:rPr>
          <w:rFonts w:eastAsia="Arial"/>
          <w:sz w:val="28"/>
          <w:szCs w:val="28"/>
        </w:rPr>
        <w:t xml:space="preserve"> и среднего предпринимательства </w:t>
      </w:r>
      <w:r w:rsidRPr="00F52714">
        <w:rPr>
          <w:rFonts w:eastAsia="Arial"/>
          <w:sz w:val="28"/>
          <w:szCs w:val="28"/>
        </w:rPr>
        <w:t>за последние 3 года, являются:</w:t>
      </w:r>
    </w:p>
    <w:p w14:paraId="5C4F4873" w14:textId="77777777" w:rsidR="002C2855" w:rsidRDefault="003A4C43" w:rsidP="002C285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36,3</w:t>
      </w:r>
      <w:r w:rsidR="002C2855">
        <w:rPr>
          <w:rFonts w:eastAsia="Arial"/>
          <w:sz w:val="28"/>
          <w:szCs w:val="28"/>
        </w:rPr>
        <w:t>%</w:t>
      </w:r>
      <w:r>
        <w:rPr>
          <w:rFonts w:eastAsia="Arial"/>
          <w:sz w:val="28"/>
          <w:szCs w:val="28"/>
        </w:rPr>
        <w:t xml:space="preserve"> - </w:t>
      </w:r>
      <w:r w:rsidRPr="00F52714">
        <w:rPr>
          <w:rFonts w:eastAsia="Arial"/>
          <w:sz w:val="28"/>
          <w:szCs w:val="28"/>
        </w:rPr>
        <w:t>обучение персонала;</w:t>
      </w:r>
    </w:p>
    <w:p w14:paraId="689B57C4" w14:textId="77777777" w:rsidR="002C2855" w:rsidRDefault="002C2855" w:rsidP="002C285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</w:t>
      </w:r>
      <w:r w:rsidR="00F52714">
        <w:rPr>
          <w:rFonts w:eastAsia="Arial"/>
          <w:sz w:val="28"/>
          <w:szCs w:val="28"/>
        </w:rPr>
        <w:t>%</w:t>
      </w:r>
      <w:r w:rsidR="00207709" w:rsidRPr="00F52714">
        <w:rPr>
          <w:rFonts w:eastAsia="Arial"/>
          <w:sz w:val="28"/>
          <w:szCs w:val="28"/>
        </w:rPr>
        <w:t xml:space="preserve"> - покупка машин и оборудования;</w:t>
      </w:r>
    </w:p>
    <w:p w14:paraId="2A82F1F1" w14:textId="77777777" w:rsidR="00207709" w:rsidRPr="00F52714" w:rsidRDefault="002C2855" w:rsidP="002C285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</w:t>
      </w:r>
      <w:r w:rsidR="00207709" w:rsidRPr="00F52714">
        <w:rPr>
          <w:rFonts w:eastAsia="Arial"/>
          <w:sz w:val="28"/>
          <w:szCs w:val="28"/>
        </w:rPr>
        <w:t xml:space="preserve">% - использование новых способов продвижения продукции; </w:t>
      </w:r>
    </w:p>
    <w:p w14:paraId="7C886810" w14:textId="77777777" w:rsidR="00207709" w:rsidRDefault="002C2855" w:rsidP="00F52714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18,1%</w:t>
      </w:r>
      <w:r w:rsidR="00207709" w:rsidRPr="00F52714">
        <w:rPr>
          <w:rFonts w:eastAsia="Arial"/>
          <w:sz w:val="28"/>
          <w:szCs w:val="28"/>
        </w:rPr>
        <w:t xml:space="preserve"> - вывод на рынок новых продуктов;</w:t>
      </w:r>
    </w:p>
    <w:p w14:paraId="180D32E3" w14:textId="77777777" w:rsidR="002C2855" w:rsidRPr="00F52714" w:rsidRDefault="002C2855" w:rsidP="002C285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9% - покупка технологий, патентов, лицензий ноу-хау;</w:t>
      </w:r>
    </w:p>
    <w:p w14:paraId="4D65F8B8" w14:textId="77777777" w:rsidR="003A4C43" w:rsidRDefault="002C2855" w:rsidP="002C2855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18,1</w:t>
      </w:r>
      <w:r w:rsidR="00207709" w:rsidRPr="00F52714">
        <w:rPr>
          <w:rFonts w:eastAsia="Arial"/>
          <w:sz w:val="28"/>
          <w:szCs w:val="28"/>
        </w:rPr>
        <w:t>% - ничего не предпринимали для повышения конкурентоспособности.</w:t>
      </w:r>
    </w:p>
    <w:p w14:paraId="5C0384E8" w14:textId="77777777" w:rsidR="002C2855" w:rsidRDefault="002C2855" w:rsidP="000446F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72,7</w:t>
      </w:r>
      <w:r w:rsidR="00207709" w:rsidRPr="00F52714">
        <w:rPr>
          <w:rFonts w:eastAsia="Arial"/>
          <w:sz w:val="28"/>
          <w:szCs w:val="28"/>
        </w:rPr>
        <w:t xml:space="preserve">% опрошенных за последние 3 года не планировали выход на новые рынки, </w:t>
      </w:r>
      <w:r>
        <w:rPr>
          <w:rFonts w:eastAsia="Arial"/>
          <w:sz w:val="28"/>
          <w:szCs w:val="28"/>
        </w:rPr>
        <w:t>27,2% - планировали.</w:t>
      </w:r>
    </w:p>
    <w:p w14:paraId="0E0E9EDD" w14:textId="77777777" w:rsidR="00207709" w:rsidRDefault="003D521C" w:rsidP="000446F7">
      <w:pPr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36,3</w:t>
      </w:r>
      <w:r w:rsidR="00207709" w:rsidRPr="00F52714">
        <w:rPr>
          <w:rFonts w:eastAsia="Arial"/>
          <w:sz w:val="28"/>
          <w:szCs w:val="28"/>
        </w:rPr>
        <w:t xml:space="preserve">% </w:t>
      </w:r>
      <w:r w:rsidR="00F52714" w:rsidRPr="00F52714">
        <w:rPr>
          <w:rFonts w:eastAsia="Arial"/>
          <w:sz w:val="28"/>
          <w:szCs w:val="28"/>
        </w:rPr>
        <w:t xml:space="preserve">- </w:t>
      </w:r>
      <w:r w:rsidR="00207709" w:rsidRPr="00F52714">
        <w:rPr>
          <w:rFonts w:eastAsia="Arial"/>
          <w:sz w:val="28"/>
          <w:szCs w:val="28"/>
        </w:rPr>
        <w:t xml:space="preserve">с препятствиями по выходу </w:t>
      </w:r>
      <w:r w:rsidR="002C2855">
        <w:rPr>
          <w:rFonts w:eastAsia="Arial"/>
          <w:sz w:val="28"/>
          <w:szCs w:val="28"/>
        </w:rPr>
        <w:t xml:space="preserve">на новые рынки не сталкивались, 45,4% сталкивались с незначительными препятствиями, </w:t>
      </w:r>
      <w:r>
        <w:rPr>
          <w:rFonts w:eastAsia="Arial"/>
          <w:sz w:val="28"/>
          <w:szCs w:val="28"/>
        </w:rPr>
        <w:t>18,1% столкнулись со значительными препятствиями</w:t>
      </w:r>
    </w:p>
    <w:p w14:paraId="61F12AF2" w14:textId="77777777" w:rsidR="003D521C" w:rsidRDefault="003D521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7C097BA0" w14:textId="77777777" w:rsidR="00207709" w:rsidRDefault="00207709" w:rsidP="003D521C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Удовлетворенность качеством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12D890AE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207709" w14:paraId="1B4EE5E1" w14:textId="77777777" w:rsidTr="009E4302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17E3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282D8A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1867EB51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BB3048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59381A4A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556472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FB41E7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1C289C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207709" w14:paraId="7519CCE5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B03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доступности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391F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FDD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E6D0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9832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9FD0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63,6</w:t>
            </w:r>
          </w:p>
        </w:tc>
      </w:tr>
      <w:tr w:rsidR="00207709" w14:paraId="4B822B5E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15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понятности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C256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2999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8994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D90A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297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63,6</w:t>
            </w:r>
          </w:p>
        </w:tc>
      </w:tr>
      <w:tr w:rsidR="00207709" w14:paraId="05B90E68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9E0C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Удобство получения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1796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E8B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773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AF29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7D34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63,6</w:t>
            </w:r>
          </w:p>
        </w:tc>
      </w:tr>
    </w:tbl>
    <w:p w14:paraId="276A6F71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Оценка числа поставщиков основного закупаемого товара (работы, услуги), который приобретается субъектами предпринимательства для реализации собственного бизнеса, а также удовлетворенность состоянием конкуренции между поставщиками этого товара (работы, услуги)</w:t>
      </w:r>
    </w:p>
    <w:p w14:paraId="39421CB7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808"/>
        <w:gridCol w:w="1695"/>
        <w:gridCol w:w="1417"/>
        <w:gridCol w:w="1418"/>
        <w:gridCol w:w="1701"/>
        <w:gridCol w:w="1559"/>
      </w:tblGrid>
      <w:tr w:rsidR="00207709" w14:paraId="19012F13" w14:textId="77777777" w:rsidTr="009E4302">
        <w:trPr>
          <w:cantSplit/>
          <w:trHeight w:val="23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A1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7653B0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Единственный поставщик/неудовлетворительно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B755948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2-3 поставщика/ 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неудовлетвори</w:t>
            </w:r>
            <w:proofErr w:type="spellEnd"/>
          </w:p>
          <w:p w14:paraId="0FEF10E7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681734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 и более поставщика/ скорее удовлетворительно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4F02F3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Большое количество поставщиков/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F31150A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</w:tr>
      <w:tr w:rsidR="00207709" w14:paraId="21E11782" w14:textId="77777777" w:rsidTr="009E4302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AEA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C9FE" w14:textId="77777777" w:rsidR="00207709" w:rsidRDefault="00B7133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0033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5FBA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02B7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D66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63,6</w:t>
            </w:r>
          </w:p>
        </w:tc>
      </w:tr>
      <w:tr w:rsidR="00207709" w14:paraId="260F8546" w14:textId="77777777" w:rsidTr="009E43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DD1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Удовлетворенность состоянием конкуренции </w:t>
            </w:r>
            <w:r>
              <w:rPr>
                <w:rFonts w:eastAsia="Arial"/>
                <w:sz w:val="24"/>
                <w:szCs w:val="24"/>
              </w:rPr>
              <w:lastRenderedPageBreak/>
              <w:t>между поставщиками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1BB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EE80" w14:textId="77777777" w:rsidR="00207709" w:rsidRDefault="00884C0F" w:rsidP="00884C0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8DD9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A683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998E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</w:tr>
    </w:tbl>
    <w:p w14:paraId="3C789A1C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Оценка степени влияния на конкурентную среду в муниципальном образовании следующих органов власти и объединений</w:t>
      </w:r>
    </w:p>
    <w:p w14:paraId="79BCE92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5637"/>
        <w:gridCol w:w="1701"/>
        <w:gridCol w:w="1842"/>
        <w:gridCol w:w="1418"/>
      </w:tblGrid>
      <w:tr w:rsidR="00207709" w14:paraId="25DAA9CB" w14:textId="77777777" w:rsidTr="009E430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EB6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36A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Высокая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714A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Средняя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039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Низкая</w:t>
            </w:r>
          </w:p>
        </w:tc>
      </w:tr>
      <w:tr w:rsidR="00207709" w14:paraId="1549AB5D" w14:textId="77777777" w:rsidTr="009E430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9B9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Общественные организации, представляющие интересы бизнес -сообществ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808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8084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7F9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</w:tr>
      <w:tr w:rsidR="00207709" w14:paraId="2785C835" w14:textId="77777777" w:rsidTr="009E430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C4A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УФАС России (её территориальное управление)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1E0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C6FC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566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4832869B" w14:textId="77777777" w:rsidTr="009E430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5E0A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75BC" w14:textId="77777777" w:rsidR="00207709" w:rsidRDefault="0037681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772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218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3A5755CE" w14:textId="77777777" w:rsidTr="009E430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183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Органы исполнительной власти Псковской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DA30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6FC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2955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</w:tr>
    </w:tbl>
    <w:p w14:paraId="438394F4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«Как бы Вы охарактеризовали деятельность органов власти на рынке, который представляет Ваша организация?»</w:t>
      </w:r>
    </w:p>
    <w:p w14:paraId="29F63BAB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9180"/>
        <w:gridCol w:w="1418"/>
      </w:tblGrid>
      <w:tr w:rsidR="00207709" w14:paraId="54245FB0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DF98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Органы власти помогают бизнесу своими действиями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A734" w14:textId="77777777" w:rsidR="00207709" w:rsidRPr="00AA177B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</w:tr>
      <w:tr w:rsidR="00207709" w14:paraId="12CC9D72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F10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Органы власти ничего не предпринимают, что и требуется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5069" w14:textId="77777777" w:rsidR="00207709" w:rsidRPr="00AA177B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</w:tr>
      <w:tr w:rsidR="00207709" w14:paraId="3C91A268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D4F6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Органы власти не предпринимают каких-либо действий, но их участие необходимо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432" w14:textId="77777777" w:rsidR="00207709" w:rsidRPr="00AA177B" w:rsidRDefault="00376815" w:rsidP="0037681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055A6C40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4D5E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Органы власти мешают бизнесу своими действиями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E3F8" w14:textId="77777777" w:rsidR="00207709" w:rsidRPr="00AA177B" w:rsidRDefault="0037681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218BF29A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8DD7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 чем-то органы власти помогают, в чем-то мешают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2F5" w14:textId="77777777" w:rsidR="00207709" w:rsidRPr="00AA177B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4F1F6B84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D05F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Другое </w:t>
            </w:r>
            <w:r w:rsidRPr="00AA177B">
              <w:rPr>
                <w:rFonts w:eastAsia="Arial"/>
                <w:sz w:val="24"/>
                <w:szCs w:val="24"/>
                <w:u w:val="single"/>
              </w:rPr>
              <w:t>(не мешают)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7880" w14:textId="77777777" w:rsidR="00207709" w:rsidRDefault="00BF3118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410DEEA5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675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644" w14:textId="77777777" w:rsidR="00207709" w:rsidRDefault="00BF3118" w:rsidP="0037681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</w:tr>
    </w:tbl>
    <w:p w14:paraId="4E89182B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 w:rsidRPr="008D77E2">
        <w:rPr>
          <w:b/>
          <w:sz w:val="24"/>
          <w:szCs w:val="24"/>
        </w:rPr>
        <w:t>Распределение ответов на вопрос «Оцените состояние административных барьеров для ведения текущей деятельности и открытия нового бизнеса на рынке, который представляет Ваша организация, за истекший год?»</w:t>
      </w:r>
    </w:p>
    <w:p w14:paraId="7C70F67F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(в процентах </w:t>
      </w:r>
      <w:r w:rsidR="00066938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9180"/>
        <w:gridCol w:w="1418"/>
      </w:tblGrid>
      <w:tr w:rsidR="00207709" w14:paraId="36C929B3" w14:textId="77777777" w:rsidTr="009E4302">
        <w:trPr>
          <w:trHeight w:val="33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4DEA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D383" w14:textId="77777777" w:rsidR="00207709" w:rsidRDefault="009F5AEB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53953B6B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7B16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Административные барьеры имеют тенденцию к снижению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EAA2" w14:textId="77777777" w:rsidR="00207709" w:rsidRDefault="00456B4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</w:tr>
      <w:tr w:rsidR="00207709" w14:paraId="0DB9FDDD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475F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имеют тенденцию к увеличению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D6A4" w14:textId="77777777" w:rsidR="00207709" w:rsidRDefault="009F5AEB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04AE3169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82D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55D" w14:textId="77777777" w:rsidR="00207709" w:rsidRDefault="0037681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33,3</w:t>
            </w:r>
          </w:p>
        </w:tc>
      </w:tr>
    </w:tbl>
    <w:p w14:paraId="29AA4DB5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«Какие из административных барьеров являются наиболее существенными на рынке, который представляет Ваша организация?»</w:t>
      </w:r>
    </w:p>
    <w:p w14:paraId="0573D3F3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</w:t>
      </w:r>
      <w:r w:rsidR="00066938">
        <w:rPr>
          <w:rFonts w:eastAsia="Arial"/>
          <w:i/>
          <w:sz w:val="24"/>
          <w:szCs w:val="24"/>
        </w:rPr>
        <w:t>центах от числа опрошенных)</w:t>
      </w:r>
    </w:p>
    <w:tbl>
      <w:tblPr>
        <w:tblStyle w:val="a4"/>
        <w:tblpPr w:leftFromText="180" w:rightFromText="180" w:vertAnchor="text" w:tblpY="1"/>
        <w:tblOverlap w:val="never"/>
        <w:tblW w:w="10598" w:type="dxa"/>
        <w:tblLook w:val="01E0" w:firstRow="1" w:lastRow="1" w:firstColumn="1" w:lastColumn="1" w:noHBand="0" w:noVBand="0"/>
      </w:tblPr>
      <w:tblGrid>
        <w:gridCol w:w="9180"/>
        <w:gridCol w:w="1418"/>
      </w:tblGrid>
      <w:tr w:rsidR="00207709" w14:paraId="555395A3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7C9" w14:textId="77777777" w:rsidR="00207709" w:rsidRDefault="00207709" w:rsidP="00066938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Высокие налоги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10F1" w14:textId="77777777" w:rsidR="00207709" w:rsidRDefault="00066938" w:rsidP="00066938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</w:tr>
      <w:tr w:rsidR="00207709" w14:paraId="6FCA0621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6EE1" w14:textId="77777777" w:rsidR="00207709" w:rsidRDefault="00207709" w:rsidP="00066938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Нет ограничений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274" w14:textId="77777777" w:rsidR="00207709" w:rsidRDefault="00066938" w:rsidP="00066938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50B8EE36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169A" w14:textId="77777777" w:rsidR="00207709" w:rsidRDefault="00207709" w:rsidP="00066938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DA19" w14:textId="77777777" w:rsidR="00207709" w:rsidRDefault="00066938" w:rsidP="00066938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</w:tr>
      <w:tr w:rsidR="00066938" w14:paraId="06C9F57F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4A4" w14:textId="77777777" w:rsidR="00066938" w:rsidRDefault="00066938" w:rsidP="00066938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AE6B" w14:textId="77777777" w:rsidR="00066938" w:rsidRDefault="00066938" w:rsidP="00066938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</w:tbl>
    <w:p w14:paraId="0CDBCC93" w14:textId="77777777" w:rsidR="00207709" w:rsidRDefault="00066938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207709">
        <w:rPr>
          <w:b/>
          <w:sz w:val="24"/>
          <w:szCs w:val="24"/>
        </w:rPr>
        <w:t>Распределение ответов на вопрос «По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представляете?»</w:t>
      </w:r>
    </w:p>
    <w:p w14:paraId="6743E929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9180"/>
        <w:gridCol w:w="1418"/>
      </w:tblGrid>
      <w:tr w:rsidR="00207709" w14:paraId="268FA779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7DB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DDB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1EB5FA0F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96C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Есть барьеры преодолимые при осуществлении значительных затрат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479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019CC6D7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DEB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A41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5B83B8CD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48F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6377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6AD9DCA4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1E1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A3AC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</w:tr>
    </w:tbl>
    <w:p w14:paraId="42F273A4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«По Вашей оценке, как изменился уровень административных барьеров на рынке, в основном для бизнеса, который Вы представляете в течение последних трех лет?»</w:t>
      </w:r>
    </w:p>
    <w:p w14:paraId="6A4B425A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lastRenderedPageBreak/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9180"/>
        <w:gridCol w:w="1418"/>
      </w:tblGrid>
      <w:tr w:rsidR="00207709" w14:paraId="483C1F68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67D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A38D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146CB36D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A1B0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ACA9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2D82055A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22E2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и количество административных барьеров не изменилось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A1E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13226444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06DD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CD4" w14:textId="77777777" w:rsidR="00207709" w:rsidRDefault="00C908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4D99D809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309D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BB71" w14:textId="77777777" w:rsidR="00207709" w:rsidRDefault="00C908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39A65A0A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A005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5FC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20793FC7" w14:textId="77777777" w:rsidTr="009E4302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1523" w14:textId="77777777" w:rsidR="00207709" w:rsidRDefault="00207709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C1F2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72,7</w:t>
            </w:r>
          </w:p>
        </w:tc>
      </w:tr>
    </w:tbl>
    <w:p w14:paraId="6690671E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«Оцените характеристики услуг субъектов естественных монополий в муниципальном образовании по следующим критериям:»</w:t>
      </w:r>
    </w:p>
    <w:p w14:paraId="4CD0E215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  <w:gridCol w:w="425"/>
        <w:gridCol w:w="567"/>
        <w:gridCol w:w="567"/>
        <w:gridCol w:w="709"/>
        <w:gridCol w:w="709"/>
      </w:tblGrid>
      <w:tr w:rsidR="00207709" w14:paraId="5BA0AFF5" w14:textId="77777777" w:rsidTr="002E2A5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6F5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4AFC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Срок получения доступа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986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F8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Стоимость подключения</w:t>
            </w:r>
          </w:p>
        </w:tc>
      </w:tr>
      <w:tr w:rsidR="002E2A5F" w14:paraId="13E10FE6" w14:textId="77777777" w:rsidTr="001E683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1E26" w14:textId="77777777" w:rsidR="00207709" w:rsidRDefault="00207709" w:rsidP="0020770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70F7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B9C6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DF7B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9DE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50FA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CC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757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998A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212B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6E2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42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DFE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2185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02E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856A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</w:p>
        </w:tc>
      </w:tr>
      <w:tr w:rsidR="002E2A5F" w14:paraId="2656CA74" w14:textId="77777777" w:rsidTr="001E68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B39C" w14:textId="77777777" w:rsidR="00207709" w:rsidRDefault="00207709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4554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9AA" w14:textId="77777777" w:rsidR="00207709" w:rsidRDefault="00263D9F" w:rsidP="00C908F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C3A" w14:textId="77777777" w:rsidR="00207709" w:rsidRDefault="00C908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B55F" w14:textId="77777777" w:rsidR="00207709" w:rsidRDefault="00263D9F" w:rsidP="00263D9F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15B" w14:textId="77777777" w:rsidR="00207709" w:rsidRDefault="00263D9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3B6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FD70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6FF4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BB4F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8D1B" w14:textId="77777777" w:rsidR="00207709" w:rsidRDefault="00263D9F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29E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F11F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176A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1FBC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7499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</w:tr>
      <w:tr w:rsidR="002E2A5F" w14:paraId="1B6E08A9" w14:textId="77777777" w:rsidTr="001E68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98C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  <w:r w:rsidRPr="00E00D42">
              <w:rPr>
                <w:rFonts w:eastAsia="Arial"/>
                <w:sz w:val="24"/>
                <w:szCs w:val="24"/>
              </w:rPr>
              <w:t>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37C8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3C9" w14:textId="77777777" w:rsidR="00207709" w:rsidRDefault="0007086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C7F3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678E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87DB" w14:textId="77777777" w:rsidR="00207709" w:rsidRPr="009C53EB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AB28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0C21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055D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D2D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0A0" w14:textId="77777777" w:rsidR="00207709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858B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00E9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533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351A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C89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</w:tr>
      <w:tr w:rsidR="002E2A5F" w14:paraId="74F96FEA" w14:textId="77777777" w:rsidTr="001E68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FCA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AE3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8D9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344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7A7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F43C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A872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0A0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3158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C0EE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AA3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055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AA7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4EF2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5F5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55D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</w:tr>
      <w:tr w:rsidR="002E2A5F" w14:paraId="4EF92741" w14:textId="77777777" w:rsidTr="001E68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78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4ED2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D26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2FE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275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49D5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3670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A27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7B5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93D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34DF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3570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F24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FD1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B9AA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899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63,6</w:t>
            </w:r>
          </w:p>
        </w:tc>
      </w:tr>
      <w:tr w:rsidR="002E2A5F" w14:paraId="744B7DFD" w14:textId="77777777" w:rsidTr="001E683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201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E96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629C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C6A6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F30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98F5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C4A6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F63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8C98" w14:textId="77777777" w:rsidR="00207709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C76" w14:textId="77777777" w:rsidR="00207709" w:rsidRDefault="001E683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261" w14:textId="77777777" w:rsidR="00207709" w:rsidRDefault="001E683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E24A" w14:textId="77777777" w:rsidR="00207709" w:rsidRDefault="001E683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FC90" w14:textId="77777777" w:rsidR="00207709" w:rsidRDefault="001E683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E552" w14:textId="77777777" w:rsidR="00207709" w:rsidRDefault="001E683E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5FCC" w14:textId="77777777" w:rsidR="00207709" w:rsidRDefault="001E683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C2E5" w14:textId="77777777" w:rsidR="00207709" w:rsidRDefault="001E683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54,5</w:t>
            </w:r>
          </w:p>
        </w:tc>
      </w:tr>
    </w:tbl>
    <w:p w14:paraId="0F2D58F6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Оценки характеристик: </w:t>
      </w:r>
    </w:p>
    <w:p w14:paraId="59BA8731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удовлетворительно/низкая. </w:t>
      </w:r>
    </w:p>
    <w:p w14:paraId="63E15AFC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скорее удовлетворительно/скорее низкая. </w:t>
      </w:r>
    </w:p>
    <w:p w14:paraId="576C5CDF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скорее неудовлетворительно/скорее высокая. </w:t>
      </w:r>
    </w:p>
    <w:p w14:paraId="7333C35B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неудовлетворительно/высокая. </w:t>
      </w:r>
    </w:p>
    <w:p w14:paraId="23DA6CED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>5-затрудняюсь ответить.</w:t>
      </w:r>
    </w:p>
    <w:p w14:paraId="0D91851C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«На что, по Вашему мнению, должна быть в первую очередь направлена работа по развитию конкуренции в муниципальном образовании?»</w:t>
      </w:r>
    </w:p>
    <w:p w14:paraId="22AC41D0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pPr w:leftFromText="180" w:rightFromText="180" w:vertAnchor="text" w:tblpY="1"/>
        <w:tblOverlap w:val="never"/>
        <w:tblW w:w="10598" w:type="dxa"/>
        <w:tblLook w:val="01E0" w:firstRow="1" w:lastRow="1" w:firstColumn="1" w:lastColumn="1" w:noHBand="0" w:noVBand="0"/>
      </w:tblPr>
      <w:tblGrid>
        <w:gridCol w:w="9464"/>
        <w:gridCol w:w="1134"/>
      </w:tblGrid>
      <w:tr w:rsidR="00207709" w14:paraId="4C78AB0E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9CB5" w14:textId="77777777" w:rsidR="00207709" w:rsidRPr="001E683E" w:rsidRDefault="001E683E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1E683E">
              <w:rPr>
                <w:rFonts w:eastAsia="Arial"/>
                <w:sz w:val="24"/>
                <w:szCs w:val="24"/>
              </w:rPr>
              <w:t>Создание условий для увеличения юридических и физических лиц (ИП), продающих товары и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A4EB" w14:textId="77777777" w:rsidR="00207709" w:rsidRPr="00AC57AC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4A5D1578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1034" w14:textId="77777777" w:rsidR="00207709" w:rsidRPr="00AC57AC" w:rsidRDefault="001E683E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1E683E">
              <w:rPr>
                <w:rFonts w:eastAsia="Arial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5BE" w14:textId="77777777" w:rsidR="00207709" w:rsidRPr="00AC57AC" w:rsidRDefault="001E683E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07379692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8890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F2B3" w14:textId="77777777" w:rsidR="00207709" w:rsidRPr="00AC57AC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207709" w14:paraId="1BE95D34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14D6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Контроль над ростом цен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3F9E" w14:textId="77777777" w:rsidR="00207709" w:rsidRPr="00C908F0" w:rsidRDefault="001E683E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36,3</w:t>
            </w:r>
          </w:p>
        </w:tc>
      </w:tr>
      <w:tr w:rsidR="00207709" w14:paraId="6B247382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E55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Обеспечение качества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6CC" w14:textId="77777777" w:rsidR="00207709" w:rsidRPr="00AC57AC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207709" w14:paraId="31893D46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334A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Обеспечение того, чтобы конкуренция была добросовестной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A1D6" w14:textId="77777777" w:rsidR="00207709" w:rsidRPr="00AC57AC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207709" w14:paraId="64129962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788C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610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</w:tr>
      <w:tr w:rsidR="00207709" w14:paraId="5712C5B9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FEF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8CEB" w14:textId="77777777" w:rsidR="00207709" w:rsidRPr="00AC57AC" w:rsidRDefault="001E683E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</w:tr>
      <w:tr w:rsidR="00207709" w14:paraId="1446F2CD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2673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 xml:space="preserve">Контроль работы естественных монополий, таких как водоснабжение, электро- и теплоснабжение, ж/д и авиатранспорт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ADE5" w14:textId="77777777" w:rsidR="00207709" w:rsidRPr="00AC57AC" w:rsidRDefault="001E683E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27,2</w:t>
            </w:r>
          </w:p>
        </w:tc>
      </w:tr>
      <w:tr w:rsidR="001E683E" w14:paraId="72BE811E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5654" w14:textId="77777777" w:rsidR="001E683E" w:rsidRPr="00AC57AC" w:rsidRDefault="001E683E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Сокращение муниципальных предприятий оказывающих услуги населению, за счет </w:t>
            </w:r>
            <w:r>
              <w:rPr>
                <w:rFonts w:eastAsia="Arial"/>
                <w:sz w:val="24"/>
                <w:szCs w:val="24"/>
              </w:rPr>
              <w:lastRenderedPageBreak/>
              <w:t xml:space="preserve">средств появления новых коммерческих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C4D" w14:textId="77777777" w:rsidR="001E683E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lastRenderedPageBreak/>
              <w:t>9</w:t>
            </w:r>
          </w:p>
        </w:tc>
      </w:tr>
      <w:tr w:rsidR="00207709" w14:paraId="25A75284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5DD4" w14:textId="77777777" w:rsidR="00207709" w:rsidRPr="00AC57AC" w:rsidRDefault="00207709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C57AC">
              <w:rPr>
                <w:rFonts w:eastAsia="Arial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04C" w14:textId="77777777" w:rsidR="00207709" w:rsidRPr="00AC57AC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9</w:t>
            </w:r>
          </w:p>
        </w:tc>
      </w:tr>
      <w:tr w:rsidR="001E683E" w14:paraId="546E02A9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608E" w14:textId="77777777" w:rsidR="001E683E" w:rsidRPr="00AC57AC" w:rsidRDefault="001E683E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Ведение учета обращений граждан, связанных с проблемами развития конкуренции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EFD2" w14:textId="77777777" w:rsidR="001E683E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1E683E" w14:paraId="42689FF9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F027" w14:textId="77777777" w:rsidR="001E683E" w:rsidRDefault="001E683E" w:rsidP="001E683E">
            <w:pPr>
              <w:tabs>
                <w:tab w:val="left" w:pos="1929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Юридическая защита предпринимателей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CB15" w14:textId="77777777" w:rsidR="001E683E" w:rsidRDefault="001E683E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18,1</w:t>
            </w:r>
          </w:p>
        </w:tc>
      </w:tr>
      <w:tr w:rsidR="001E683E" w14:paraId="559B316B" w14:textId="77777777" w:rsidTr="009E430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E7E7" w14:textId="77777777" w:rsidR="001E683E" w:rsidRDefault="001E683E" w:rsidP="001E683E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797" w14:textId="77777777" w:rsidR="001E683E" w:rsidRDefault="008A5B61" w:rsidP="001E683E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</w:tbl>
    <w:p w14:paraId="3DC3AF90" w14:textId="77777777" w:rsidR="001E683E" w:rsidRDefault="001E683E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1732EB0D" w14:textId="77777777" w:rsidR="00207709" w:rsidRDefault="00207709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Мониторинг удовлетворенности потребителей качеством товаров услуг и ценовой конкуренцией на рынке </w:t>
      </w:r>
      <w:r w:rsidR="005D398F">
        <w:rPr>
          <w:rFonts w:eastAsia="Arial"/>
          <w:b/>
          <w:sz w:val="28"/>
          <w:szCs w:val="28"/>
        </w:rPr>
        <w:t>Невельского района</w:t>
      </w:r>
    </w:p>
    <w:p w14:paraId="17700CFE" w14:textId="77777777" w:rsidR="005D398F" w:rsidRDefault="00207709" w:rsidP="00FC6FA6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Раздел </w:t>
      </w: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40AF39C0" w14:textId="77777777" w:rsidR="00FF5A8F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В проводимом опросе приняло у</w:t>
      </w:r>
      <w:r w:rsidR="005D398F">
        <w:rPr>
          <w:rFonts w:eastAsia="Arial"/>
          <w:sz w:val="28"/>
          <w:szCs w:val="28"/>
        </w:rPr>
        <w:t xml:space="preserve">частие </w:t>
      </w:r>
      <w:r w:rsidR="008A5B61">
        <w:rPr>
          <w:rFonts w:eastAsia="Arial"/>
          <w:sz w:val="28"/>
          <w:szCs w:val="28"/>
        </w:rPr>
        <w:t>26</w:t>
      </w:r>
      <w:r w:rsidR="005D398F">
        <w:rPr>
          <w:rFonts w:eastAsia="Arial"/>
          <w:sz w:val="28"/>
          <w:szCs w:val="28"/>
        </w:rPr>
        <w:t xml:space="preserve"> человек. </w:t>
      </w:r>
      <w:r w:rsidR="008A5B61">
        <w:rPr>
          <w:rFonts w:eastAsia="Arial"/>
          <w:sz w:val="28"/>
          <w:szCs w:val="28"/>
        </w:rPr>
        <w:t>19</w:t>
      </w:r>
      <w:r w:rsidR="005D398F">
        <w:rPr>
          <w:rFonts w:eastAsia="Arial"/>
          <w:sz w:val="28"/>
          <w:szCs w:val="28"/>
        </w:rPr>
        <w:t xml:space="preserve"> женщин (</w:t>
      </w:r>
      <w:r w:rsidR="008A5B61">
        <w:rPr>
          <w:rFonts w:eastAsia="Arial"/>
          <w:sz w:val="28"/>
          <w:szCs w:val="28"/>
        </w:rPr>
        <w:t>73%) и 7 мужчин (26,9</w:t>
      </w:r>
      <w:r w:rsidR="005D398F">
        <w:rPr>
          <w:rFonts w:eastAsia="Arial"/>
          <w:sz w:val="28"/>
          <w:szCs w:val="28"/>
        </w:rPr>
        <w:t xml:space="preserve">%). Работающих </w:t>
      </w:r>
      <w:r w:rsidR="008A5B61">
        <w:rPr>
          <w:rFonts w:eastAsia="Arial"/>
          <w:sz w:val="28"/>
          <w:szCs w:val="28"/>
        </w:rPr>
        <w:t>88,4</w:t>
      </w:r>
      <w:proofErr w:type="gramStart"/>
      <w:r w:rsidR="005D398F">
        <w:rPr>
          <w:rFonts w:eastAsia="Arial"/>
          <w:sz w:val="28"/>
          <w:szCs w:val="28"/>
        </w:rPr>
        <w:t>%,</w:t>
      </w:r>
      <w:r w:rsidR="005227BB">
        <w:rPr>
          <w:rFonts w:eastAsia="Arial"/>
          <w:sz w:val="28"/>
          <w:szCs w:val="28"/>
        </w:rPr>
        <w:t>не</w:t>
      </w:r>
      <w:proofErr w:type="gramEnd"/>
      <w:r w:rsidR="005227BB">
        <w:rPr>
          <w:rFonts w:eastAsia="Arial"/>
          <w:sz w:val="28"/>
          <w:szCs w:val="28"/>
        </w:rPr>
        <w:t xml:space="preserve"> работающие 3,8</w:t>
      </w:r>
      <w:r w:rsidR="005D398F">
        <w:rPr>
          <w:rFonts w:eastAsia="Arial"/>
          <w:sz w:val="28"/>
          <w:szCs w:val="28"/>
        </w:rPr>
        <w:t>%</w:t>
      </w:r>
      <w:r w:rsidR="005227BB">
        <w:rPr>
          <w:rFonts w:eastAsia="Arial"/>
          <w:sz w:val="28"/>
          <w:szCs w:val="28"/>
        </w:rPr>
        <w:t>, пенсионеров 7,6%</w:t>
      </w:r>
      <w:r w:rsidR="005D398F">
        <w:rPr>
          <w:rFonts w:eastAsia="Arial"/>
          <w:sz w:val="28"/>
          <w:szCs w:val="28"/>
        </w:rPr>
        <w:t>.</w:t>
      </w:r>
    </w:p>
    <w:p w14:paraId="1D474D8C" w14:textId="77777777" w:rsidR="005227BB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 всего было опрошено респондентов в возрасте от 36 до 50 лет – </w:t>
      </w:r>
      <w:r w:rsidR="005227BB">
        <w:rPr>
          <w:sz w:val="28"/>
          <w:szCs w:val="28"/>
        </w:rPr>
        <w:t>30,7%, от 21 года до 35 лет – 15,3</w:t>
      </w:r>
      <w:r w:rsidR="00FF5A8F">
        <w:rPr>
          <w:sz w:val="28"/>
          <w:szCs w:val="28"/>
        </w:rPr>
        <w:t xml:space="preserve">%, </w:t>
      </w:r>
      <w:r>
        <w:rPr>
          <w:sz w:val="28"/>
          <w:szCs w:val="28"/>
        </w:rPr>
        <w:t>старше 51 года –</w:t>
      </w:r>
      <w:r w:rsidR="00FF5A8F">
        <w:rPr>
          <w:sz w:val="28"/>
          <w:szCs w:val="28"/>
        </w:rPr>
        <w:t xml:space="preserve"> </w:t>
      </w:r>
      <w:r w:rsidR="005227BB">
        <w:rPr>
          <w:sz w:val="28"/>
          <w:szCs w:val="28"/>
        </w:rPr>
        <w:t>53,8%.</w:t>
      </w:r>
    </w:p>
    <w:p w14:paraId="5376C2AF" w14:textId="77777777" w:rsidR="00FF5A8F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По показателю </w:t>
      </w:r>
      <w:proofErr w:type="spellStart"/>
      <w:r>
        <w:rPr>
          <w:sz w:val="28"/>
          <w:szCs w:val="28"/>
        </w:rPr>
        <w:t>детности</w:t>
      </w:r>
      <w:proofErr w:type="spellEnd"/>
      <w:r>
        <w:rPr>
          <w:sz w:val="28"/>
          <w:szCs w:val="28"/>
        </w:rPr>
        <w:t xml:space="preserve"> (% к опрошенным): </w:t>
      </w:r>
    </w:p>
    <w:p w14:paraId="0E1790B7" w14:textId="77777777" w:rsidR="00FF5A8F" w:rsidRDefault="00FF5A8F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Нет детей -</w:t>
      </w:r>
      <w:r w:rsidR="005227BB">
        <w:rPr>
          <w:sz w:val="28"/>
          <w:szCs w:val="28"/>
        </w:rPr>
        <w:t>19,2</w:t>
      </w:r>
      <w:r w:rsidR="0020770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3917677D" w14:textId="77777777" w:rsidR="00FF5A8F" w:rsidRDefault="00FF5A8F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1 ребенок – </w:t>
      </w:r>
      <w:r w:rsidR="005227BB">
        <w:rPr>
          <w:sz w:val="28"/>
          <w:szCs w:val="28"/>
        </w:rPr>
        <w:t>46,1</w:t>
      </w:r>
      <w:r w:rsidR="0020770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51EA0A4A" w14:textId="77777777" w:rsidR="00207709" w:rsidRDefault="00FF5A8F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ребенка – </w:t>
      </w:r>
      <w:r w:rsidR="005227BB">
        <w:rPr>
          <w:sz w:val="28"/>
          <w:szCs w:val="28"/>
        </w:rPr>
        <w:t>23</w:t>
      </w:r>
      <w:r w:rsidR="00207709">
        <w:rPr>
          <w:sz w:val="28"/>
          <w:szCs w:val="28"/>
        </w:rPr>
        <w:t>%</w:t>
      </w:r>
      <w:r>
        <w:rPr>
          <w:sz w:val="28"/>
          <w:szCs w:val="28"/>
        </w:rPr>
        <w:t>;</w:t>
      </w:r>
    </w:p>
    <w:p w14:paraId="1A999798" w14:textId="77777777" w:rsidR="00A41970" w:rsidRDefault="00FF5A8F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3 и более детей – </w:t>
      </w:r>
      <w:r w:rsidR="005227BB">
        <w:rPr>
          <w:sz w:val="28"/>
          <w:szCs w:val="28"/>
        </w:rPr>
        <w:t>11,5</w:t>
      </w:r>
      <w:r>
        <w:rPr>
          <w:sz w:val="28"/>
          <w:szCs w:val="28"/>
        </w:rPr>
        <w:t>%.</w:t>
      </w:r>
    </w:p>
    <w:p w14:paraId="11596C7A" w14:textId="77777777" w:rsidR="00A41970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Большинство респондентов </w:t>
      </w:r>
      <w:r w:rsidR="00512EE9">
        <w:rPr>
          <w:sz w:val="28"/>
          <w:szCs w:val="28"/>
        </w:rPr>
        <w:t xml:space="preserve">57,6% </w:t>
      </w:r>
      <w:r w:rsidR="00A41970">
        <w:rPr>
          <w:sz w:val="28"/>
          <w:szCs w:val="28"/>
        </w:rPr>
        <w:t xml:space="preserve">имеют высшее образование, </w:t>
      </w:r>
      <w:r w:rsidR="00512EE9">
        <w:rPr>
          <w:sz w:val="28"/>
          <w:szCs w:val="28"/>
        </w:rPr>
        <w:t>38,4</w:t>
      </w:r>
      <w:r w:rsidR="00A41970">
        <w:rPr>
          <w:sz w:val="28"/>
          <w:szCs w:val="28"/>
        </w:rPr>
        <w:t xml:space="preserve"> % – среднее специальное,</w:t>
      </w:r>
      <w:r w:rsidR="00512EE9">
        <w:rPr>
          <w:sz w:val="28"/>
          <w:szCs w:val="28"/>
        </w:rPr>
        <w:t xml:space="preserve"> общее образование – 3,8</w:t>
      </w:r>
      <w:r w:rsidR="00A41970">
        <w:rPr>
          <w:sz w:val="28"/>
          <w:szCs w:val="28"/>
        </w:rPr>
        <w:t>%.</w:t>
      </w:r>
    </w:p>
    <w:p w14:paraId="2EA33806" w14:textId="77777777" w:rsidR="00207709" w:rsidRDefault="00207709" w:rsidP="00FC6FA6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По доходам потребителей мониторинг показал, что ежемесячный доход на члена семьи в среднем </w:t>
      </w:r>
      <w:r w:rsidR="009D39C9">
        <w:rPr>
          <w:sz w:val="28"/>
          <w:szCs w:val="28"/>
        </w:rPr>
        <w:t>от 7 до 15 тысяч рублей – 57,6</w:t>
      </w:r>
      <w:r w:rsidR="00DC2D01">
        <w:rPr>
          <w:sz w:val="28"/>
          <w:szCs w:val="28"/>
        </w:rPr>
        <w:t xml:space="preserve">%, до 7 тысяч рублей – </w:t>
      </w:r>
      <w:r w:rsidR="009D39C9">
        <w:rPr>
          <w:sz w:val="28"/>
          <w:szCs w:val="28"/>
        </w:rPr>
        <w:t>7,6</w:t>
      </w:r>
      <w:r>
        <w:rPr>
          <w:sz w:val="28"/>
          <w:szCs w:val="28"/>
        </w:rPr>
        <w:t xml:space="preserve"> % </w:t>
      </w:r>
      <w:r w:rsidR="00DC2D01">
        <w:rPr>
          <w:sz w:val="28"/>
          <w:szCs w:val="28"/>
        </w:rPr>
        <w:t>, о</w:t>
      </w:r>
      <w:r w:rsidR="009D39C9">
        <w:rPr>
          <w:sz w:val="28"/>
          <w:szCs w:val="28"/>
        </w:rPr>
        <w:t>т 15 до 20 тысяч рублей – 23%, свыше 20 тыс. руб. – 11,5%.</w:t>
      </w:r>
    </w:p>
    <w:p w14:paraId="46A8FE65" w14:textId="77777777" w:rsidR="00FC6FA6" w:rsidRPr="00FC6FA6" w:rsidRDefault="00FC6FA6" w:rsidP="00FC6FA6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8"/>
          <w:szCs w:val="28"/>
        </w:rPr>
      </w:pPr>
    </w:p>
    <w:p w14:paraId="5C3435B7" w14:textId="77777777" w:rsidR="00207709" w:rsidRDefault="00207709" w:rsidP="00FC6FA6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Удовлетворенность качеством и ценами товаров и услуг.</w:t>
      </w:r>
    </w:p>
    <w:p w14:paraId="59FDA331" w14:textId="77777777" w:rsidR="00FC6FA6" w:rsidRPr="00FC6FA6" w:rsidRDefault="00FC6FA6" w:rsidP="00FC6FA6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14:paraId="726A7659" w14:textId="77777777" w:rsidR="00207709" w:rsidRDefault="00207709" w:rsidP="00FC6FA6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Рынок медицинских услуг.</w:t>
      </w:r>
    </w:p>
    <w:p w14:paraId="794B3595" w14:textId="77777777" w:rsidR="00DC2D01" w:rsidRDefault="00DC2D01" w:rsidP="00FC6FA6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55537BB4" w14:textId="77777777" w:rsidR="002175C2" w:rsidRDefault="002175C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медицинских услуг </w:t>
      </w:r>
      <w:r w:rsidR="00E02D58">
        <w:rPr>
          <w:sz w:val="28"/>
          <w:szCs w:val="28"/>
        </w:rPr>
        <w:t xml:space="preserve">достаточно развит </w:t>
      </w:r>
      <w:r w:rsidR="00615151">
        <w:rPr>
          <w:sz w:val="28"/>
          <w:szCs w:val="28"/>
        </w:rPr>
        <w:t>–</w:t>
      </w:r>
      <w:r w:rsidR="00DC2D01">
        <w:rPr>
          <w:sz w:val="28"/>
          <w:szCs w:val="28"/>
        </w:rPr>
        <w:t xml:space="preserve"> </w:t>
      </w:r>
      <w:r w:rsidR="00615151">
        <w:rPr>
          <w:sz w:val="28"/>
          <w:szCs w:val="28"/>
        </w:rPr>
        <w:t>11,5</w:t>
      </w:r>
      <w:r w:rsidR="00207709">
        <w:rPr>
          <w:sz w:val="28"/>
          <w:szCs w:val="28"/>
        </w:rPr>
        <w:t>%</w:t>
      </w:r>
      <w:r w:rsidR="00E02D58">
        <w:rPr>
          <w:sz w:val="28"/>
          <w:szCs w:val="28"/>
        </w:rPr>
        <w:t>, ма</w:t>
      </w:r>
      <w:r w:rsidR="00615151">
        <w:rPr>
          <w:sz w:val="28"/>
          <w:szCs w:val="28"/>
        </w:rPr>
        <w:t>лоразвит - 84,6</w:t>
      </w:r>
      <w:r w:rsidR="00E02D58">
        <w:rPr>
          <w:sz w:val="28"/>
          <w:szCs w:val="28"/>
        </w:rPr>
        <w:t>%,</w:t>
      </w:r>
      <w:r w:rsidR="00E02D58" w:rsidRPr="00E02D58">
        <w:rPr>
          <w:sz w:val="28"/>
          <w:szCs w:val="28"/>
        </w:rPr>
        <w:t xml:space="preserve"> </w:t>
      </w:r>
      <w:r w:rsidR="00E02D58">
        <w:rPr>
          <w:sz w:val="28"/>
          <w:szCs w:val="28"/>
        </w:rPr>
        <w:t xml:space="preserve">избыточно много развит </w:t>
      </w:r>
      <w:r w:rsidR="00615151">
        <w:rPr>
          <w:sz w:val="28"/>
          <w:szCs w:val="28"/>
        </w:rPr>
        <w:t>–</w:t>
      </w:r>
      <w:r w:rsidR="00E02D58">
        <w:rPr>
          <w:sz w:val="28"/>
          <w:szCs w:val="28"/>
        </w:rPr>
        <w:t xml:space="preserve"> </w:t>
      </w:r>
      <w:r w:rsidR="00615151">
        <w:rPr>
          <w:sz w:val="28"/>
          <w:szCs w:val="28"/>
        </w:rPr>
        <w:t>3,8</w:t>
      </w:r>
      <w:r w:rsidR="00E02D58">
        <w:rPr>
          <w:sz w:val="28"/>
          <w:szCs w:val="28"/>
        </w:rPr>
        <w:t xml:space="preserve">%. </w:t>
      </w:r>
      <w:r>
        <w:rPr>
          <w:sz w:val="28"/>
          <w:szCs w:val="28"/>
        </w:rPr>
        <w:t>Уровнем цен</w:t>
      </w:r>
      <w:r w:rsidR="000A6C7D">
        <w:rPr>
          <w:sz w:val="28"/>
          <w:szCs w:val="28"/>
        </w:rPr>
        <w:t>:</w:t>
      </w:r>
      <w:r>
        <w:rPr>
          <w:sz w:val="28"/>
          <w:szCs w:val="28"/>
        </w:rPr>
        <w:t xml:space="preserve"> удовлетворены – </w:t>
      </w:r>
      <w:r w:rsidR="00615151">
        <w:rPr>
          <w:sz w:val="28"/>
          <w:szCs w:val="28"/>
        </w:rPr>
        <w:t>19,2</w:t>
      </w:r>
      <w:r>
        <w:rPr>
          <w:sz w:val="28"/>
          <w:szCs w:val="28"/>
        </w:rPr>
        <w:t>%,</w:t>
      </w:r>
      <w:r w:rsidRPr="0021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удовлетворены </w:t>
      </w:r>
      <w:r w:rsidR="006151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5151">
        <w:rPr>
          <w:sz w:val="28"/>
          <w:szCs w:val="28"/>
        </w:rPr>
        <w:t>53,8</w:t>
      </w:r>
      <w:r>
        <w:rPr>
          <w:sz w:val="28"/>
          <w:szCs w:val="28"/>
        </w:rPr>
        <w:t xml:space="preserve"> %, </w:t>
      </w:r>
      <w:r w:rsidR="00207709">
        <w:rPr>
          <w:sz w:val="28"/>
          <w:szCs w:val="28"/>
        </w:rPr>
        <w:t>затруднились ответить</w:t>
      </w:r>
      <w:r>
        <w:rPr>
          <w:sz w:val="28"/>
          <w:szCs w:val="28"/>
        </w:rPr>
        <w:t xml:space="preserve"> </w:t>
      </w:r>
      <w:r w:rsidR="0061515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15151">
        <w:rPr>
          <w:sz w:val="28"/>
          <w:szCs w:val="28"/>
        </w:rPr>
        <w:t>26,9</w:t>
      </w:r>
      <w:r>
        <w:rPr>
          <w:sz w:val="28"/>
          <w:szCs w:val="28"/>
        </w:rPr>
        <w:t>%.</w:t>
      </w:r>
      <w:r w:rsidR="00207709">
        <w:rPr>
          <w:sz w:val="28"/>
          <w:szCs w:val="28"/>
        </w:rPr>
        <w:t xml:space="preserve"> </w:t>
      </w:r>
    </w:p>
    <w:p w14:paraId="7EBD9BDA" w14:textId="77777777" w:rsidR="00D835B0" w:rsidRDefault="00207709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Качеством медицинских услуг</w:t>
      </w:r>
      <w:r w:rsidR="00D835B0">
        <w:rPr>
          <w:sz w:val="28"/>
          <w:szCs w:val="28"/>
        </w:rPr>
        <w:t>:</w:t>
      </w:r>
      <w:r w:rsidR="002175C2">
        <w:rPr>
          <w:sz w:val="28"/>
          <w:szCs w:val="28"/>
        </w:rPr>
        <w:t xml:space="preserve"> удовлетворены – </w:t>
      </w:r>
      <w:r w:rsidR="00615151">
        <w:rPr>
          <w:sz w:val="28"/>
          <w:szCs w:val="28"/>
        </w:rPr>
        <w:t>3,8</w:t>
      </w:r>
      <w:r w:rsidR="002175C2">
        <w:rPr>
          <w:sz w:val="28"/>
          <w:szCs w:val="28"/>
        </w:rPr>
        <w:t>%,</w:t>
      </w:r>
      <w:r w:rsidR="00615151">
        <w:rPr>
          <w:sz w:val="28"/>
          <w:szCs w:val="28"/>
        </w:rPr>
        <w:t xml:space="preserve"> не удовлетворены – 69,2</w:t>
      </w:r>
      <w:r w:rsidR="00E02D58">
        <w:rPr>
          <w:sz w:val="28"/>
          <w:szCs w:val="28"/>
        </w:rPr>
        <w:t xml:space="preserve">%, затруднились ответить – </w:t>
      </w:r>
      <w:r w:rsidR="00615151">
        <w:rPr>
          <w:sz w:val="28"/>
          <w:szCs w:val="28"/>
        </w:rPr>
        <w:t>26,9</w:t>
      </w:r>
      <w:r>
        <w:rPr>
          <w:sz w:val="28"/>
          <w:szCs w:val="28"/>
        </w:rPr>
        <w:t xml:space="preserve">%. </w:t>
      </w:r>
    </w:p>
    <w:p w14:paraId="4B10F6E0" w14:textId="77777777" w:rsidR="009A05B5" w:rsidRDefault="00207709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Возможностью выбора </w:t>
      </w:r>
      <w:r w:rsidR="00E02D58">
        <w:rPr>
          <w:sz w:val="28"/>
          <w:szCs w:val="28"/>
        </w:rPr>
        <w:t xml:space="preserve">не удовлетворены – </w:t>
      </w:r>
      <w:r w:rsidR="00615151">
        <w:rPr>
          <w:sz w:val="28"/>
          <w:szCs w:val="28"/>
        </w:rPr>
        <w:t>69,2</w:t>
      </w:r>
      <w:r>
        <w:rPr>
          <w:sz w:val="28"/>
          <w:szCs w:val="28"/>
        </w:rPr>
        <w:t>%, затруднилис</w:t>
      </w:r>
      <w:r w:rsidR="00E02D58">
        <w:rPr>
          <w:sz w:val="28"/>
          <w:szCs w:val="28"/>
        </w:rPr>
        <w:t xml:space="preserve">ь ответить – </w:t>
      </w:r>
      <w:r w:rsidR="00615151">
        <w:rPr>
          <w:sz w:val="28"/>
          <w:szCs w:val="28"/>
        </w:rPr>
        <w:t>30,7</w:t>
      </w:r>
      <w:r w:rsidR="009A05B5">
        <w:rPr>
          <w:sz w:val="28"/>
          <w:szCs w:val="28"/>
        </w:rPr>
        <w:t>%.</w:t>
      </w:r>
    </w:p>
    <w:p w14:paraId="64DBD2CE" w14:textId="77777777" w:rsidR="00207709" w:rsidRDefault="00084B69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19,2</w:t>
      </w:r>
      <w:r w:rsidR="009A05B5">
        <w:rPr>
          <w:sz w:val="28"/>
          <w:szCs w:val="28"/>
        </w:rPr>
        <w:t>%</w:t>
      </w:r>
      <w:r w:rsidR="00207709">
        <w:rPr>
          <w:sz w:val="28"/>
          <w:szCs w:val="28"/>
        </w:rPr>
        <w:t xml:space="preserve"> отметил</w:t>
      </w:r>
      <w:r w:rsidR="009A05B5">
        <w:rPr>
          <w:sz w:val="28"/>
          <w:szCs w:val="28"/>
        </w:rPr>
        <w:t>и</w:t>
      </w:r>
      <w:r w:rsidR="00207709">
        <w:rPr>
          <w:sz w:val="28"/>
          <w:szCs w:val="28"/>
        </w:rPr>
        <w:t xml:space="preserve">, что цены в </w:t>
      </w:r>
      <w:r w:rsidR="009A05B5">
        <w:rPr>
          <w:sz w:val="28"/>
          <w:szCs w:val="28"/>
        </w:rPr>
        <w:t>Невельском</w:t>
      </w:r>
      <w:r w:rsidR="00207709">
        <w:rPr>
          <w:sz w:val="28"/>
          <w:szCs w:val="28"/>
        </w:rPr>
        <w:t xml:space="preserve"> районе на медицинские услуги выше, чем в других муниципальных образованиях. </w:t>
      </w:r>
    </w:p>
    <w:p w14:paraId="60330419" w14:textId="77777777" w:rsidR="009A05B5" w:rsidRDefault="009A05B5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p w14:paraId="20311611" w14:textId="77777777" w:rsidR="00207709" w:rsidRDefault="00207709" w:rsidP="00511343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медицинских услуг следующее:</w:t>
      </w:r>
    </w:p>
    <w:p w14:paraId="16283BA2" w14:textId="77777777" w:rsidR="009A05B5" w:rsidRDefault="009A05B5" w:rsidP="00511343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14:paraId="208464D5" w14:textId="77777777" w:rsidR="00B77380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медицинских организаций</w:t>
      </w:r>
      <w:r w:rsidR="009A05B5">
        <w:rPr>
          <w:sz w:val="28"/>
          <w:szCs w:val="28"/>
        </w:rPr>
        <w:t xml:space="preserve"> за </w:t>
      </w:r>
      <w:r w:rsidR="00084B69">
        <w:rPr>
          <w:sz w:val="28"/>
          <w:szCs w:val="28"/>
        </w:rPr>
        <w:t>последние 3 года: снизилось – 50%</w:t>
      </w:r>
      <w:r w:rsidR="009A05B5">
        <w:rPr>
          <w:sz w:val="28"/>
          <w:szCs w:val="28"/>
        </w:rPr>
        <w:t xml:space="preserve">, </w:t>
      </w:r>
      <w:r>
        <w:rPr>
          <w:sz w:val="28"/>
          <w:szCs w:val="28"/>
        </w:rPr>
        <w:t>не изменилось</w:t>
      </w:r>
      <w:r w:rsidR="009A05B5">
        <w:rPr>
          <w:sz w:val="28"/>
          <w:szCs w:val="28"/>
        </w:rPr>
        <w:t xml:space="preserve"> – </w:t>
      </w:r>
      <w:r w:rsidR="00084B69">
        <w:rPr>
          <w:sz w:val="28"/>
          <w:szCs w:val="28"/>
        </w:rPr>
        <w:t>34,6</w:t>
      </w:r>
      <w:r w:rsidR="009A05B5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Pr="001C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затруднились ответить </w:t>
      </w:r>
      <w:r w:rsidR="009A05B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4B69">
        <w:rPr>
          <w:sz w:val="28"/>
          <w:szCs w:val="28"/>
        </w:rPr>
        <w:t>15,3</w:t>
      </w:r>
      <w:r w:rsidR="009A05B5">
        <w:rPr>
          <w:sz w:val="28"/>
          <w:szCs w:val="28"/>
        </w:rPr>
        <w:t>%</w:t>
      </w:r>
      <w:r w:rsidR="00B77380">
        <w:rPr>
          <w:sz w:val="28"/>
          <w:szCs w:val="28"/>
        </w:rPr>
        <w:t>.</w:t>
      </w:r>
    </w:p>
    <w:p w14:paraId="121D14F3" w14:textId="77777777" w:rsidR="00C6065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цен:</w:t>
      </w:r>
      <w:r w:rsidR="00B77380" w:rsidRPr="00B77380">
        <w:rPr>
          <w:sz w:val="28"/>
          <w:szCs w:val="28"/>
        </w:rPr>
        <w:t xml:space="preserve"> </w:t>
      </w:r>
      <w:r w:rsidR="00B77380">
        <w:rPr>
          <w:sz w:val="28"/>
          <w:szCs w:val="28"/>
        </w:rPr>
        <w:t>снизился -</w:t>
      </w:r>
      <w:r w:rsidR="003906B3">
        <w:rPr>
          <w:sz w:val="28"/>
          <w:szCs w:val="28"/>
        </w:rPr>
        <w:t>38,4</w:t>
      </w:r>
      <w:r w:rsidR="00C60656">
        <w:rPr>
          <w:sz w:val="28"/>
          <w:szCs w:val="28"/>
        </w:rPr>
        <w:t xml:space="preserve">%, увеличился – </w:t>
      </w:r>
      <w:r w:rsidR="003906B3">
        <w:rPr>
          <w:sz w:val="28"/>
          <w:szCs w:val="28"/>
        </w:rPr>
        <w:t>19,2</w:t>
      </w:r>
      <w:r w:rsidR="00C60656">
        <w:rPr>
          <w:sz w:val="28"/>
          <w:szCs w:val="28"/>
        </w:rPr>
        <w:t xml:space="preserve">%, не изменился – </w:t>
      </w:r>
      <w:r w:rsidR="003906B3">
        <w:rPr>
          <w:sz w:val="28"/>
          <w:szCs w:val="28"/>
        </w:rPr>
        <w:t>7,6</w:t>
      </w:r>
      <w:r w:rsidR="00C60656">
        <w:rPr>
          <w:sz w:val="28"/>
          <w:szCs w:val="28"/>
        </w:rPr>
        <w:t>%</w:t>
      </w:r>
      <w:r>
        <w:rPr>
          <w:sz w:val="28"/>
          <w:szCs w:val="28"/>
        </w:rPr>
        <w:t>, затруднились</w:t>
      </w:r>
      <w:r w:rsidR="00C60656">
        <w:rPr>
          <w:sz w:val="28"/>
          <w:szCs w:val="28"/>
        </w:rPr>
        <w:t xml:space="preserve"> ответить – </w:t>
      </w:r>
      <w:r w:rsidR="003906B3">
        <w:rPr>
          <w:sz w:val="28"/>
          <w:szCs w:val="28"/>
        </w:rPr>
        <w:t>34,6</w:t>
      </w:r>
      <w:r w:rsidR="00C60656">
        <w:rPr>
          <w:sz w:val="28"/>
          <w:szCs w:val="28"/>
        </w:rPr>
        <w:t>%.</w:t>
      </w:r>
    </w:p>
    <w:p w14:paraId="00B97264" w14:textId="77777777" w:rsidR="00C6065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Качество услуг: </w:t>
      </w:r>
      <w:r w:rsidR="00C60656">
        <w:rPr>
          <w:sz w:val="28"/>
          <w:szCs w:val="28"/>
        </w:rPr>
        <w:t>снизилось -</w:t>
      </w:r>
      <w:r w:rsidR="003906B3">
        <w:rPr>
          <w:sz w:val="28"/>
          <w:szCs w:val="28"/>
        </w:rPr>
        <w:t>34,6</w:t>
      </w:r>
      <w:r w:rsidR="00C60656">
        <w:rPr>
          <w:sz w:val="28"/>
          <w:szCs w:val="28"/>
        </w:rPr>
        <w:t xml:space="preserve">%, не изменилось – </w:t>
      </w:r>
      <w:r w:rsidR="003906B3">
        <w:rPr>
          <w:sz w:val="28"/>
          <w:szCs w:val="28"/>
        </w:rPr>
        <w:t>30,7</w:t>
      </w:r>
      <w:r w:rsidR="00C60656">
        <w:rPr>
          <w:sz w:val="28"/>
          <w:szCs w:val="28"/>
        </w:rPr>
        <w:t xml:space="preserve">%, затруднились ответить – </w:t>
      </w:r>
      <w:r w:rsidR="003906B3">
        <w:rPr>
          <w:sz w:val="28"/>
          <w:szCs w:val="28"/>
        </w:rPr>
        <w:t>34,6</w:t>
      </w:r>
      <w:r w:rsidR="00C60656">
        <w:rPr>
          <w:sz w:val="28"/>
          <w:szCs w:val="28"/>
        </w:rPr>
        <w:t>%.</w:t>
      </w:r>
    </w:p>
    <w:p w14:paraId="65661E13" w14:textId="77777777" w:rsidR="00C6065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выбора: </w:t>
      </w:r>
      <w:r w:rsidR="00C60656">
        <w:rPr>
          <w:sz w:val="28"/>
          <w:szCs w:val="28"/>
        </w:rPr>
        <w:t>снизился -</w:t>
      </w:r>
      <w:r w:rsidR="0076270C">
        <w:rPr>
          <w:sz w:val="28"/>
          <w:szCs w:val="28"/>
        </w:rPr>
        <w:t>19,2</w:t>
      </w:r>
      <w:r w:rsidR="00C60656">
        <w:rPr>
          <w:sz w:val="28"/>
          <w:szCs w:val="28"/>
        </w:rPr>
        <w:t>%, не изменился –</w:t>
      </w:r>
      <w:r w:rsidR="001D626D">
        <w:rPr>
          <w:sz w:val="28"/>
          <w:szCs w:val="28"/>
        </w:rPr>
        <w:t xml:space="preserve"> 30</w:t>
      </w:r>
      <w:r w:rsidR="00C60656">
        <w:rPr>
          <w:sz w:val="28"/>
          <w:szCs w:val="28"/>
        </w:rPr>
        <w:t xml:space="preserve">%, затруднились ответить – </w:t>
      </w:r>
      <w:r w:rsidR="0076270C">
        <w:rPr>
          <w:sz w:val="28"/>
          <w:szCs w:val="28"/>
        </w:rPr>
        <w:t>53,8</w:t>
      </w:r>
      <w:r w:rsidR="00C60656">
        <w:rPr>
          <w:sz w:val="28"/>
          <w:szCs w:val="28"/>
        </w:rPr>
        <w:t>%.</w:t>
      </w:r>
    </w:p>
    <w:p w14:paraId="199C9E24" w14:textId="77777777" w:rsidR="00207709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B135F3">
        <w:rPr>
          <w:sz w:val="28"/>
          <w:szCs w:val="28"/>
        </w:rPr>
        <w:t>К</w:t>
      </w:r>
      <w:r>
        <w:rPr>
          <w:sz w:val="28"/>
          <w:szCs w:val="28"/>
        </w:rPr>
        <w:t>ачеством информации, размещаемой в открытом доступе, о деятельности негосударственных организаций: удовлетворены</w:t>
      </w:r>
      <w:r w:rsidR="001D626D">
        <w:rPr>
          <w:sz w:val="28"/>
          <w:szCs w:val="28"/>
        </w:rPr>
        <w:t xml:space="preserve"> </w:t>
      </w:r>
      <w:r w:rsidR="00D835B0">
        <w:rPr>
          <w:sz w:val="28"/>
          <w:szCs w:val="28"/>
        </w:rPr>
        <w:t>–</w:t>
      </w:r>
      <w:r w:rsidR="001D626D">
        <w:rPr>
          <w:sz w:val="28"/>
          <w:szCs w:val="28"/>
        </w:rPr>
        <w:t xml:space="preserve"> </w:t>
      </w:r>
      <w:r w:rsidR="0076270C">
        <w:rPr>
          <w:sz w:val="28"/>
          <w:szCs w:val="28"/>
        </w:rPr>
        <w:t>26,9</w:t>
      </w:r>
      <w:r w:rsidR="001D626D">
        <w:rPr>
          <w:sz w:val="28"/>
          <w:szCs w:val="28"/>
        </w:rPr>
        <w:t xml:space="preserve">, не удовлетворены </w:t>
      </w:r>
      <w:r w:rsidR="00D835B0">
        <w:rPr>
          <w:sz w:val="28"/>
          <w:szCs w:val="28"/>
        </w:rPr>
        <w:t>–</w:t>
      </w:r>
      <w:r w:rsidR="001D626D">
        <w:rPr>
          <w:sz w:val="28"/>
          <w:szCs w:val="28"/>
        </w:rPr>
        <w:t xml:space="preserve"> </w:t>
      </w:r>
      <w:r w:rsidR="0076270C">
        <w:rPr>
          <w:sz w:val="28"/>
          <w:szCs w:val="28"/>
        </w:rPr>
        <w:t>23</w:t>
      </w:r>
      <w:r w:rsidR="00D835B0">
        <w:rPr>
          <w:sz w:val="28"/>
          <w:szCs w:val="28"/>
        </w:rPr>
        <w:t>%</w:t>
      </w:r>
      <w:r w:rsidR="001D626D">
        <w:rPr>
          <w:sz w:val="28"/>
          <w:szCs w:val="28"/>
        </w:rPr>
        <w:t xml:space="preserve">, </w:t>
      </w:r>
      <w:r>
        <w:rPr>
          <w:sz w:val="28"/>
          <w:szCs w:val="28"/>
        </w:rPr>
        <w:t>затруднились ответить</w:t>
      </w:r>
      <w:r w:rsidR="001D626D">
        <w:rPr>
          <w:sz w:val="28"/>
          <w:szCs w:val="28"/>
        </w:rPr>
        <w:t xml:space="preserve"> </w:t>
      </w:r>
      <w:r w:rsidR="00D835B0">
        <w:rPr>
          <w:sz w:val="28"/>
          <w:szCs w:val="28"/>
        </w:rPr>
        <w:t>–</w:t>
      </w:r>
      <w:r w:rsidR="001D626D">
        <w:rPr>
          <w:sz w:val="28"/>
          <w:szCs w:val="28"/>
        </w:rPr>
        <w:t xml:space="preserve"> </w:t>
      </w:r>
      <w:r w:rsidR="0076270C">
        <w:rPr>
          <w:sz w:val="28"/>
          <w:szCs w:val="28"/>
        </w:rPr>
        <w:t>50</w:t>
      </w:r>
      <w:r w:rsidR="00D835B0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86B84D9" w14:textId="77777777" w:rsidR="00207709" w:rsidRDefault="00207709" w:rsidP="00511343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3FD45465" w14:textId="77777777" w:rsidR="00207709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0C5D97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ынок услуг ЖКХ.</w:t>
      </w:r>
    </w:p>
    <w:p w14:paraId="4FB67F2E" w14:textId="77777777" w:rsidR="00D835B0" w:rsidRDefault="00D835B0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2739F568" w14:textId="77777777" w:rsidR="00283E46" w:rsidRDefault="00D835B0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07709">
        <w:rPr>
          <w:sz w:val="28"/>
          <w:szCs w:val="28"/>
        </w:rPr>
        <w:t xml:space="preserve">ынок услуг </w:t>
      </w:r>
      <w:r>
        <w:rPr>
          <w:sz w:val="28"/>
          <w:szCs w:val="28"/>
        </w:rPr>
        <w:t xml:space="preserve">достаточно развит </w:t>
      </w:r>
      <w:r w:rsidR="009507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3E46">
        <w:rPr>
          <w:sz w:val="28"/>
          <w:szCs w:val="28"/>
        </w:rPr>
        <w:t>38,4</w:t>
      </w:r>
      <w:r>
        <w:rPr>
          <w:sz w:val="28"/>
          <w:szCs w:val="28"/>
        </w:rPr>
        <w:t xml:space="preserve">%, малоразвит </w:t>
      </w:r>
      <w:r w:rsidR="009507F6">
        <w:rPr>
          <w:sz w:val="28"/>
          <w:szCs w:val="28"/>
        </w:rPr>
        <w:t xml:space="preserve">– </w:t>
      </w:r>
      <w:r w:rsidR="00283E46">
        <w:rPr>
          <w:sz w:val="28"/>
          <w:szCs w:val="28"/>
        </w:rPr>
        <w:t>53,8</w:t>
      </w:r>
      <w:r>
        <w:rPr>
          <w:sz w:val="28"/>
          <w:szCs w:val="28"/>
        </w:rPr>
        <w:t>%,</w:t>
      </w:r>
      <w:r w:rsidRPr="00E0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избыточно много развит </w:t>
      </w:r>
      <w:r w:rsidR="009507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3E46">
        <w:rPr>
          <w:sz w:val="28"/>
          <w:szCs w:val="28"/>
        </w:rPr>
        <w:t>3,8</w:t>
      </w:r>
      <w:r>
        <w:rPr>
          <w:sz w:val="28"/>
          <w:szCs w:val="28"/>
        </w:rPr>
        <w:t>%</w:t>
      </w:r>
      <w:r w:rsidR="00283E46">
        <w:rPr>
          <w:sz w:val="28"/>
          <w:szCs w:val="28"/>
        </w:rPr>
        <w:t>, нет совсем -3,8%</w:t>
      </w:r>
      <w:r>
        <w:rPr>
          <w:sz w:val="28"/>
          <w:szCs w:val="28"/>
        </w:rPr>
        <w:t xml:space="preserve">. </w:t>
      </w:r>
    </w:p>
    <w:p w14:paraId="75886D9F" w14:textId="77777777" w:rsidR="00D835B0" w:rsidRDefault="00D835B0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Уровнем цен</w:t>
      </w:r>
      <w:r w:rsidR="009507F6">
        <w:rPr>
          <w:sz w:val="28"/>
          <w:szCs w:val="28"/>
        </w:rPr>
        <w:t>:</w:t>
      </w:r>
      <w:r>
        <w:rPr>
          <w:sz w:val="28"/>
          <w:szCs w:val="28"/>
        </w:rPr>
        <w:t xml:space="preserve"> удовлетворены –</w:t>
      </w:r>
      <w:r w:rsidR="009507F6">
        <w:rPr>
          <w:sz w:val="28"/>
          <w:szCs w:val="28"/>
        </w:rPr>
        <w:t xml:space="preserve"> </w:t>
      </w:r>
      <w:r w:rsidR="00283E46">
        <w:rPr>
          <w:sz w:val="28"/>
          <w:szCs w:val="28"/>
        </w:rPr>
        <w:t>15,3</w:t>
      </w:r>
      <w:r>
        <w:rPr>
          <w:sz w:val="28"/>
          <w:szCs w:val="28"/>
        </w:rPr>
        <w:t>%,</w:t>
      </w:r>
      <w:r w:rsidRPr="0021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удовлетворены </w:t>
      </w:r>
      <w:r w:rsidR="009507F6">
        <w:rPr>
          <w:sz w:val="28"/>
          <w:szCs w:val="28"/>
        </w:rPr>
        <w:t xml:space="preserve">– </w:t>
      </w:r>
      <w:r w:rsidR="00283E46">
        <w:rPr>
          <w:sz w:val="28"/>
          <w:szCs w:val="28"/>
        </w:rPr>
        <w:t>69,2</w:t>
      </w:r>
      <w:r>
        <w:rPr>
          <w:sz w:val="28"/>
          <w:szCs w:val="28"/>
        </w:rPr>
        <w:t xml:space="preserve">%, затруднились ответить </w:t>
      </w:r>
      <w:r w:rsidR="000A6C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83E46">
        <w:rPr>
          <w:sz w:val="28"/>
          <w:szCs w:val="28"/>
        </w:rPr>
        <w:t>15,3</w:t>
      </w:r>
      <w:r>
        <w:rPr>
          <w:sz w:val="28"/>
          <w:szCs w:val="28"/>
        </w:rPr>
        <w:t xml:space="preserve">%. </w:t>
      </w:r>
    </w:p>
    <w:p w14:paraId="0DE25A9C" w14:textId="77777777" w:rsidR="00207709" w:rsidRDefault="00207709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Качеством услуг ЖКХ</w:t>
      </w:r>
      <w:r w:rsidR="0039614C">
        <w:rPr>
          <w:sz w:val="28"/>
          <w:szCs w:val="28"/>
        </w:rPr>
        <w:t xml:space="preserve"> удовлетворены – </w:t>
      </w:r>
      <w:r w:rsidR="00E828B6">
        <w:rPr>
          <w:sz w:val="28"/>
          <w:szCs w:val="28"/>
        </w:rPr>
        <w:t>3,8</w:t>
      </w:r>
      <w:r w:rsidR="0039614C">
        <w:rPr>
          <w:sz w:val="28"/>
          <w:szCs w:val="28"/>
        </w:rPr>
        <w:t xml:space="preserve">%, не удовлетворены </w:t>
      </w:r>
      <w:r w:rsidR="00E828B6">
        <w:rPr>
          <w:sz w:val="28"/>
          <w:szCs w:val="28"/>
        </w:rPr>
        <w:t>–</w:t>
      </w:r>
      <w:r w:rsidR="0039614C">
        <w:rPr>
          <w:sz w:val="28"/>
          <w:szCs w:val="28"/>
        </w:rPr>
        <w:t xml:space="preserve"> </w:t>
      </w:r>
      <w:r w:rsidR="00E828B6">
        <w:rPr>
          <w:sz w:val="28"/>
          <w:szCs w:val="28"/>
        </w:rPr>
        <w:t>57,6</w:t>
      </w:r>
      <w:r w:rsidR="0039614C">
        <w:rPr>
          <w:sz w:val="28"/>
          <w:szCs w:val="28"/>
        </w:rPr>
        <w:t xml:space="preserve">%, затруднились ответить – </w:t>
      </w:r>
      <w:r w:rsidR="00E828B6">
        <w:rPr>
          <w:sz w:val="28"/>
          <w:szCs w:val="28"/>
        </w:rPr>
        <w:t>38,4</w:t>
      </w:r>
      <w:r w:rsidR="0039614C">
        <w:rPr>
          <w:sz w:val="28"/>
          <w:szCs w:val="28"/>
        </w:rPr>
        <w:t xml:space="preserve">%. </w:t>
      </w:r>
    </w:p>
    <w:p w14:paraId="3FBAD13D" w14:textId="77777777" w:rsidR="00011CC4" w:rsidRDefault="0039614C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Возможностью выбора удовлетворены – </w:t>
      </w:r>
      <w:r w:rsidR="00E828B6">
        <w:rPr>
          <w:sz w:val="28"/>
          <w:szCs w:val="28"/>
        </w:rPr>
        <w:t>3,8</w:t>
      </w:r>
      <w:r>
        <w:rPr>
          <w:sz w:val="28"/>
          <w:szCs w:val="28"/>
        </w:rPr>
        <w:t xml:space="preserve">%, не удовлетворены – </w:t>
      </w:r>
      <w:r w:rsidR="00E828B6">
        <w:rPr>
          <w:sz w:val="28"/>
          <w:szCs w:val="28"/>
        </w:rPr>
        <w:t>57,6</w:t>
      </w:r>
      <w:r>
        <w:rPr>
          <w:sz w:val="28"/>
          <w:szCs w:val="28"/>
        </w:rPr>
        <w:t xml:space="preserve">%, затруднились ответить – </w:t>
      </w:r>
      <w:r w:rsidR="00E828B6">
        <w:rPr>
          <w:sz w:val="28"/>
          <w:szCs w:val="28"/>
        </w:rPr>
        <w:t>38,4</w:t>
      </w:r>
      <w:r>
        <w:rPr>
          <w:sz w:val="28"/>
          <w:szCs w:val="28"/>
        </w:rPr>
        <w:t>%.</w:t>
      </w:r>
    </w:p>
    <w:p w14:paraId="7CF9DE55" w14:textId="77777777" w:rsidR="00207709" w:rsidRDefault="00E828B6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76,9</w:t>
      </w:r>
      <w:r w:rsidR="00011CC4">
        <w:rPr>
          <w:sz w:val="28"/>
          <w:szCs w:val="28"/>
        </w:rPr>
        <w:t>%</w:t>
      </w:r>
      <w:r w:rsidR="00207709">
        <w:rPr>
          <w:sz w:val="28"/>
          <w:szCs w:val="28"/>
        </w:rPr>
        <w:t xml:space="preserve"> отметили, что цены в </w:t>
      </w:r>
      <w:r w:rsidR="00011CC4">
        <w:rPr>
          <w:sz w:val="28"/>
          <w:szCs w:val="28"/>
        </w:rPr>
        <w:t>Невельском</w:t>
      </w:r>
      <w:r w:rsidR="00207709">
        <w:rPr>
          <w:sz w:val="28"/>
          <w:szCs w:val="28"/>
        </w:rPr>
        <w:t xml:space="preserve"> районе на услуги ЖКХ выше, чем в других муниципальных образованиях. </w:t>
      </w:r>
    </w:p>
    <w:p w14:paraId="18D36688" w14:textId="77777777" w:rsidR="00011CC4" w:rsidRDefault="00011CC4" w:rsidP="00511343">
      <w:pPr>
        <w:jc w:val="center"/>
        <w:rPr>
          <w:b/>
          <w:sz w:val="28"/>
          <w:szCs w:val="28"/>
        </w:rPr>
      </w:pPr>
    </w:p>
    <w:p w14:paraId="0111286E" w14:textId="77777777" w:rsidR="00207709" w:rsidRDefault="00207709" w:rsidP="00511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ЖКХ следующее:</w:t>
      </w:r>
    </w:p>
    <w:p w14:paraId="0A48C035" w14:textId="77777777" w:rsidR="00011CC4" w:rsidRDefault="00011CC4" w:rsidP="00511343">
      <w:pPr>
        <w:jc w:val="center"/>
        <w:rPr>
          <w:b/>
          <w:sz w:val="28"/>
          <w:szCs w:val="28"/>
        </w:rPr>
      </w:pPr>
    </w:p>
    <w:p w14:paraId="2402663B" w14:textId="77777777" w:rsidR="00011CC4" w:rsidRDefault="00011CC4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организаций ЖКХ за последние 3 года: снизилось – </w:t>
      </w:r>
      <w:r w:rsidR="0056073E">
        <w:rPr>
          <w:sz w:val="28"/>
          <w:szCs w:val="28"/>
        </w:rPr>
        <w:t>19,2%</w:t>
      </w:r>
      <w:r>
        <w:rPr>
          <w:sz w:val="28"/>
          <w:szCs w:val="28"/>
        </w:rPr>
        <w:t xml:space="preserve">, увеличилось – </w:t>
      </w:r>
      <w:r w:rsidR="0056073E">
        <w:rPr>
          <w:sz w:val="28"/>
          <w:szCs w:val="28"/>
        </w:rPr>
        <w:t>3,8%, не изменилось – 57,6</w:t>
      </w:r>
      <w:r>
        <w:rPr>
          <w:sz w:val="28"/>
          <w:szCs w:val="28"/>
        </w:rPr>
        <w:t>%,</w:t>
      </w:r>
      <w:r w:rsidRPr="001C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затруднились ответить – </w:t>
      </w:r>
      <w:r w:rsidR="0056073E">
        <w:rPr>
          <w:sz w:val="28"/>
          <w:szCs w:val="28"/>
        </w:rPr>
        <w:t>19,2</w:t>
      </w:r>
      <w:r>
        <w:rPr>
          <w:sz w:val="28"/>
          <w:szCs w:val="28"/>
        </w:rPr>
        <w:t>%.</w:t>
      </w:r>
    </w:p>
    <w:p w14:paraId="0B18B486" w14:textId="77777777" w:rsidR="00011CC4" w:rsidRDefault="00011CC4" w:rsidP="006324C4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цен:</w:t>
      </w:r>
      <w:r w:rsidRPr="00B77380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снизился -</w:t>
      </w:r>
      <w:r w:rsidR="006324C4">
        <w:rPr>
          <w:sz w:val="28"/>
          <w:szCs w:val="28"/>
        </w:rPr>
        <w:t>34,6</w:t>
      </w:r>
      <w:r>
        <w:rPr>
          <w:sz w:val="28"/>
          <w:szCs w:val="28"/>
        </w:rPr>
        <w:t xml:space="preserve">%, увеличился – </w:t>
      </w:r>
      <w:r w:rsidR="006324C4">
        <w:rPr>
          <w:sz w:val="28"/>
          <w:szCs w:val="28"/>
        </w:rPr>
        <w:t>23</w:t>
      </w:r>
      <w:r>
        <w:rPr>
          <w:sz w:val="28"/>
          <w:szCs w:val="28"/>
        </w:rPr>
        <w:t xml:space="preserve">%, не изменился – </w:t>
      </w:r>
      <w:r w:rsidR="006324C4">
        <w:rPr>
          <w:sz w:val="28"/>
          <w:szCs w:val="28"/>
        </w:rPr>
        <w:t>19,2</w:t>
      </w:r>
      <w:r>
        <w:rPr>
          <w:sz w:val="28"/>
          <w:szCs w:val="28"/>
        </w:rPr>
        <w:t xml:space="preserve">%, затруднились ответить – </w:t>
      </w:r>
      <w:r w:rsidR="006324C4">
        <w:rPr>
          <w:sz w:val="28"/>
          <w:szCs w:val="28"/>
        </w:rPr>
        <w:t>23</w:t>
      </w:r>
      <w:r>
        <w:rPr>
          <w:sz w:val="28"/>
          <w:szCs w:val="28"/>
        </w:rPr>
        <w:t>%.</w:t>
      </w:r>
    </w:p>
    <w:p w14:paraId="4DD234A9" w14:textId="77777777" w:rsidR="00011CC4" w:rsidRDefault="00011CC4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услуг: </w:t>
      </w:r>
      <w:r w:rsidR="00765FCE">
        <w:rPr>
          <w:sz w:val="28"/>
          <w:szCs w:val="28"/>
        </w:rPr>
        <w:t>снизилось -</w:t>
      </w:r>
      <w:r w:rsidR="006324C4">
        <w:rPr>
          <w:sz w:val="28"/>
          <w:szCs w:val="28"/>
        </w:rPr>
        <w:t xml:space="preserve"> 19,2</w:t>
      </w:r>
      <w:r w:rsidR="00765FCE">
        <w:rPr>
          <w:sz w:val="28"/>
          <w:szCs w:val="28"/>
        </w:rPr>
        <w:t xml:space="preserve">%, не изменилось – </w:t>
      </w:r>
      <w:r w:rsidR="006324C4">
        <w:rPr>
          <w:sz w:val="28"/>
          <w:szCs w:val="28"/>
        </w:rPr>
        <w:t>50%, затруднились ответить – 30,7</w:t>
      </w:r>
      <w:r>
        <w:rPr>
          <w:sz w:val="28"/>
          <w:szCs w:val="28"/>
        </w:rPr>
        <w:t>%.</w:t>
      </w:r>
    </w:p>
    <w:p w14:paraId="143B0D87" w14:textId="77777777" w:rsidR="00011CC4" w:rsidRDefault="00011CC4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выбора: снизился -</w:t>
      </w:r>
      <w:r w:rsidR="009E4302">
        <w:rPr>
          <w:sz w:val="28"/>
          <w:szCs w:val="28"/>
        </w:rPr>
        <w:t xml:space="preserve"> </w:t>
      </w:r>
      <w:r w:rsidR="006324C4">
        <w:rPr>
          <w:sz w:val="28"/>
          <w:szCs w:val="28"/>
        </w:rPr>
        <w:t>11,5</w:t>
      </w:r>
      <w:r>
        <w:rPr>
          <w:sz w:val="28"/>
          <w:szCs w:val="28"/>
        </w:rPr>
        <w:t>%, увеличился –</w:t>
      </w:r>
      <w:r w:rsidR="00765FCE">
        <w:rPr>
          <w:sz w:val="28"/>
          <w:szCs w:val="28"/>
        </w:rPr>
        <w:t xml:space="preserve"> </w:t>
      </w:r>
      <w:r w:rsidR="006324C4">
        <w:rPr>
          <w:sz w:val="28"/>
          <w:szCs w:val="28"/>
        </w:rPr>
        <w:t>3,8</w:t>
      </w:r>
      <w:r>
        <w:rPr>
          <w:sz w:val="28"/>
          <w:szCs w:val="28"/>
        </w:rPr>
        <w:t>%, не изменился –</w:t>
      </w:r>
      <w:r w:rsidR="009E4302">
        <w:rPr>
          <w:sz w:val="28"/>
          <w:szCs w:val="28"/>
        </w:rPr>
        <w:t xml:space="preserve"> 53,8</w:t>
      </w:r>
      <w:r w:rsidR="00765FCE">
        <w:rPr>
          <w:sz w:val="28"/>
          <w:szCs w:val="28"/>
        </w:rPr>
        <w:t>%, затруднились ответить –</w:t>
      </w:r>
      <w:r w:rsidR="006324C4">
        <w:rPr>
          <w:sz w:val="28"/>
          <w:szCs w:val="28"/>
        </w:rPr>
        <w:t>30,7</w:t>
      </w:r>
      <w:r>
        <w:rPr>
          <w:sz w:val="28"/>
          <w:szCs w:val="28"/>
        </w:rPr>
        <w:t>%.</w:t>
      </w:r>
    </w:p>
    <w:p w14:paraId="3882B2D5" w14:textId="77777777" w:rsidR="002D1B21" w:rsidRDefault="00011CC4" w:rsidP="00FC6FA6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B135F3">
        <w:rPr>
          <w:sz w:val="28"/>
          <w:szCs w:val="28"/>
        </w:rPr>
        <w:t>К</w:t>
      </w:r>
      <w:r>
        <w:rPr>
          <w:sz w:val="28"/>
          <w:szCs w:val="28"/>
        </w:rPr>
        <w:t xml:space="preserve">ачеством информации, размещаемой в открытом доступе, о деятельности негосударственных организаций: удовлетворены – </w:t>
      </w:r>
      <w:r w:rsidR="009E4302">
        <w:rPr>
          <w:sz w:val="28"/>
          <w:szCs w:val="28"/>
        </w:rPr>
        <w:t>26,9</w:t>
      </w:r>
      <w:r w:rsidR="002D1B21">
        <w:rPr>
          <w:sz w:val="28"/>
          <w:szCs w:val="28"/>
        </w:rPr>
        <w:t>%</w:t>
      </w:r>
      <w:r>
        <w:rPr>
          <w:sz w:val="28"/>
          <w:szCs w:val="28"/>
        </w:rPr>
        <w:t xml:space="preserve">, не удовлетворены – </w:t>
      </w:r>
      <w:r w:rsidR="009E4302">
        <w:rPr>
          <w:sz w:val="28"/>
          <w:szCs w:val="28"/>
        </w:rPr>
        <w:t>26,9</w:t>
      </w:r>
      <w:r>
        <w:rPr>
          <w:sz w:val="28"/>
          <w:szCs w:val="28"/>
        </w:rPr>
        <w:t xml:space="preserve">%, затруднились ответить – </w:t>
      </w:r>
      <w:r w:rsidR="009E4302">
        <w:rPr>
          <w:sz w:val="28"/>
          <w:szCs w:val="28"/>
        </w:rPr>
        <w:t>46,1</w:t>
      </w:r>
      <w:r>
        <w:rPr>
          <w:sz w:val="28"/>
          <w:szCs w:val="28"/>
        </w:rPr>
        <w:t>%.</w:t>
      </w:r>
    </w:p>
    <w:p w14:paraId="09137777" w14:textId="77777777" w:rsidR="0076270C" w:rsidRDefault="0076270C" w:rsidP="009E4302">
      <w:pPr>
        <w:tabs>
          <w:tab w:val="left" w:pos="708"/>
          <w:tab w:val="left" w:pos="1365"/>
        </w:tabs>
        <w:rPr>
          <w:sz w:val="28"/>
          <w:szCs w:val="28"/>
          <w:u w:val="single"/>
        </w:rPr>
      </w:pPr>
    </w:p>
    <w:p w14:paraId="4ADABACA" w14:textId="77777777" w:rsidR="00207709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AA1D59">
        <w:rPr>
          <w:sz w:val="28"/>
          <w:szCs w:val="28"/>
          <w:u w:val="single"/>
        </w:rPr>
        <w:t>Рынок</w:t>
      </w:r>
      <w:r>
        <w:rPr>
          <w:sz w:val="28"/>
          <w:szCs w:val="28"/>
          <w:u w:val="single"/>
        </w:rPr>
        <w:t xml:space="preserve"> услуг перевозок пассажиров наземным транспортом.</w:t>
      </w:r>
    </w:p>
    <w:p w14:paraId="443CB7D1" w14:textId="77777777" w:rsidR="00C041F2" w:rsidRDefault="00C041F2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68649DFF" w14:textId="77777777" w:rsidR="005F70B3" w:rsidRDefault="002D1B21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услуг достаточно развит – </w:t>
      </w:r>
      <w:r w:rsidR="005F70B3">
        <w:rPr>
          <w:sz w:val="28"/>
          <w:szCs w:val="28"/>
        </w:rPr>
        <w:t>65,3</w:t>
      </w:r>
      <w:r>
        <w:rPr>
          <w:sz w:val="28"/>
          <w:szCs w:val="28"/>
        </w:rPr>
        <w:t xml:space="preserve">%, малоразвит – </w:t>
      </w:r>
      <w:r w:rsidR="005F70B3">
        <w:rPr>
          <w:sz w:val="28"/>
          <w:szCs w:val="28"/>
        </w:rPr>
        <w:t>26,9</w:t>
      </w:r>
      <w:r>
        <w:rPr>
          <w:sz w:val="28"/>
          <w:szCs w:val="28"/>
        </w:rPr>
        <w:t>%,</w:t>
      </w:r>
      <w:r w:rsidRPr="00E0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избыточно много развит – </w:t>
      </w:r>
      <w:r w:rsidR="005F70B3">
        <w:rPr>
          <w:sz w:val="28"/>
          <w:szCs w:val="28"/>
        </w:rPr>
        <w:t>7,6</w:t>
      </w:r>
      <w:r>
        <w:rPr>
          <w:sz w:val="28"/>
          <w:szCs w:val="28"/>
        </w:rPr>
        <w:t xml:space="preserve">%. </w:t>
      </w:r>
    </w:p>
    <w:p w14:paraId="770E2E01" w14:textId="77777777" w:rsidR="002D1B21" w:rsidRDefault="002D1B21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Уровнем цен: удовлетворены – </w:t>
      </w:r>
      <w:r w:rsidR="005F70B3">
        <w:rPr>
          <w:sz w:val="28"/>
          <w:szCs w:val="28"/>
        </w:rPr>
        <w:t>42,3</w:t>
      </w:r>
      <w:r>
        <w:rPr>
          <w:sz w:val="28"/>
          <w:szCs w:val="28"/>
        </w:rPr>
        <w:t>%,</w:t>
      </w:r>
      <w:r w:rsidRPr="002175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удовлетворены – </w:t>
      </w:r>
      <w:r w:rsidR="005F70B3">
        <w:rPr>
          <w:sz w:val="28"/>
          <w:szCs w:val="28"/>
        </w:rPr>
        <w:t>34,6</w:t>
      </w:r>
      <w:r>
        <w:rPr>
          <w:sz w:val="28"/>
          <w:szCs w:val="28"/>
        </w:rPr>
        <w:t xml:space="preserve">%, затруднились ответить – </w:t>
      </w:r>
      <w:r w:rsidR="005F70B3">
        <w:rPr>
          <w:sz w:val="28"/>
          <w:szCs w:val="28"/>
        </w:rPr>
        <w:t>23</w:t>
      </w:r>
      <w:r>
        <w:rPr>
          <w:sz w:val="28"/>
          <w:szCs w:val="28"/>
        </w:rPr>
        <w:t xml:space="preserve">%. </w:t>
      </w:r>
    </w:p>
    <w:p w14:paraId="7607CB8E" w14:textId="77777777" w:rsidR="002D1B21" w:rsidRDefault="002D1B21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Качеством услуг: удовлетворены –</w:t>
      </w:r>
      <w:r w:rsidR="00121872">
        <w:rPr>
          <w:sz w:val="28"/>
          <w:szCs w:val="28"/>
        </w:rPr>
        <w:t xml:space="preserve"> </w:t>
      </w:r>
      <w:r w:rsidR="00AD0D57">
        <w:rPr>
          <w:sz w:val="28"/>
          <w:szCs w:val="28"/>
        </w:rPr>
        <w:t>46,1</w:t>
      </w:r>
      <w:r>
        <w:rPr>
          <w:sz w:val="28"/>
          <w:szCs w:val="28"/>
        </w:rPr>
        <w:t>%,</w:t>
      </w:r>
      <w:r w:rsidR="00121872">
        <w:rPr>
          <w:sz w:val="28"/>
          <w:szCs w:val="28"/>
        </w:rPr>
        <w:t xml:space="preserve"> не удовлетворены – </w:t>
      </w:r>
      <w:r w:rsidR="005F70B3">
        <w:rPr>
          <w:sz w:val="28"/>
          <w:szCs w:val="28"/>
        </w:rPr>
        <w:t>23</w:t>
      </w:r>
      <w:r w:rsidR="00121872">
        <w:rPr>
          <w:sz w:val="28"/>
          <w:szCs w:val="28"/>
        </w:rPr>
        <w:t xml:space="preserve">%, затруднились ответить – </w:t>
      </w:r>
      <w:r w:rsidR="00AD0D57">
        <w:rPr>
          <w:sz w:val="28"/>
          <w:szCs w:val="28"/>
        </w:rPr>
        <w:t>30,7</w:t>
      </w:r>
      <w:r>
        <w:rPr>
          <w:sz w:val="28"/>
          <w:szCs w:val="28"/>
        </w:rPr>
        <w:t xml:space="preserve">%. </w:t>
      </w:r>
    </w:p>
    <w:p w14:paraId="2418F5B5" w14:textId="77777777" w:rsidR="002D1B21" w:rsidRDefault="002D1B21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Возможностью выбора удовлетворе</w:t>
      </w:r>
      <w:r w:rsidR="00121872">
        <w:rPr>
          <w:sz w:val="28"/>
          <w:szCs w:val="28"/>
        </w:rPr>
        <w:t>н</w:t>
      </w:r>
      <w:r w:rsidR="00AD0D57">
        <w:rPr>
          <w:sz w:val="28"/>
          <w:szCs w:val="28"/>
        </w:rPr>
        <w:t>ы – 42,3%, не удовлетворены – 19,2</w:t>
      </w:r>
      <w:r>
        <w:rPr>
          <w:sz w:val="28"/>
          <w:szCs w:val="28"/>
        </w:rPr>
        <w:t xml:space="preserve">%, затруднились ответить – </w:t>
      </w:r>
      <w:r w:rsidR="00AD0D57">
        <w:rPr>
          <w:sz w:val="28"/>
          <w:szCs w:val="28"/>
        </w:rPr>
        <w:t>38,4</w:t>
      </w:r>
      <w:r>
        <w:rPr>
          <w:sz w:val="28"/>
          <w:szCs w:val="28"/>
        </w:rPr>
        <w:t>%.</w:t>
      </w:r>
    </w:p>
    <w:p w14:paraId="6C96E29D" w14:textId="77777777" w:rsidR="002D1B21" w:rsidRDefault="00AD0D57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15,3%</w:t>
      </w:r>
      <w:r w:rsidR="00121872">
        <w:rPr>
          <w:sz w:val="28"/>
          <w:szCs w:val="28"/>
        </w:rPr>
        <w:t xml:space="preserve"> отметил</w:t>
      </w:r>
      <w:r>
        <w:rPr>
          <w:sz w:val="28"/>
          <w:szCs w:val="28"/>
        </w:rPr>
        <w:t>и</w:t>
      </w:r>
      <w:r w:rsidR="002D1B21">
        <w:rPr>
          <w:sz w:val="28"/>
          <w:szCs w:val="28"/>
        </w:rPr>
        <w:t xml:space="preserve">, что цены в Невельском районе на услуги выше, чем в других муниципальных образованиях. </w:t>
      </w:r>
    </w:p>
    <w:p w14:paraId="73809446" w14:textId="77777777" w:rsidR="00121872" w:rsidRDefault="0012187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p w14:paraId="26C5295B" w14:textId="77777777" w:rsidR="00207709" w:rsidRDefault="00207709" w:rsidP="00511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пассажирских перевозок следующее:</w:t>
      </w:r>
    </w:p>
    <w:p w14:paraId="74D05F7F" w14:textId="77777777" w:rsidR="00121872" w:rsidRDefault="00121872" w:rsidP="00511343">
      <w:pPr>
        <w:jc w:val="center"/>
        <w:rPr>
          <w:b/>
          <w:sz w:val="28"/>
          <w:szCs w:val="28"/>
        </w:rPr>
      </w:pPr>
    </w:p>
    <w:p w14:paraId="78EC8A5D" w14:textId="77777777" w:rsidR="00121872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организаци</w:t>
      </w:r>
      <w:r w:rsidR="00A81CDD">
        <w:rPr>
          <w:sz w:val="28"/>
          <w:szCs w:val="28"/>
        </w:rPr>
        <w:t xml:space="preserve">й услуг пассажирских перевозок </w:t>
      </w:r>
      <w:r w:rsidR="00121872">
        <w:rPr>
          <w:sz w:val="28"/>
          <w:szCs w:val="28"/>
        </w:rPr>
        <w:t>за последние 3 года: сн</w:t>
      </w:r>
      <w:r w:rsidR="00B638F1">
        <w:rPr>
          <w:sz w:val="28"/>
          <w:szCs w:val="28"/>
        </w:rPr>
        <w:t xml:space="preserve">изилось – </w:t>
      </w:r>
      <w:r w:rsidR="00AD0D57">
        <w:rPr>
          <w:sz w:val="28"/>
          <w:szCs w:val="28"/>
        </w:rPr>
        <w:t>7,6</w:t>
      </w:r>
      <w:proofErr w:type="gramStart"/>
      <w:r w:rsidR="00121872">
        <w:rPr>
          <w:sz w:val="28"/>
          <w:szCs w:val="28"/>
        </w:rPr>
        <w:t>% ,</w:t>
      </w:r>
      <w:proofErr w:type="gramEnd"/>
      <w:r w:rsidR="00121872">
        <w:rPr>
          <w:sz w:val="28"/>
          <w:szCs w:val="28"/>
        </w:rPr>
        <w:t xml:space="preserve"> у</w:t>
      </w:r>
      <w:r w:rsidR="00B638F1">
        <w:rPr>
          <w:sz w:val="28"/>
          <w:szCs w:val="28"/>
        </w:rPr>
        <w:t xml:space="preserve">величилось – </w:t>
      </w:r>
      <w:r w:rsidR="00AD0D57">
        <w:rPr>
          <w:sz w:val="28"/>
          <w:szCs w:val="28"/>
        </w:rPr>
        <w:t>23</w:t>
      </w:r>
      <w:r w:rsidR="00121872">
        <w:rPr>
          <w:sz w:val="28"/>
          <w:szCs w:val="28"/>
        </w:rPr>
        <w:t xml:space="preserve">%, не изменилось – </w:t>
      </w:r>
      <w:r w:rsidR="00AD0D57">
        <w:rPr>
          <w:sz w:val="28"/>
          <w:szCs w:val="28"/>
        </w:rPr>
        <w:t>46,1</w:t>
      </w:r>
      <w:r w:rsidR="00121872">
        <w:rPr>
          <w:sz w:val="28"/>
          <w:szCs w:val="28"/>
        </w:rPr>
        <w:t>%,</w:t>
      </w:r>
      <w:r w:rsidR="00121872" w:rsidRPr="001C1B96">
        <w:rPr>
          <w:sz w:val="28"/>
          <w:szCs w:val="28"/>
        </w:rPr>
        <w:t xml:space="preserve"> </w:t>
      </w:r>
      <w:r w:rsidR="00121872">
        <w:rPr>
          <w:sz w:val="28"/>
          <w:szCs w:val="28"/>
        </w:rPr>
        <w:t xml:space="preserve">затруднились ответить – </w:t>
      </w:r>
      <w:r w:rsidR="00AD0D57">
        <w:rPr>
          <w:sz w:val="28"/>
          <w:szCs w:val="28"/>
        </w:rPr>
        <w:t>23</w:t>
      </w:r>
      <w:r w:rsidR="00121872">
        <w:rPr>
          <w:sz w:val="28"/>
          <w:szCs w:val="28"/>
        </w:rPr>
        <w:t>%.</w:t>
      </w:r>
    </w:p>
    <w:p w14:paraId="2584FC1C" w14:textId="77777777" w:rsidR="00121872" w:rsidRDefault="00121872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цен:</w:t>
      </w:r>
      <w:r w:rsidRPr="00B77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снизился </w:t>
      </w:r>
      <w:r w:rsidR="004F7ABA">
        <w:rPr>
          <w:sz w:val="28"/>
          <w:szCs w:val="28"/>
        </w:rPr>
        <w:t>– 15,3</w:t>
      </w:r>
      <w:r w:rsidR="00B638F1">
        <w:rPr>
          <w:sz w:val="28"/>
          <w:szCs w:val="28"/>
        </w:rPr>
        <w:t xml:space="preserve">%, увеличился – </w:t>
      </w:r>
      <w:r w:rsidR="004F7ABA">
        <w:rPr>
          <w:sz w:val="28"/>
          <w:szCs w:val="28"/>
        </w:rPr>
        <w:t>26,9</w:t>
      </w:r>
      <w:r w:rsidR="00B638F1">
        <w:rPr>
          <w:sz w:val="28"/>
          <w:szCs w:val="28"/>
        </w:rPr>
        <w:t xml:space="preserve">%, не изменился – </w:t>
      </w:r>
      <w:r w:rsidR="004F7ABA">
        <w:rPr>
          <w:sz w:val="28"/>
          <w:szCs w:val="28"/>
        </w:rPr>
        <w:t>26,9</w:t>
      </w:r>
      <w:r>
        <w:rPr>
          <w:sz w:val="28"/>
          <w:szCs w:val="28"/>
        </w:rPr>
        <w:t>%, затруднились отве</w:t>
      </w:r>
      <w:r w:rsidR="00B638F1">
        <w:rPr>
          <w:sz w:val="28"/>
          <w:szCs w:val="28"/>
        </w:rPr>
        <w:t>тить – 30</w:t>
      </w:r>
      <w:r w:rsidR="004F7ABA">
        <w:rPr>
          <w:sz w:val="28"/>
          <w:szCs w:val="28"/>
        </w:rPr>
        <w:t>,7</w:t>
      </w:r>
      <w:r>
        <w:rPr>
          <w:sz w:val="28"/>
          <w:szCs w:val="28"/>
        </w:rPr>
        <w:t>%.</w:t>
      </w:r>
    </w:p>
    <w:p w14:paraId="79C88E6B" w14:textId="77777777" w:rsidR="00121872" w:rsidRDefault="00121872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услуг: </w:t>
      </w:r>
      <w:r w:rsidR="00B638F1">
        <w:rPr>
          <w:sz w:val="28"/>
          <w:szCs w:val="28"/>
        </w:rPr>
        <w:t>снизилось -</w:t>
      </w:r>
      <w:r w:rsidR="004F7ABA">
        <w:rPr>
          <w:sz w:val="28"/>
          <w:szCs w:val="28"/>
        </w:rPr>
        <w:t xml:space="preserve"> 7,6%,</w:t>
      </w:r>
      <w:r>
        <w:rPr>
          <w:sz w:val="28"/>
          <w:szCs w:val="28"/>
        </w:rPr>
        <w:t xml:space="preserve">не изменилось – </w:t>
      </w:r>
      <w:r w:rsidR="004F7ABA">
        <w:rPr>
          <w:sz w:val="28"/>
          <w:szCs w:val="28"/>
        </w:rPr>
        <w:t>50</w:t>
      </w:r>
      <w:r w:rsidR="00B638F1">
        <w:rPr>
          <w:sz w:val="28"/>
          <w:szCs w:val="28"/>
        </w:rPr>
        <w:t xml:space="preserve">%, затруднились ответить – </w:t>
      </w:r>
      <w:r w:rsidR="004F7ABA">
        <w:rPr>
          <w:sz w:val="28"/>
          <w:szCs w:val="28"/>
        </w:rPr>
        <w:t>42,3</w:t>
      </w:r>
      <w:r>
        <w:rPr>
          <w:sz w:val="28"/>
          <w:szCs w:val="28"/>
        </w:rPr>
        <w:t>%.</w:t>
      </w:r>
    </w:p>
    <w:p w14:paraId="1E0C8D51" w14:textId="77777777" w:rsidR="00121872" w:rsidRDefault="00121872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выбора: снизился </w:t>
      </w:r>
      <w:r w:rsidR="004F7ABA">
        <w:rPr>
          <w:sz w:val="28"/>
          <w:szCs w:val="28"/>
        </w:rPr>
        <w:t>– 11,5</w:t>
      </w:r>
      <w:r>
        <w:rPr>
          <w:sz w:val="28"/>
          <w:szCs w:val="28"/>
        </w:rPr>
        <w:t>%, увеличился –</w:t>
      </w:r>
      <w:r w:rsidR="00B638F1">
        <w:rPr>
          <w:sz w:val="28"/>
          <w:szCs w:val="28"/>
        </w:rPr>
        <w:t xml:space="preserve"> </w:t>
      </w:r>
      <w:r w:rsidR="004F7ABA">
        <w:rPr>
          <w:sz w:val="28"/>
          <w:szCs w:val="28"/>
        </w:rPr>
        <w:t>19,2</w:t>
      </w:r>
      <w:r>
        <w:rPr>
          <w:sz w:val="28"/>
          <w:szCs w:val="28"/>
        </w:rPr>
        <w:t>%, не изменился –</w:t>
      </w:r>
      <w:r w:rsidR="00EA4EAA">
        <w:rPr>
          <w:sz w:val="28"/>
          <w:szCs w:val="28"/>
        </w:rPr>
        <w:t xml:space="preserve"> </w:t>
      </w:r>
      <w:r w:rsidR="00C14E8D">
        <w:rPr>
          <w:sz w:val="28"/>
          <w:szCs w:val="28"/>
        </w:rPr>
        <w:t>50</w:t>
      </w:r>
      <w:r w:rsidR="00EA4EAA">
        <w:rPr>
          <w:sz w:val="28"/>
          <w:szCs w:val="28"/>
        </w:rPr>
        <w:t>%, затруднились ответить –</w:t>
      </w:r>
      <w:r w:rsidR="00C14E8D">
        <w:rPr>
          <w:sz w:val="28"/>
          <w:szCs w:val="28"/>
        </w:rPr>
        <w:t xml:space="preserve"> 19,2</w:t>
      </w:r>
      <w:r>
        <w:rPr>
          <w:sz w:val="28"/>
          <w:szCs w:val="28"/>
        </w:rPr>
        <w:t>%.</w:t>
      </w:r>
    </w:p>
    <w:p w14:paraId="62962C5F" w14:textId="77777777" w:rsidR="00121872" w:rsidRDefault="00121872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B135F3">
        <w:rPr>
          <w:sz w:val="28"/>
          <w:szCs w:val="28"/>
        </w:rPr>
        <w:t>К</w:t>
      </w:r>
      <w:r>
        <w:rPr>
          <w:sz w:val="28"/>
          <w:szCs w:val="28"/>
        </w:rPr>
        <w:t xml:space="preserve">ачеством информации, размещаемой в открытом доступе, о деятельности негосударственных организаций: удовлетворены – </w:t>
      </w:r>
      <w:r w:rsidR="00C14E8D">
        <w:rPr>
          <w:sz w:val="28"/>
          <w:szCs w:val="28"/>
        </w:rPr>
        <w:t>42,3</w:t>
      </w:r>
      <w:r>
        <w:rPr>
          <w:sz w:val="28"/>
          <w:szCs w:val="28"/>
        </w:rPr>
        <w:t xml:space="preserve">%, не удовлетворены – </w:t>
      </w:r>
      <w:r w:rsidR="00C14E8D">
        <w:rPr>
          <w:sz w:val="28"/>
          <w:szCs w:val="28"/>
        </w:rPr>
        <w:t>7,6</w:t>
      </w:r>
      <w:r>
        <w:rPr>
          <w:sz w:val="28"/>
          <w:szCs w:val="28"/>
        </w:rPr>
        <w:t xml:space="preserve">%, затруднились ответить – </w:t>
      </w:r>
      <w:r w:rsidR="00C14E8D">
        <w:rPr>
          <w:sz w:val="28"/>
          <w:szCs w:val="28"/>
        </w:rPr>
        <w:t>50</w:t>
      </w:r>
      <w:r>
        <w:rPr>
          <w:sz w:val="28"/>
          <w:szCs w:val="28"/>
        </w:rPr>
        <w:t>%.</w:t>
      </w:r>
    </w:p>
    <w:p w14:paraId="36313172" w14:textId="77777777" w:rsidR="00207709" w:rsidRDefault="00207709" w:rsidP="00511343">
      <w:pPr>
        <w:ind w:firstLine="709"/>
        <w:jc w:val="both"/>
        <w:rPr>
          <w:sz w:val="28"/>
          <w:szCs w:val="28"/>
          <w:u w:val="single"/>
        </w:rPr>
      </w:pPr>
    </w:p>
    <w:p w14:paraId="1842C2B3" w14:textId="77777777" w:rsidR="00207709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4A4E33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ынок дошкольного образования</w:t>
      </w:r>
    </w:p>
    <w:p w14:paraId="5434102A" w14:textId="77777777" w:rsidR="00C041F2" w:rsidRDefault="00C041F2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6C5CEB81" w14:textId="77777777" w:rsidR="00A809F6" w:rsidRDefault="00EA4EA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услуг достаточно развит – </w:t>
      </w:r>
      <w:r w:rsidR="00A809F6">
        <w:rPr>
          <w:sz w:val="28"/>
          <w:szCs w:val="28"/>
        </w:rPr>
        <w:t>42,3</w:t>
      </w:r>
      <w:r>
        <w:rPr>
          <w:sz w:val="28"/>
          <w:szCs w:val="28"/>
        </w:rPr>
        <w:t xml:space="preserve"> %, малоразвит – </w:t>
      </w:r>
      <w:r w:rsidR="00A809F6">
        <w:rPr>
          <w:sz w:val="28"/>
          <w:szCs w:val="28"/>
        </w:rPr>
        <w:t>50</w:t>
      </w:r>
      <w:r>
        <w:rPr>
          <w:sz w:val="28"/>
          <w:szCs w:val="28"/>
        </w:rPr>
        <w:t>%,</w:t>
      </w:r>
      <w:r w:rsidRPr="00E02D58">
        <w:rPr>
          <w:sz w:val="28"/>
          <w:szCs w:val="28"/>
        </w:rPr>
        <w:t xml:space="preserve"> </w:t>
      </w:r>
      <w:r w:rsidR="00A809F6">
        <w:rPr>
          <w:sz w:val="28"/>
          <w:szCs w:val="28"/>
        </w:rPr>
        <w:t>избыточно много развит – 3,8</w:t>
      </w:r>
      <w:r>
        <w:rPr>
          <w:sz w:val="28"/>
          <w:szCs w:val="28"/>
        </w:rPr>
        <w:t>%</w:t>
      </w:r>
      <w:r w:rsidR="00A809F6">
        <w:rPr>
          <w:sz w:val="28"/>
          <w:szCs w:val="28"/>
        </w:rPr>
        <w:t>, нет совсем – 3,8%</w:t>
      </w:r>
      <w:r>
        <w:rPr>
          <w:sz w:val="28"/>
          <w:szCs w:val="28"/>
        </w:rPr>
        <w:t xml:space="preserve">. </w:t>
      </w:r>
    </w:p>
    <w:p w14:paraId="43C3A24F" w14:textId="77777777" w:rsidR="00EA4EAA" w:rsidRDefault="00EA4EA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Уровнем цен: удовлетворены – </w:t>
      </w:r>
      <w:r w:rsidR="00A809F6">
        <w:rPr>
          <w:sz w:val="28"/>
          <w:szCs w:val="28"/>
        </w:rPr>
        <w:t>46,1</w:t>
      </w:r>
      <w:r>
        <w:rPr>
          <w:sz w:val="28"/>
          <w:szCs w:val="28"/>
        </w:rPr>
        <w:t>%,</w:t>
      </w:r>
      <w:r w:rsidRPr="002175C2">
        <w:rPr>
          <w:sz w:val="28"/>
          <w:szCs w:val="28"/>
        </w:rPr>
        <w:t xml:space="preserve"> </w:t>
      </w:r>
      <w:r>
        <w:rPr>
          <w:sz w:val="28"/>
          <w:szCs w:val="28"/>
        </w:rPr>
        <w:t>не удовлетворены – 1</w:t>
      </w:r>
      <w:r w:rsidR="00A809F6">
        <w:rPr>
          <w:sz w:val="28"/>
          <w:szCs w:val="28"/>
        </w:rPr>
        <w:t>5,3</w:t>
      </w:r>
      <w:r>
        <w:rPr>
          <w:sz w:val="28"/>
          <w:szCs w:val="28"/>
        </w:rPr>
        <w:t xml:space="preserve">%, затруднились ответить – </w:t>
      </w:r>
      <w:r w:rsidR="00A809F6">
        <w:rPr>
          <w:sz w:val="28"/>
          <w:szCs w:val="28"/>
        </w:rPr>
        <w:t>38,4</w:t>
      </w:r>
      <w:r>
        <w:rPr>
          <w:sz w:val="28"/>
          <w:szCs w:val="28"/>
        </w:rPr>
        <w:t xml:space="preserve">%. </w:t>
      </w:r>
    </w:p>
    <w:p w14:paraId="433680A6" w14:textId="77777777" w:rsidR="00EA4EAA" w:rsidRDefault="00EA4EAA" w:rsidP="00154D37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Качеством услуг удовлетворены – </w:t>
      </w:r>
      <w:r w:rsidR="00154D37">
        <w:rPr>
          <w:sz w:val="28"/>
          <w:szCs w:val="28"/>
        </w:rPr>
        <w:t>38,4</w:t>
      </w:r>
      <w:r>
        <w:rPr>
          <w:sz w:val="28"/>
          <w:szCs w:val="28"/>
        </w:rPr>
        <w:t xml:space="preserve">%, не удовлетворены – </w:t>
      </w:r>
      <w:r w:rsidR="00154D37">
        <w:rPr>
          <w:sz w:val="28"/>
          <w:szCs w:val="28"/>
        </w:rPr>
        <w:t>19,2</w:t>
      </w:r>
      <w:r>
        <w:rPr>
          <w:sz w:val="28"/>
          <w:szCs w:val="28"/>
        </w:rPr>
        <w:t xml:space="preserve">%, затруднились ответить – </w:t>
      </w:r>
      <w:r w:rsidR="00154D37">
        <w:rPr>
          <w:sz w:val="28"/>
          <w:szCs w:val="28"/>
        </w:rPr>
        <w:t>42,3</w:t>
      </w:r>
      <w:r>
        <w:rPr>
          <w:sz w:val="28"/>
          <w:szCs w:val="28"/>
        </w:rPr>
        <w:t xml:space="preserve">%. </w:t>
      </w:r>
    </w:p>
    <w:p w14:paraId="1CF232E1" w14:textId="77777777" w:rsidR="00EA4EAA" w:rsidRDefault="00EA4EA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Возможностью выбора удовлетворе</w:t>
      </w:r>
      <w:r w:rsidR="00A81CDD">
        <w:rPr>
          <w:sz w:val="28"/>
          <w:szCs w:val="28"/>
        </w:rPr>
        <w:t xml:space="preserve">ны – </w:t>
      </w:r>
      <w:r w:rsidR="00F41AFB">
        <w:rPr>
          <w:sz w:val="28"/>
          <w:szCs w:val="28"/>
        </w:rPr>
        <w:t>15,3</w:t>
      </w:r>
      <w:r w:rsidR="00A81CDD">
        <w:rPr>
          <w:sz w:val="28"/>
          <w:szCs w:val="28"/>
        </w:rPr>
        <w:t xml:space="preserve">%, не удовлетворены – </w:t>
      </w:r>
      <w:r>
        <w:rPr>
          <w:sz w:val="28"/>
          <w:szCs w:val="28"/>
        </w:rPr>
        <w:t>%, затруднились отве</w:t>
      </w:r>
      <w:r w:rsidR="00A81CDD">
        <w:rPr>
          <w:sz w:val="28"/>
          <w:szCs w:val="28"/>
        </w:rPr>
        <w:t xml:space="preserve">тить – </w:t>
      </w:r>
      <w:r w:rsidR="00F41AFB">
        <w:rPr>
          <w:sz w:val="28"/>
          <w:szCs w:val="28"/>
        </w:rPr>
        <w:t>50</w:t>
      </w:r>
      <w:r>
        <w:rPr>
          <w:sz w:val="28"/>
          <w:szCs w:val="28"/>
        </w:rPr>
        <w:t>%.</w:t>
      </w:r>
    </w:p>
    <w:p w14:paraId="12969BA9" w14:textId="77777777" w:rsidR="00A81CDD" w:rsidRDefault="00A81CDD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Никто не отметил, что цены в Невельском районе на услуги выше, чем в других муниципальных образованиях. </w:t>
      </w:r>
    </w:p>
    <w:p w14:paraId="36DE6588" w14:textId="77777777" w:rsidR="00FC6FA6" w:rsidRDefault="00FC6FA6" w:rsidP="00C14E8D">
      <w:pPr>
        <w:tabs>
          <w:tab w:val="left" w:pos="708"/>
          <w:tab w:val="left" w:pos="1365"/>
        </w:tabs>
        <w:rPr>
          <w:b/>
          <w:sz w:val="28"/>
          <w:szCs w:val="28"/>
        </w:rPr>
      </w:pPr>
    </w:p>
    <w:p w14:paraId="0CE9E2A8" w14:textId="77777777" w:rsidR="00207709" w:rsidRDefault="00207709" w:rsidP="00511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дошкольного образования следующее:</w:t>
      </w:r>
    </w:p>
    <w:p w14:paraId="03A90F1E" w14:textId="77777777" w:rsidR="00A81CDD" w:rsidRDefault="00A81CDD" w:rsidP="00511343">
      <w:pPr>
        <w:jc w:val="center"/>
        <w:rPr>
          <w:b/>
          <w:sz w:val="28"/>
          <w:szCs w:val="28"/>
        </w:rPr>
      </w:pPr>
    </w:p>
    <w:p w14:paraId="07B59B56" w14:textId="77777777" w:rsidR="00A81CDD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орга</w:t>
      </w:r>
      <w:r w:rsidR="00A81CDD">
        <w:rPr>
          <w:sz w:val="28"/>
          <w:szCs w:val="28"/>
        </w:rPr>
        <w:t>низаций дошкольного образования за последние 3 года:</w:t>
      </w:r>
      <w:r w:rsidR="00CA5301">
        <w:rPr>
          <w:sz w:val="28"/>
          <w:szCs w:val="28"/>
        </w:rPr>
        <w:t xml:space="preserve"> </w:t>
      </w:r>
      <w:r w:rsidR="00A81CDD">
        <w:rPr>
          <w:sz w:val="28"/>
          <w:szCs w:val="28"/>
        </w:rPr>
        <w:t xml:space="preserve">увеличилось – </w:t>
      </w:r>
      <w:r w:rsidR="00CA5301">
        <w:rPr>
          <w:sz w:val="28"/>
          <w:szCs w:val="28"/>
        </w:rPr>
        <w:t>7,6</w:t>
      </w:r>
      <w:r w:rsidR="00A81CDD">
        <w:rPr>
          <w:sz w:val="28"/>
          <w:szCs w:val="28"/>
        </w:rPr>
        <w:t xml:space="preserve">%, не изменилось – </w:t>
      </w:r>
      <w:r w:rsidR="00CA5301">
        <w:rPr>
          <w:sz w:val="28"/>
          <w:szCs w:val="28"/>
        </w:rPr>
        <w:t>42,3</w:t>
      </w:r>
      <w:r w:rsidR="00A81CDD">
        <w:rPr>
          <w:sz w:val="28"/>
          <w:szCs w:val="28"/>
        </w:rPr>
        <w:t>%,</w:t>
      </w:r>
      <w:r w:rsidR="00A81CDD" w:rsidRPr="001C1B96">
        <w:rPr>
          <w:sz w:val="28"/>
          <w:szCs w:val="28"/>
        </w:rPr>
        <w:t xml:space="preserve"> </w:t>
      </w:r>
      <w:r w:rsidR="00A81CDD">
        <w:rPr>
          <w:sz w:val="28"/>
          <w:szCs w:val="28"/>
        </w:rPr>
        <w:t xml:space="preserve">затруднились ответить – </w:t>
      </w:r>
      <w:r w:rsidR="00CA5301">
        <w:rPr>
          <w:sz w:val="28"/>
          <w:szCs w:val="28"/>
        </w:rPr>
        <w:t>50</w:t>
      </w:r>
      <w:r w:rsidR="00A81CDD">
        <w:rPr>
          <w:sz w:val="28"/>
          <w:szCs w:val="28"/>
        </w:rPr>
        <w:t>%.</w:t>
      </w:r>
    </w:p>
    <w:p w14:paraId="5D14F6E0" w14:textId="77777777" w:rsidR="00A81CDD" w:rsidRDefault="00A81CD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цен:</w:t>
      </w:r>
      <w:r w:rsidRPr="00B77380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снизился -</w:t>
      </w:r>
      <w:r w:rsidR="004E6DEB">
        <w:rPr>
          <w:sz w:val="28"/>
          <w:szCs w:val="28"/>
        </w:rPr>
        <w:t>15,3</w:t>
      </w:r>
      <w:r>
        <w:rPr>
          <w:sz w:val="28"/>
          <w:szCs w:val="28"/>
        </w:rPr>
        <w:t xml:space="preserve">%, увеличился – </w:t>
      </w:r>
      <w:r w:rsidR="004E6DEB">
        <w:rPr>
          <w:sz w:val="28"/>
          <w:szCs w:val="28"/>
        </w:rPr>
        <w:t>11,5</w:t>
      </w:r>
      <w:r>
        <w:rPr>
          <w:sz w:val="28"/>
          <w:szCs w:val="28"/>
        </w:rPr>
        <w:t xml:space="preserve">%, не изменился – </w:t>
      </w:r>
      <w:r w:rsidR="004E6DEB">
        <w:rPr>
          <w:sz w:val="28"/>
          <w:szCs w:val="28"/>
        </w:rPr>
        <w:t>11,5%, затруднились ответить – 61,5</w:t>
      </w:r>
      <w:r>
        <w:rPr>
          <w:sz w:val="28"/>
          <w:szCs w:val="28"/>
        </w:rPr>
        <w:t>%.</w:t>
      </w:r>
    </w:p>
    <w:p w14:paraId="084FD7E7" w14:textId="77777777" w:rsidR="00A81CDD" w:rsidRDefault="00A81CD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услуг: снизилось </w:t>
      </w:r>
      <w:r w:rsidR="004E6DEB">
        <w:rPr>
          <w:sz w:val="28"/>
          <w:szCs w:val="28"/>
        </w:rPr>
        <w:t>– 11,5</w:t>
      </w:r>
      <w:r>
        <w:rPr>
          <w:sz w:val="28"/>
          <w:szCs w:val="28"/>
        </w:rPr>
        <w:t xml:space="preserve">%, увеличилось – </w:t>
      </w:r>
      <w:r w:rsidR="004E6DEB">
        <w:rPr>
          <w:sz w:val="28"/>
          <w:szCs w:val="28"/>
        </w:rPr>
        <w:t>7,6</w:t>
      </w:r>
      <w:r>
        <w:rPr>
          <w:sz w:val="28"/>
          <w:szCs w:val="28"/>
        </w:rPr>
        <w:t xml:space="preserve">%, не изменилось – </w:t>
      </w:r>
      <w:r w:rsidR="00DF5062">
        <w:rPr>
          <w:sz w:val="28"/>
          <w:szCs w:val="28"/>
        </w:rPr>
        <w:t>15</w:t>
      </w:r>
      <w:r w:rsidR="004E6DEB">
        <w:rPr>
          <w:sz w:val="28"/>
          <w:szCs w:val="28"/>
        </w:rPr>
        <w:t>,</w:t>
      </w:r>
      <w:r w:rsidR="00DF5062">
        <w:rPr>
          <w:sz w:val="28"/>
          <w:szCs w:val="28"/>
        </w:rPr>
        <w:t>3</w:t>
      </w:r>
      <w:r>
        <w:rPr>
          <w:sz w:val="28"/>
          <w:szCs w:val="28"/>
        </w:rPr>
        <w:t xml:space="preserve">%, затруднились ответить – </w:t>
      </w:r>
      <w:r w:rsidR="004E6DEB">
        <w:rPr>
          <w:sz w:val="28"/>
          <w:szCs w:val="28"/>
        </w:rPr>
        <w:t>65,3</w:t>
      </w:r>
      <w:r>
        <w:rPr>
          <w:sz w:val="28"/>
          <w:szCs w:val="28"/>
        </w:rPr>
        <w:t>%.</w:t>
      </w:r>
    </w:p>
    <w:p w14:paraId="7A1A7B4D" w14:textId="77777777" w:rsidR="00A81CDD" w:rsidRDefault="00A81CD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выбора: снизился -</w:t>
      </w:r>
      <w:r w:rsidR="004E6DEB">
        <w:rPr>
          <w:sz w:val="28"/>
          <w:szCs w:val="28"/>
        </w:rPr>
        <w:t>7,6</w:t>
      </w:r>
      <w:r>
        <w:rPr>
          <w:sz w:val="28"/>
          <w:szCs w:val="28"/>
        </w:rPr>
        <w:t xml:space="preserve">%, увеличился – </w:t>
      </w:r>
      <w:r w:rsidR="004E6DEB">
        <w:rPr>
          <w:sz w:val="28"/>
          <w:szCs w:val="28"/>
        </w:rPr>
        <w:t>3,8</w:t>
      </w:r>
      <w:r>
        <w:rPr>
          <w:sz w:val="28"/>
          <w:szCs w:val="28"/>
        </w:rPr>
        <w:t xml:space="preserve">%, не изменился – </w:t>
      </w:r>
      <w:r w:rsidR="004E6DEB">
        <w:rPr>
          <w:sz w:val="28"/>
          <w:szCs w:val="28"/>
        </w:rPr>
        <w:t>23</w:t>
      </w:r>
      <w:r>
        <w:rPr>
          <w:sz w:val="28"/>
          <w:szCs w:val="28"/>
        </w:rPr>
        <w:t>%, затруднились ответить –</w:t>
      </w:r>
      <w:r w:rsidR="00DF5062">
        <w:rPr>
          <w:sz w:val="28"/>
          <w:szCs w:val="28"/>
        </w:rPr>
        <w:t>65,3</w:t>
      </w:r>
      <w:r>
        <w:rPr>
          <w:sz w:val="28"/>
          <w:szCs w:val="28"/>
        </w:rPr>
        <w:t>%.</w:t>
      </w:r>
    </w:p>
    <w:p w14:paraId="64F936A0" w14:textId="77777777" w:rsidR="00A81CDD" w:rsidRDefault="00A81CD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B135F3">
        <w:rPr>
          <w:sz w:val="28"/>
          <w:szCs w:val="28"/>
        </w:rPr>
        <w:lastRenderedPageBreak/>
        <w:t>К</w:t>
      </w:r>
      <w:r>
        <w:rPr>
          <w:sz w:val="28"/>
          <w:szCs w:val="28"/>
        </w:rPr>
        <w:t xml:space="preserve">ачеством информации, размещаемой в открытом доступе, о деятельности негосударственных организаций: удовлетворены – </w:t>
      </w:r>
      <w:r w:rsidR="00DF5062">
        <w:rPr>
          <w:sz w:val="28"/>
          <w:szCs w:val="28"/>
        </w:rPr>
        <w:t>34,6</w:t>
      </w:r>
      <w:r>
        <w:rPr>
          <w:sz w:val="28"/>
          <w:szCs w:val="28"/>
        </w:rPr>
        <w:t xml:space="preserve">%, не удовлетворены – </w:t>
      </w:r>
      <w:r w:rsidR="00DF5062">
        <w:rPr>
          <w:sz w:val="28"/>
          <w:szCs w:val="28"/>
        </w:rPr>
        <w:t>7,6</w:t>
      </w:r>
      <w:r>
        <w:rPr>
          <w:sz w:val="28"/>
          <w:szCs w:val="28"/>
        </w:rPr>
        <w:t xml:space="preserve">%, затруднились ответить – </w:t>
      </w:r>
      <w:r w:rsidR="00DF5062">
        <w:rPr>
          <w:sz w:val="28"/>
          <w:szCs w:val="28"/>
        </w:rPr>
        <w:t>57,6</w:t>
      </w:r>
      <w:r>
        <w:rPr>
          <w:sz w:val="28"/>
          <w:szCs w:val="28"/>
        </w:rPr>
        <w:t>%.</w:t>
      </w:r>
    </w:p>
    <w:p w14:paraId="47B1897E" w14:textId="77777777" w:rsidR="00A81CDD" w:rsidRDefault="00A81CDD" w:rsidP="00511343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00F479CC" w14:textId="77777777" w:rsidR="00207709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D83CB6">
        <w:rPr>
          <w:sz w:val="28"/>
          <w:szCs w:val="28"/>
          <w:u w:val="single"/>
        </w:rPr>
        <w:t>Р</w:t>
      </w:r>
      <w:r>
        <w:rPr>
          <w:sz w:val="28"/>
          <w:szCs w:val="28"/>
          <w:u w:val="single"/>
        </w:rPr>
        <w:t>ынок услуг социального обеспечения населения</w:t>
      </w:r>
    </w:p>
    <w:p w14:paraId="3DF1447A" w14:textId="77777777" w:rsidR="00DE0537" w:rsidRDefault="00DE0537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6BDCCD18" w14:textId="77777777" w:rsidR="008E0F24" w:rsidRDefault="00DE0537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услуг достаточно развит – </w:t>
      </w:r>
      <w:r w:rsidR="00DF5062">
        <w:rPr>
          <w:sz w:val="28"/>
          <w:szCs w:val="28"/>
        </w:rPr>
        <w:t>38,4%, малоразвит – 50</w:t>
      </w:r>
      <w:r>
        <w:rPr>
          <w:sz w:val="28"/>
          <w:szCs w:val="28"/>
        </w:rPr>
        <w:t>%,</w:t>
      </w:r>
      <w:r w:rsidRPr="00E0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избыточно много развит – </w:t>
      </w:r>
      <w:r w:rsidR="00DF5062">
        <w:rPr>
          <w:sz w:val="28"/>
          <w:szCs w:val="28"/>
        </w:rPr>
        <w:t>3,8</w:t>
      </w:r>
      <w:r>
        <w:rPr>
          <w:sz w:val="28"/>
          <w:szCs w:val="28"/>
        </w:rPr>
        <w:t>%</w:t>
      </w:r>
      <w:r w:rsidR="00DF5062">
        <w:rPr>
          <w:sz w:val="28"/>
          <w:szCs w:val="28"/>
        </w:rPr>
        <w:t>, нет совсем - 7,6%</w:t>
      </w:r>
      <w:r>
        <w:rPr>
          <w:sz w:val="28"/>
          <w:szCs w:val="28"/>
        </w:rPr>
        <w:t xml:space="preserve">. </w:t>
      </w:r>
    </w:p>
    <w:p w14:paraId="10B4EFAF" w14:textId="77777777" w:rsidR="00DE0537" w:rsidRDefault="008E0F2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Уровнем цен: удовлетворены – 34,6</w:t>
      </w:r>
      <w:r w:rsidR="00DE0537">
        <w:rPr>
          <w:sz w:val="28"/>
          <w:szCs w:val="28"/>
        </w:rPr>
        <w:t>%,</w:t>
      </w:r>
      <w:r w:rsidR="00DE0537" w:rsidRPr="002175C2">
        <w:rPr>
          <w:sz w:val="28"/>
          <w:szCs w:val="28"/>
        </w:rPr>
        <w:t xml:space="preserve"> </w:t>
      </w:r>
      <w:r w:rsidR="00DE0537">
        <w:rPr>
          <w:sz w:val="28"/>
          <w:szCs w:val="28"/>
        </w:rPr>
        <w:t xml:space="preserve">не удовлетворены – </w:t>
      </w:r>
      <w:r>
        <w:rPr>
          <w:sz w:val="28"/>
          <w:szCs w:val="28"/>
        </w:rPr>
        <w:t>19,2</w:t>
      </w:r>
      <w:r w:rsidR="00DE0537">
        <w:rPr>
          <w:sz w:val="28"/>
          <w:szCs w:val="28"/>
        </w:rPr>
        <w:t xml:space="preserve">%, затруднились ответить – </w:t>
      </w:r>
      <w:r>
        <w:rPr>
          <w:sz w:val="28"/>
          <w:szCs w:val="28"/>
        </w:rPr>
        <w:t>46,1</w:t>
      </w:r>
      <w:r w:rsidR="00DE0537">
        <w:rPr>
          <w:sz w:val="28"/>
          <w:szCs w:val="28"/>
        </w:rPr>
        <w:t xml:space="preserve">%. </w:t>
      </w:r>
    </w:p>
    <w:p w14:paraId="085BB7A9" w14:textId="77777777" w:rsidR="00DE0537" w:rsidRDefault="00DE0537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Качеством услуг удовлетворен</w:t>
      </w:r>
      <w:r w:rsidR="008E0F24">
        <w:rPr>
          <w:sz w:val="28"/>
          <w:szCs w:val="28"/>
        </w:rPr>
        <w:t>ы – 30,7%, не удовлетворены – 11,5</w:t>
      </w:r>
      <w:r>
        <w:rPr>
          <w:sz w:val="28"/>
          <w:szCs w:val="28"/>
        </w:rPr>
        <w:t xml:space="preserve">%, затруднились ответить – </w:t>
      </w:r>
      <w:r w:rsidR="008E0F24">
        <w:rPr>
          <w:sz w:val="28"/>
          <w:szCs w:val="28"/>
        </w:rPr>
        <w:t>57,6</w:t>
      </w:r>
      <w:r>
        <w:rPr>
          <w:sz w:val="28"/>
          <w:szCs w:val="28"/>
        </w:rPr>
        <w:t xml:space="preserve">%. </w:t>
      </w:r>
    </w:p>
    <w:p w14:paraId="41A192E1" w14:textId="77777777" w:rsidR="00DE0537" w:rsidRDefault="00DE0537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Возможностью выбора удовлетворены – </w:t>
      </w:r>
      <w:r w:rsidR="00DA282C">
        <w:rPr>
          <w:sz w:val="28"/>
          <w:szCs w:val="28"/>
        </w:rPr>
        <w:t>26,9</w:t>
      </w:r>
      <w:r>
        <w:rPr>
          <w:sz w:val="28"/>
          <w:szCs w:val="28"/>
        </w:rPr>
        <w:t xml:space="preserve">%, не удовлетворены – </w:t>
      </w:r>
      <w:r w:rsidR="00DA282C">
        <w:rPr>
          <w:sz w:val="28"/>
          <w:szCs w:val="28"/>
        </w:rPr>
        <w:t>11,5</w:t>
      </w:r>
      <w:r>
        <w:rPr>
          <w:sz w:val="28"/>
          <w:szCs w:val="28"/>
        </w:rPr>
        <w:t xml:space="preserve">%, затруднились ответить – </w:t>
      </w:r>
      <w:r w:rsidR="00DA282C">
        <w:rPr>
          <w:sz w:val="28"/>
          <w:szCs w:val="28"/>
        </w:rPr>
        <w:t>61,5</w:t>
      </w:r>
      <w:r>
        <w:rPr>
          <w:sz w:val="28"/>
          <w:szCs w:val="28"/>
        </w:rPr>
        <w:t>%.</w:t>
      </w:r>
    </w:p>
    <w:p w14:paraId="6E8C9C53" w14:textId="77777777" w:rsidR="00DE0537" w:rsidRDefault="00DA282C" w:rsidP="0051134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3,8%</w:t>
      </w:r>
      <w:r w:rsidR="00DE0537">
        <w:rPr>
          <w:sz w:val="28"/>
          <w:szCs w:val="28"/>
        </w:rPr>
        <w:t xml:space="preserve"> отметил</w:t>
      </w:r>
      <w:r>
        <w:rPr>
          <w:sz w:val="28"/>
          <w:szCs w:val="28"/>
        </w:rPr>
        <w:t>и</w:t>
      </w:r>
      <w:r w:rsidR="00DE0537">
        <w:rPr>
          <w:sz w:val="28"/>
          <w:szCs w:val="28"/>
        </w:rPr>
        <w:t xml:space="preserve">, что цены в Невельском районе на услуги выше, чем в других муниципальных образованиях. </w:t>
      </w:r>
    </w:p>
    <w:p w14:paraId="23560D25" w14:textId="77777777" w:rsidR="00FC6FA6" w:rsidRDefault="00FC6FA6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8"/>
          <w:szCs w:val="28"/>
        </w:rPr>
      </w:pPr>
    </w:p>
    <w:p w14:paraId="37431AFC" w14:textId="77777777" w:rsidR="00207709" w:rsidRDefault="00207709" w:rsidP="00FC6FA6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социального обеспечения следующее:</w:t>
      </w:r>
    </w:p>
    <w:p w14:paraId="246F0785" w14:textId="77777777" w:rsidR="00FC6FA6" w:rsidRDefault="00FC6FA6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8"/>
          <w:szCs w:val="28"/>
        </w:rPr>
      </w:pPr>
    </w:p>
    <w:p w14:paraId="52804837" w14:textId="77777777" w:rsidR="00DE0537" w:rsidRPr="00362404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362404">
        <w:rPr>
          <w:sz w:val="28"/>
          <w:szCs w:val="28"/>
        </w:rPr>
        <w:t>Количество организаций социального обеспечения</w:t>
      </w:r>
      <w:r w:rsidR="00DE0537" w:rsidRPr="00362404">
        <w:rPr>
          <w:sz w:val="28"/>
          <w:szCs w:val="28"/>
        </w:rPr>
        <w:t xml:space="preserve"> за последние 3 года: сн</w:t>
      </w:r>
      <w:r w:rsidR="001B5842" w:rsidRPr="00362404">
        <w:rPr>
          <w:sz w:val="28"/>
          <w:szCs w:val="28"/>
        </w:rPr>
        <w:t xml:space="preserve">изилось – </w:t>
      </w:r>
      <w:r w:rsidR="00362404" w:rsidRPr="00362404">
        <w:rPr>
          <w:sz w:val="28"/>
          <w:szCs w:val="28"/>
        </w:rPr>
        <w:t>3,8%</w:t>
      </w:r>
      <w:r w:rsidR="00DE0537" w:rsidRPr="00362404">
        <w:rPr>
          <w:sz w:val="28"/>
          <w:szCs w:val="28"/>
        </w:rPr>
        <w:t xml:space="preserve">, не изменилось – </w:t>
      </w:r>
      <w:r w:rsidR="00362404" w:rsidRPr="00362404">
        <w:rPr>
          <w:sz w:val="28"/>
          <w:szCs w:val="28"/>
        </w:rPr>
        <w:t>23</w:t>
      </w:r>
      <w:r w:rsidR="00DE0537" w:rsidRPr="00362404">
        <w:rPr>
          <w:sz w:val="28"/>
          <w:szCs w:val="28"/>
        </w:rPr>
        <w:t xml:space="preserve">%, затруднились ответить – </w:t>
      </w:r>
      <w:r w:rsidR="00362404" w:rsidRPr="00362404">
        <w:rPr>
          <w:sz w:val="28"/>
          <w:szCs w:val="28"/>
        </w:rPr>
        <w:t>73</w:t>
      </w:r>
      <w:r w:rsidR="00DE0537" w:rsidRPr="00362404">
        <w:rPr>
          <w:sz w:val="28"/>
          <w:szCs w:val="28"/>
        </w:rPr>
        <w:t>%.</w:t>
      </w:r>
    </w:p>
    <w:p w14:paraId="1E5F4A16" w14:textId="77777777" w:rsidR="00DE0537" w:rsidRDefault="00DE0537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цен:</w:t>
      </w:r>
      <w:r w:rsidRPr="00B77380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снизился -</w:t>
      </w:r>
      <w:r w:rsidR="006C2E4D">
        <w:rPr>
          <w:sz w:val="28"/>
          <w:szCs w:val="28"/>
        </w:rPr>
        <w:t>19,2</w:t>
      </w:r>
      <w:r>
        <w:rPr>
          <w:sz w:val="28"/>
          <w:szCs w:val="28"/>
        </w:rPr>
        <w:t>%, увеличилс</w:t>
      </w:r>
      <w:r w:rsidR="006C2E4D">
        <w:rPr>
          <w:sz w:val="28"/>
          <w:szCs w:val="28"/>
        </w:rPr>
        <w:t>я – 3,8%, не изменился – 19,2</w:t>
      </w:r>
      <w:r>
        <w:rPr>
          <w:sz w:val="28"/>
          <w:szCs w:val="28"/>
        </w:rPr>
        <w:t>%, затруднились отве</w:t>
      </w:r>
      <w:r w:rsidR="001B5842">
        <w:rPr>
          <w:sz w:val="28"/>
          <w:szCs w:val="28"/>
        </w:rPr>
        <w:t xml:space="preserve">тить – </w:t>
      </w:r>
      <w:r w:rsidR="006C2E4D">
        <w:rPr>
          <w:sz w:val="28"/>
          <w:szCs w:val="28"/>
        </w:rPr>
        <w:t>57,6</w:t>
      </w:r>
      <w:r>
        <w:rPr>
          <w:sz w:val="28"/>
          <w:szCs w:val="28"/>
        </w:rPr>
        <w:t>%.</w:t>
      </w:r>
    </w:p>
    <w:p w14:paraId="48A9FB3E" w14:textId="77777777" w:rsidR="00DE0537" w:rsidRDefault="00DE0537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услуг: </w:t>
      </w:r>
      <w:r w:rsidR="001B5842">
        <w:rPr>
          <w:sz w:val="28"/>
          <w:szCs w:val="28"/>
        </w:rPr>
        <w:t xml:space="preserve">снизилось </w:t>
      </w:r>
      <w:r w:rsidR="006C2E4D">
        <w:rPr>
          <w:sz w:val="28"/>
          <w:szCs w:val="28"/>
        </w:rPr>
        <w:t>– 11,5</w:t>
      </w:r>
      <w:r>
        <w:rPr>
          <w:sz w:val="28"/>
          <w:szCs w:val="28"/>
        </w:rPr>
        <w:t xml:space="preserve">%, </w:t>
      </w:r>
      <w:r w:rsidR="00362404">
        <w:rPr>
          <w:sz w:val="28"/>
          <w:szCs w:val="28"/>
        </w:rPr>
        <w:t>не изменилось – 26,9</w:t>
      </w:r>
      <w:r w:rsidR="001B5842">
        <w:rPr>
          <w:sz w:val="28"/>
          <w:szCs w:val="28"/>
        </w:rPr>
        <w:t xml:space="preserve">%, затруднились ответить – </w:t>
      </w:r>
      <w:r w:rsidR="00362404">
        <w:rPr>
          <w:sz w:val="28"/>
          <w:szCs w:val="28"/>
        </w:rPr>
        <w:t>61,5</w:t>
      </w:r>
      <w:r>
        <w:rPr>
          <w:sz w:val="28"/>
          <w:szCs w:val="28"/>
        </w:rPr>
        <w:t>%.</w:t>
      </w:r>
    </w:p>
    <w:p w14:paraId="3C185DC7" w14:textId="77777777" w:rsidR="00DE0537" w:rsidRDefault="00DE0537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выбора: снизился -</w:t>
      </w:r>
      <w:r w:rsidR="00362404">
        <w:rPr>
          <w:sz w:val="28"/>
          <w:szCs w:val="28"/>
        </w:rPr>
        <w:t>11,5</w:t>
      </w:r>
      <w:r>
        <w:rPr>
          <w:sz w:val="28"/>
          <w:szCs w:val="28"/>
        </w:rPr>
        <w:t xml:space="preserve">%, не изменился – </w:t>
      </w:r>
      <w:r w:rsidR="00362404">
        <w:rPr>
          <w:sz w:val="28"/>
          <w:szCs w:val="28"/>
        </w:rPr>
        <w:t>34,6</w:t>
      </w:r>
      <w:r>
        <w:rPr>
          <w:sz w:val="28"/>
          <w:szCs w:val="28"/>
        </w:rPr>
        <w:t>%, затруднились</w:t>
      </w:r>
      <w:r w:rsidR="001B5842">
        <w:rPr>
          <w:sz w:val="28"/>
          <w:szCs w:val="28"/>
        </w:rPr>
        <w:t xml:space="preserve"> ответить –</w:t>
      </w:r>
      <w:r w:rsidR="00362404">
        <w:rPr>
          <w:sz w:val="28"/>
          <w:szCs w:val="28"/>
        </w:rPr>
        <w:t xml:space="preserve"> 61,5</w:t>
      </w:r>
      <w:r>
        <w:rPr>
          <w:sz w:val="28"/>
          <w:szCs w:val="28"/>
        </w:rPr>
        <w:t>%.</w:t>
      </w:r>
    </w:p>
    <w:p w14:paraId="0DD2767C" w14:textId="77777777" w:rsidR="001B5842" w:rsidRPr="00C14E8D" w:rsidRDefault="00DE0537" w:rsidP="00C14E8D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B135F3">
        <w:rPr>
          <w:sz w:val="28"/>
          <w:szCs w:val="28"/>
        </w:rPr>
        <w:t>К</w:t>
      </w:r>
      <w:r>
        <w:rPr>
          <w:sz w:val="28"/>
          <w:szCs w:val="28"/>
        </w:rPr>
        <w:t xml:space="preserve">ачеством информации, размещаемой в открытом доступе, о деятельности негосударственных организаций: удовлетворены – </w:t>
      </w:r>
      <w:r w:rsidR="00362404">
        <w:rPr>
          <w:sz w:val="28"/>
          <w:szCs w:val="28"/>
        </w:rPr>
        <w:t>30,7%, не удовлетворены – 7,6</w:t>
      </w:r>
      <w:r>
        <w:rPr>
          <w:sz w:val="28"/>
          <w:szCs w:val="28"/>
        </w:rPr>
        <w:t xml:space="preserve">%, </w:t>
      </w:r>
      <w:r w:rsidR="00362404">
        <w:rPr>
          <w:sz w:val="28"/>
          <w:szCs w:val="28"/>
        </w:rPr>
        <w:t>затруднились ответить – 61,5</w:t>
      </w:r>
      <w:r>
        <w:rPr>
          <w:sz w:val="28"/>
          <w:szCs w:val="28"/>
        </w:rPr>
        <w:t>%.</w:t>
      </w:r>
    </w:p>
    <w:p w14:paraId="5E1828B2" w14:textId="77777777" w:rsidR="00FC6FA6" w:rsidRPr="00DA282C" w:rsidRDefault="00FC6FA6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  <w:u w:val="single"/>
        </w:rPr>
      </w:pPr>
    </w:p>
    <w:p w14:paraId="5FDE1099" w14:textId="77777777" w:rsidR="00207709" w:rsidRPr="00DA282C" w:rsidRDefault="00207709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  <w:r w:rsidRPr="00AB11D1">
        <w:rPr>
          <w:sz w:val="28"/>
          <w:szCs w:val="28"/>
          <w:u w:val="single"/>
        </w:rPr>
        <w:t>Рынок услуг детского отдыха и оздоровления</w:t>
      </w:r>
    </w:p>
    <w:p w14:paraId="652FB8E9" w14:textId="77777777" w:rsidR="001B5842" w:rsidRPr="00DA282C" w:rsidRDefault="001B5842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72D5C218" w14:textId="77777777" w:rsidR="00AB11D1" w:rsidRPr="00AB11D1" w:rsidRDefault="001B584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AB11D1">
        <w:rPr>
          <w:sz w:val="28"/>
          <w:szCs w:val="28"/>
        </w:rPr>
        <w:t xml:space="preserve">Рынок услуг достаточно развит – </w:t>
      </w:r>
      <w:r w:rsidR="00AB11D1" w:rsidRPr="00AB11D1">
        <w:rPr>
          <w:sz w:val="28"/>
          <w:szCs w:val="28"/>
        </w:rPr>
        <w:t>23</w:t>
      </w:r>
      <w:r w:rsidRPr="00AB11D1">
        <w:rPr>
          <w:sz w:val="28"/>
          <w:szCs w:val="28"/>
        </w:rPr>
        <w:t xml:space="preserve"> %, малоразвит </w:t>
      </w:r>
      <w:r w:rsidR="00640891" w:rsidRPr="00AB11D1">
        <w:rPr>
          <w:sz w:val="28"/>
          <w:szCs w:val="28"/>
        </w:rPr>
        <w:t xml:space="preserve">– </w:t>
      </w:r>
      <w:r w:rsidR="00AB11D1" w:rsidRPr="00AB11D1">
        <w:rPr>
          <w:sz w:val="28"/>
          <w:szCs w:val="28"/>
        </w:rPr>
        <w:t>73</w:t>
      </w:r>
      <w:r w:rsidRPr="00AB11D1">
        <w:rPr>
          <w:sz w:val="28"/>
          <w:szCs w:val="28"/>
        </w:rPr>
        <w:t>%,</w:t>
      </w:r>
      <w:r w:rsidR="00AB11D1" w:rsidRPr="00AB11D1">
        <w:rPr>
          <w:sz w:val="28"/>
          <w:szCs w:val="28"/>
        </w:rPr>
        <w:t xml:space="preserve">нет совсем – 3,8. </w:t>
      </w:r>
    </w:p>
    <w:p w14:paraId="0D8411CD" w14:textId="77777777" w:rsidR="001B5842" w:rsidRPr="000731EA" w:rsidRDefault="001B584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0731EA">
        <w:rPr>
          <w:sz w:val="28"/>
          <w:szCs w:val="28"/>
        </w:rPr>
        <w:t>Уровнем цен: удовлетворены –</w:t>
      </w:r>
      <w:r w:rsidR="00AB11D1" w:rsidRPr="000731EA">
        <w:rPr>
          <w:sz w:val="28"/>
          <w:szCs w:val="28"/>
        </w:rPr>
        <w:t xml:space="preserve"> 26,9</w:t>
      </w:r>
      <w:r w:rsidRPr="000731EA">
        <w:rPr>
          <w:sz w:val="28"/>
          <w:szCs w:val="28"/>
        </w:rPr>
        <w:t xml:space="preserve">%, не удовлетворены </w:t>
      </w:r>
      <w:r w:rsidR="00AB11D1" w:rsidRPr="000731EA">
        <w:rPr>
          <w:sz w:val="28"/>
          <w:szCs w:val="28"/>
        </w:rPr>
        <w:t>– 26,9</w:t>
      </w:r>
      <w:r w:rsidRPr="000731EA">
        <w:rPr>
          <w:sz w:val="28"/>
          <w:szCs w:val="28"/>
        </w:rPr>
        <w:t xml:space="preserve">%, затруднились ответить – </w:t>
      </w:r>
      <w:r w:rsidR="00AB11D1" w:rsidRPr="000731EA">
        <w:rPr>
          <w:sz w:val="28"/>
          <w:szCs w:val="28"/>
        </w:rPr>
        <w:t>46,1</w:t>
      </w:r>
      <w:r w:rsidRPr="000731EA">
        <w:rPr>
          <w:sz w:val="28"/>
          <w:szCs w:val="28"/>
        </w:rPr>
        <w:t xml:space="preserve">%. </w:t>
      </w:r>
    </w:p>
    <w:p w14:paraId="1EAB9B59" w14:textId="77777777" w:rsidR="001B5842" w:rsidRPr="00375A24" w:rsidRDefault="001B584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375A24">
        <w:rPr>
          <w:sz w:val="28"/>
          <w:szCs w:val="28"/>
        </w:rPr>
        <w:t>Качеством услуг удовл</w:t>
      </w:r>
      <w:r w:rsidR="00640891" w:rsidRPr="00375A24">
        <w:rPr>
          <w:sz w:val="28"/>
          <w:szCs w:val="28"/>
        </w:rPr>
        <w:t xml:space="preserve">етворены – </w:t>
      </w:r>
      <w:r w:rsidR="00375A24" w:rsidRPr="00375A24">
        <w:rPr>
          <w:sz w:val="28"/>
          <w:szCs w:val="28"/>
        </w:rPr>
        <w:t>19,2</w:t>
      </w:r>
      <w:r w:rsidRPr="00375A24">
        <w:rPr>
          <w:sz w:val="28"/>
          <w:szCs w:val="28"/>
        </w:rPr>
        <w:t xml:space="preserve">%, не удовлетворены – </w:t>
      </w:r>
      <w:r w:rsidR="00375A24" w:rsidRPr="00375A24">
        <w:rPr>
          <w:sz w:val="28"/>
          <w:szCs w:val="28"/>
        </w:rPr>
        <w:t>26,9</w:t>
      </w:r>
      <w:r w:rsidR="00640891" w:rsidRPr="00375A24">
        <w:rPr>
          <w:sz w:val="28"/>
          <w:szCs w:val="28"/>
        </w:rPr>
        <w:t xml:space="preserve">%, затруднились ответить – </w:t>
      </w:r>
      <w:r w:rsidR="00375A24" w:rsidRPr="00375A24">
        <w:rPr>
          <w:sz w:val="28"/>
          <w:szCs w:val="28"/>
        </w:rPr>
        <w:t>53,8</w:t>
      </w:r>
      <w:r w:rsidRPr="00375A24">
        <w:rPr>
          <w:sz w:val="28"/>
          <w:szCs w:val="28"/>
        </w:rPr>
        <w:t xml:space="preserve">%. </w:t>
      </w:r>
    </w:p>
    <w:p w14:paraId="38736FD0" w14:textId="77777777" w:rsidR="001B5842" w:rsidRPr="005E7A5E" w:rsidRDefault="001B584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5E7A5E">
        <w:rPr>
          <w:sz w:val="28"/>
          <w:szCs w:val="28"/>
        </w:rPr>
        <w:t>Возможностью выбора удовлетворе</w:t>
      </w:r>
      <w:r w:rsidR="005E7A5E" w:rsidRPr="005E7A5E">
        <w:rPr>
          <w:sz w:val="28"/>
          <w:szCs w:val="28"/>
        </w:rPr>
        <w:t>ны – 23</w:t>
      </w:r>
      <w:r w:rsidRPr="005E7A5E">
        <w:rPr>
          <w:sz w:val="28"/>
          <w:szCs w:val="28"/>
        </w:rPr>
        <w:t xml:space="preserve">%, не удовлетворены – </w:t>
      </w:r>
      <w:r w:rsidR="005E7A5E" w:rsidRPr="005E7A5E">
        <w:rPr>
          <w:sz w:val="28"/>
          <w:szCs w:val="28"/>
        </w:rPr>
        <w:t>23</w:t>
      </w:r>
      <w:r w:rsidRPr="005E7A5E">
        <w:rPr>
          <w:sz w:val="28"/>
          <w:szCs w:val="28"/>
        </w:rPr>
        <w:t>%, затруднились ответить –</w:t>
      </w:r>
      <w:r w:rsidR="00640891" w:rsidRPr="005E7A5E">
        <w:rPr>
          <w:sz w:val="28"/>
          <w:szCs w:val="28"/>
        </w:rPr>
        <w:t xml:space="preserve"> </w:t>
      </w:r>
      <w:r w:rsidR="005E7A5E" w:rsidRPr="005E7A5E">
        <w:rPr>
          <w:sz w:val="28"/>
          <w:szCs w:val="28"/>
        </w:rPr>
        <w:t>53,8</w:t>
      </w:r>
      <w:r w:rsidRPr="005E7A5E">
        <w:rPr>
          <w:sz w:val="28"/>
          <w:szCs w:val="28"/>
        </w:rPr>
        <w:t>%.</w:t>
      </w:r>
    </w:p>
    <w:p w14:paraId="3F95472B" w14:textId="77777777" w:rsidR="001B5842" w:rsidRPr="00AB11D1" w:rsidRDefault="001B5842" w:rsidP="00511343">
      <w:pPr>
        <w:ind w:firstLine="851"/>
        <w:jc w:val="both"/>
        <w:rPr>
          <w:sz w:val="28"/>
          <w:szCs w:val="28"/>
        </w:rPr>
      </w:pPr>
      <w:r w:rsidRPr="00AB11D1">
        <w:rPr>
          <w:sz w:val="28"/>
          <w:szCs w:val="28"/>
        </w:rPr>
        <w:t xml:space="preserve">Никто не отметил, что цены в Невельском районе на услуги выше, чем в других муниципальных образованиях. </w:t>
      </w:r>
    </w:p>
    <w:p w14:paraId="5CD816D5" w14:textId="77777777" w:rsidR="00640891" w:rsidRPr="00AB11D1" w:rsidRDefault="00640891" w:rsidP="00511343">
      <w:pPr>
        <w:ind w:firstLine="851"/>
        <w:jc w:val="both"/>
        <w:rPr>
          <w:sz w:val="28"/>
          <w:szCs w:val="28"/>
        </w:rPr>
      </w:pPr>
    </w:p>
    <w:p w14:paraId="68F0DDE4" w14:textId="77777777" w:rsidR="00207709" w:rsidRPr="00AB11D1" w:rsidRDefault="00207709" w:rsidP="00511343">
      <w:pPr>
        <w:jc w:val="center"/>
        <w:rPr>
          <w:b/>
          <w:sz w:val="28"/>
          <w:szCs w:val="28"/>
        </w:rPr>
      </w:pPr>
      <w:r w:rsidRPr="00AB11D1">
        <w:rPr>
          <w:b/>
          <w:sz w:val="28"/>
          <w:szCs w:val="28"/>
        </w:rPr>
        <w:lastRenderedPageBreak/>
        <w:t>Распределение ответов респондентов по изменению критерий в течение последних 3 лет в области услуг детского отдыха и оздоровления  следующее:</w:t>
      </w:r>
    </w:p>
    <w:p w14:paraId="7B7D5EF9" w14:textId="77777777" w:rsidR="00640891" w:rsidRPr="00AB11D1" w:rsidRDefault="00640891" w:rsidP="00511343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14:paraId="13B16CEC" w14:textId="77777777" w:rsidR="00640891" w:rsidRPr="00AB11D1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AB11D1">
        <w:rPr>
          <w:sz w:val="28"/>
          <w:szCs w:val="28"/>
        </w:rPr>
        <w:t>Количество организаций детского отдыха и оздоровления</w:t>
      </w:r>
      <w:r w:rsidR="00640891" w:rsidRPr="00AB11D1">
        <w:rPr>
          <w:sz w:val="28"/>
          <w:szCs w:val="28"/>
        </w:rPr>
        <w:t xml:space="preserve"> за последние 3 года: сн</w:t>
      </w:r>
      <w:r w:rsidR="00AA444B">
        <w:rPr>
          <w:sz w:val="28"/>
          <w:szCs w:val="28"/>
        </w:rPr>
        <w:t>изилось – 7,6</w:t>
      </w:r>
      <w:proofErr w:type="gramStart"/>
      <w:r w:rsidR="00640891" w:rsidRPr="00AB11D1">
        <w:rPr>
          <w:sz w:val="28"/>
          <w:szCs w:val="28"/>
        </w:rPr>
        <w:t>% ,</w:t>
      </w:r>
      <w:proofErr w:type="gramEnd"/>
      <w:r w:rsidR="00640891" w:rsidRPr="00AB11D1">
        <w:rPr>
          <w:sz w:val="28"/>
          <w:szCs w:val="28"/>
        </w:rPr>
        <w:t xml:space="preserve"> у</w:t>
      </w:r>
      <w:r w:rsidR="007C0E2D" w:rsidRPr="00AB11D1">
        <w:rPr>
          <w:sz w:val="28"/>
          <w:szCs w:val="28"/>
        </w:rPr>
        <w:t xml:space="preserve">величилось – </w:t>
      </w:r>
      <w:r w:rsidR="00AA444B">
        <w:rPr>
          <w:sz w:val="28"/>
          <w:szCs w:val="28"/>
        </w:rPr>
        <w:t>7,6</w:t>
      </w:r>
      <w:r w:rsidR="00640891" w:rsidRPr="00AB11D1">
        <w:rPr>
          <w:sz w:val="28"/>
          <w:szCs w:val="28"/>
        </w:rPr>
        <w:t xml:space="preserve">%, не изменилось – </w:t>
      </w:r>
      <w:r w:rsidR="00AA444B">
        <w:rPr>
          <w:sz w:val="28"/>
          <w:szCs w:val="28"/>
        </w:rPr>
        <w:t>34,6</w:t>
      </w:r>
      <w:r w:rsidR="00640891" w:rsidRPr="00AB11D1">
        <w:rPr>
          <w:sz w:val="28"/>
          <w:szCs w:val="28"/>
        </w:rPr>
        <w:t xml:space="preserve">%, </w:t>
      </w:r>
      <w:r w:rsidR="00AA444B">
        <w:rPr>
          <w:sz w:val="28"/>
          <w:szCs w:val="28"/>
        </w:rPr>
        <w:t>затруднились ответить – 50</w:t>
      </w:r>
      <w:r w:rsidR="00640891" w:rsidRPr="00AB11D1">
        <w:rPr>
          <w:sz w:val="28"/>
          <w:szCs w:val="28"/>
        </w:rPr>
        <w:t>%.</w:t>
      </w:r>
    </w:p>
    <w:p w14:paraId="18AC53F5" w14:textId="77777777" w:rsidR="00640891" w:rsidRPr="00EB4938" w:rsidRDefault="00640891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EB4938">
        <w:rPr>
          <w:sz w:val="28"/>
          <w:szCs w:val="28"/>
        </w:rPr>
        <w:t xml:space="preserve">Уровень цен: снизился </w:t>
      </w:r>
      <w:r w:rsidR="00AA444B" w:rsidRPr="00EB4938">
        <w:rPr>
          <w:sz w:val="28"/>
          <w:szCs w:val="28"/>
        </w:rPr>
        <w:t>– 15,3</w:t>
      </w:r>
      <w:r w:rsidRPr="00EB4938">
        <w:rPr>
          <w:sz w:val="28"/>
          <w:szCs w:val="28"/>
        </w:rPr>
        <w:t>%, увеличилс</w:t>
      </w:r>
      <w:r w:rsidR="00AA444B" w:rsidRPr="00EB4938">
        <w:rPr>
          <w:sz w:val="28"/>
          <w:szCs w:val="28"/>
        </w:rPr>
        <w:t>я – 3,8%, не изменился – 26,9</w:t>
      </w:r>
      <w:r w:rsidRPr="00EB4938">
        <w:rPr>
          <w:sz w:val="28"/>
          <w:szCs w:val="28"/>
        </w:rPr>
        <w:t>%, затруднились отве</w:t>
      </w:r>
      <w:r w:rsidR="00AA444B" w:rsidRPr="00EB4938">
        <w:rPr>
          <w:sz w:val="28"/>
          <w:szCs w:val="28"/>
        </w:rPr>
        <w:t>тить – 53,8</w:t>
      </w:r>
      <w:r w:rsidRPr="00EB4938">
        <w:rPr>
          <w:sz w:val="28"/>
          <w:szCs w:val="28"/>
        </w:rPr>
        <w:t>%.</w:t>
      </w:r>
    </w:p>
    <w:p w14:paraId="261D96A7" w14:textId="77777777" w:rsidR="00640891" w:rsidRPr="00EB4938" w:rsidRDefault="00640891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EB4938">
        <w:rPr>
          <w:sz w:val="28"/>
          <w:szCs w:val="28"/>
        </w:rPr>
        <w:t>Качество услуг: снизилось -</w:t>
      </w:r>
      <w:r w:rsidR="00EB4938" w:rsidRPr="00EB4938">
        <w:rPr>
          <w:sz w:val="28"/>
          <w:szCs w:val="28"/>
        </w:rPr>
        <w:t>11,5</w:t>
      </w:r>
      <w:r w:rsidRPr="00EB4938">
        <w:rPr>
          <w:sz w:val="28"/>
          <w:szCs w:val="28"/>
        </w:rPr>
        <w:t>%, увеличил</w:t>
      </w:r>
      <w:r w:rsidR="00EB4938" w:rsidRPr="00EB4938">
        <w:rPr>
          <w:sz w:val="28"/>
          <w:szCs w:val="28"/>
        </w:rPr>
        <w:t>ось – 3,8</w:t>
      </w:r>
      <w:r w:rsidR="007C0E2D" w:rsidRPr="00EB4938">
        <w:rPr>
          <w:sz w:val="28"/>
          <w:szCs w:val="28"/>
        </w:rPr>
        <w:t>%, не измени</w:t>
      </w:r>
      <w:r w:rsidR="00EB4938" w:rsidRPr="00EB4938">
        <w:rPr>
          <w:sz w:val="28"/>
          <w:szCs w:val="28"/>
        </w:rPr>
        <w:t>лось – 19,2</w:t>
      </w:r>
      <w:r w:rsidRPr="00EB4938">
        <w:rPr>
          <w:sz w:val="28"/>
          <w:szCs w:val="28"/>
        </w:rPr>
        <w:t xml:space="preserve">%, затруднились ответить – </w:t>
      </w:r>
      <w:r w:rsidR="00EB4938" w:rsidRPr="00EB4938">
        <w:rPr>
          <w:sz w:val="28"/>
          <w:szCs w:val="28"/>
        </w:rPr>
        <w:t>65,3</w:t>
      </w:r>
      <w:r w:rsidRPr="00EB4938">
        <w:rPr>
          <w:sz w:val="28"/>
          <w:szCs w:val="28"/>
        </w:rPr>
        <w:t>%.</w:t>
      </w:r>
    </w:p>
    <w:p w14:paraId="5829446E" w14:textId="77777777" w:rsidR="00640891" w:rsidRPr="00EB4938" w:rsidRDefault="00640891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EB4938">
        <w:rPr>
          <w:sz w:val="28"/>
          <w:szCs w:val="28"/>
        </w:rPr>
        <w:t>В</w:t>
      </w:r>
      <w:r w:rsidR="00EB4938" w:rsidRPr="00EB4938">
        <w:rPr>
          <w:sz w:val="28"/>
          <w:szCs w:val="28"/>
        </w:rPr>
        <w:t>озможность выбора: снизился -11,5</w:t>
      </w:r>
      <w:r w:rsidRPr="00EB4938">
        <w:rPr>
          <w:sz w:val="28"/>
          <w:szCs w:val="28"/>
        </w:rPr>
        <w:t>%, увеличился –</w:t>
      </w:r>
      <w:r w:rsidR="007C0E2D" w:rsidRPr="00EB4938">
        <w:rPr>
          <w:sz w:val="28"/>
          <w:szCs w:val="28"/>
        </w:rPr>
        <w:t xml:space="preserve"> </w:t>
      </w:r>
      <w:r w:rsidR="00EB4938" w:rsidRPr="00EB4938">
        <w:rPr>
          <w:sz w:val="28"/>
          <w:szCs w:val="28"/>
        </w:rPr>
        <w:t>3,8</w:t>
      </w:r>
      <w:r w:rsidRPr="00EB4938">
        <w:rPr>
          <w:sz w:val="28"/>
          <w:szCs w:val="28"/>
        </w:rPr>
        <w:t>%, не изменился –</w:t>
      </w:r>
      <w:r w:rsidR="00EB4938" w:rsidRPr="00EB4938">
        <w:rPr>
          <w:sz w:val="28"/>
          <w:szCs w:val="28"/>
        </w:rPr>
        <w:t xml:space="preserve"> 23</w:t>
      </w:r>
      <w:r w:rsidRPr="00EB4938">
        <w:rPr>
          <w:sz w:val="28"/>
          <w:szCs w:val="28"/>
        </w:rPr>
        <w:t>%, затруднились</w:t>
      </w:r>
      <w:r w:rsidR="00EB3993" w:rsidRPr="00EB4938">
        <w:rPr>
          <w:sz w:val="28"/>
          <w:szCs w:val="28"/>
        </w:rPr>
        <w:t xml:space="preserve"> ответить – </w:t>
      </w:r>
      <w:r w:rsidR="00EB4938" w:rsidRPr="00EB4938">
        <w:rPr>
          <w:sz w:val="28"/>
          <w:szCs w:val="28"/>
        </w:rPr>
        <w:t>61,5</w:t>
      </w:r>
      <w:r w:rsidRPr="00EB4938">
        <w:rPr>
          <w:sz w:val="28"/>
          <w:szCs w:val="28"/>
        </w:rPr>
        <w:t>%.</w:t>
      </w:r>
    </w:p>
    <w:p w14:paraId="42331FE7" w14:textId="77777777" w:rsidR="00640891" w:rsidRPr="00EB4938" w:rsidRDefault="00640891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EB4938">
        <w:rPr>
          <w:sz w:val="28"/>
          <w:szCs w:val="28"/>
        </w:rPr>
        <w:t xml:space="preserve">Качеством информации, размещаемой в открытом доступе, о деятельности негосударственных организаций: удовлетворены – </w:t>
      </w:r>
      <w:r w:rsidR="00EB4938" w:rsidRPr="00EB4938">
        <w:rPr>
          <w:sz w:val="28"/>
          <w:szCs w:val="28"/>
        </w:rPr>
        <w:t>38,4</w:t>
      </w:r>
      <w:r w:rsidRPr="00EB4938">
        <w:rPr>
          <w:sz w:val="28"/>
          <w:szCs w:val="28"/>
        </w:rPr>
        <w:t>%, не удовлетворены –</w:t>
      </w:r>
      <w:r w:rsidR="00EB4938" w:rsidRPr="00EB4938">
        <w:rPr>
          <w:sz w:val="28"/>
          <w:szCs w:val="28"/>
        </w:rPr>
        <w:t xml:space="preserve"> 11,5</w:t>
      </w:r>
      <w:r w:rsidRPr="00EB4938">
        <w:rPr>
          <w:sz w:val="28"/>
          <w:szCs w:val="28"/>
        </w:rPr>
        <w:t xml:space="preserve">%, затруднились ответить – </w:t>
      </w:r>
      <w:r w:rsidR="00EB4938" w:rsidRPr="00EB4938">
        <w:rPr>
          <w:sz w:val="28"/>
          <w:szCs w:val="28"/>
        </w:rPr>
        <w:t>50</w:t>
      </w:r>
      <w:r w:rsidRPr="00EB4938">
        <w:rPr>
          <w:sz w:val="28"/>
          <w:szCs w:val="28"/>
        </w:rPr>
        <w:t>%.</w:t>
      </w:r>
    </w:p>
    <w:p w14:paraId="3E5BC8FE" w14:textId="77777777" w:rsidR="00207709" w:rsidRPr="00EB4938" w:rsidRDefault="00207709" w:rsidP="00511343">
      <w:pPr>
        <w:tabs>
          <w:tab w:val="left" w:pos="708"/>
          <w:tab w:val="left" w:pos="1365"/>
        </w:tabs>
        <w:jc w:val="both"/>
        <w:rPr>
          <w:sz w:val="28"/>
          <w:szCs w:val="28"/>
          <w:u w:val="single"/>
        </w:rPr>
      </w:pPr>
    </w:p>
    <w:p w14:paraId="623A9D93" w14:textId="77777777" w:rsidR="00207709" w:rsidRPr="002153AC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2153AC">
        <w:rPr>
          <w:sz w:val="28"/>
          <w:szCs w:val="28"/>
          <w:u w:val="single"/>
        </w:rPr>
        <w:t>Рынок услуг дополнительного образования детей</w:t>
      </w:r>
    </w:p>
    <w:p w14:paraId="7DBC006B" w14:textId="77777777" w:rsidR="00EB3993" w:rsidRPr="00DA282C" w:rsidRDefault="00EB399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3068F7EB" w14:textId="77777777" w:rsidR="005E7A5E" w:rsidRDefault="00EB399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2153AC">
        <w:rPr>
          <w:sz w:val="28"/>
          <w:szCs w:val="28"/>
        </w:rPr>
        <w:t xml:space="preserve">Рынок услуг достаточно развит – </w:t>
      </w:r>
      <w:r w:rsidR="002153AC" w:rsidRPr="002153AC">
        <w:rPr>
          <w:sz w:val="28"/>
          <w:szCs w:val="28"/>
        </w:rPr>
        <w:t>42,3</w:t>
      </w:r>
      <w:r w:rsidRPr="002153AC">
        <w:rPr>
          <w:sz w:val="28"/>
          <w:szCs w:val="28"/>
        </w:rPr>
        <w:t xml:space="preserve">%, малоразвит – </w:t>
      </w:r>
      <w:r w:rsidR="002153AC" w:rsidRPr="002153AC">
        <w:rPr>
          <w:sz w:val="28"/>
          <w:szCs w:val="28"/>
        </w:rPr>
        <w:t>50</w:t>
      </w:r>
      <w:r w:rsidRPr="002153AC">
        <w:rPr>
          <w:sz w:val="28"/>
          <w:szCs w:val="28"/>
        </w:rPr>
        <w:t xml:space="preserve">%, </w:t>
      </w:r>
      <w:r w:rsidR="002153AC" w:rsidRPr="002153AC">
        <w:rPr>
          <w:sz w:val="28"/>
          <w:szCs w:val="28"/>
        </w:rPr>
        <w:t>нет совсем 7,6%</w:t>
      </w:r>
      <w:r w:rsidR="005E7A5E">
        <w:rPr>
          <w:sz w:val="28"/>
          <w:szCs w:val="28"/>
        </w:rPr>
        <w:t>.</w:t>
      </w:r>
    </w:p>
    <w:p w14:paraId="45FBAD57" w14:textId="77777777" w:rsidR="00EB3993" w:rsidRPr="005E7A5E" w:rsidRDefault="00EB399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5E7A5E">
        <w:rPr>
          <w:sz w:val="28"/>
          <w:szCs w:val="28"/>
        </w:rPr>
        <w:t xml:space="preserve">Уровнем цен: удовлетворены – </w:t>
      </w:r>
      <w:r w:rsidR="005E7A5E" w:rsidRPr="005E7A5E">
        <w:rPr>
          <w:sz w:val="28"/>
          <w:szCs w:val="28"/>
        </w:rPr>
        <w:t>30,7%, не удовлетворены – 42,3</w:t>
      </w:r>
      <w:r w:rsidRPr="005E7A5E">
        <w:rPr>
          <w:sz w:val="28"/>
          <w:szCs w:val="28"/>
        </w:rPr>
        <w:t xml:space="preserve">%, затруднились ответить – 40%. </w:t>
      </w:r>
    </w:p>
    <w:p w14:paraId="6335BA92" w14:textId="77777777" w:rsidR="00EB3993" w:rsidRPr="005E7A5E" w:rsidRDefault="00EB399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5E7A5E">
        <w:rPr>
          <w:sz w:val="28"/>
          <w:szCs w:val="28"/>
        </w:rPr>
        <w:t>Ка</w:t>
      </w:r>
      <w:r w:rsidR="005E7A5E" w:rsidRPr="005E7A5E">
        <w:rPr>
          <w:sz w:val="28"/>
          <w:szCs w:val="28"/>
        </w:rPr>
        <w:t>чеством услуг удовлетворены – 38,4%, не удовлетворены – 30,7</w:t>
      </w:r>
      <w:r w:rsidRPr="005E7A5E">
        <w:rPr>
          <w:sz w:val="28"/>
          <w:szCs w:val="28"/>
        </w:rPr>
        <w:t>%, затру</w:t>
      </w:r>
      <w:r w:rsidR="005E7A5E" w:rsidRPr="005E7A5E">
        <w:rPr>
          <w:sz w:val="28"/>
          <w:szCs w:val="28"/>
        </w:rPr>
        <w:t>днились ответить – 30,7</w:t>
      </w:r>
      <w:r w:rsidRPr="005E7A5E">
        <w:rPr>
          <w:sz w:val="28"/>
          <w:szCs w:val="28"/>
        </w:rPr>
        <w:t xml:space="preserve">%. </w:t>
      </w:r>
    </w:p>
    <w:p w14:paraId="1F435652" w14:textId="77777777" w:rsidR="00EB3993" w:rsidRPr="005E7A5E" w:rsidRDefault="00EB399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5E7A5E">
        <w:rPr>
          <w:sz w:val="28"/>
          <w:szCs w:val="28"/>
        </w:rPr>
        <w:t xml:space="preserve">Возможностью выбора удовлетворены – </w:t>
      </w:r>
      <w:r w:rsidR="005E7A5E" w:rsidRPr="005E7A5E">
        <w:rPr>
          <w:sz w:val="28"/>
          <w:szCs w:val="28"/>
        </w:rPr>
        <w:t>30,7</w:t>
      </w:r>
      <w:r w:rsidRPr="005E7A5E">
        <w:rPr>
          <w:sz w:val="28"/>
          <w:szCs w:val="28"/>
        </w:rPr>
        <w:t xml:space="preserve">%, не удовлетворены – </w:t>
      </w:r>
      <w:r w:rsidR="005E7A5E" w:rsidRPr="005E7A5E">
        <w:rPr>
          <w:sz w:val="28"/>
          <w:szCs w:val="28"/>
        </w:rPr>
        <w:t>34,6</w:t>
      </w:r>
      <w:r w:rsidRPr="005E7A5E">
        <w:rPr>
          <w:sz w:val="28"/>
          <w:szCs w:val="28"/>
        </w:rPr>
        <w:t xml:space="preserve">%, затруднились ответить – </w:t>
      </w:r>
      <w:r w:rsidR="005E7A5E" w:rsidRPr="005E7A5E">
        <w:rPr>
          <w:sz w:val="28"/>
          <w:szCs w:val="28"/>
        </w:rPr>
        <w:t>34,6%.</w:t>
      </w:r>
    </w:p>
    <w:p w14:paraId="7553551D" w14:textId="77777777" w:rsidR="00532D54" w:rsidRPr="00437EB2" w:rsidRDefault="00EB3993" w:rsidP="00E828B6">
      <w:pPr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 xml:space="preserve">Никто не отметил, что цены в Невельском районе на услуги выше, чем в других муниципальных образованиях. </w:t>
      </w:r>
    </w:p>
    <w:p w14:paraId="18F524C3" w14:textId="77777777" w:rsidR="00E828B6" w:rsidRPr="00DA282C" w:rsidRDefault="00E828B6" w:rsidP="00E828B6">
      <w:pPr>
        <w:ind w:firstLine="851"/>
        <w:jc w:val="both"/>
        <w:rPr>
          <w:color w:val="FF0000"/>
          <w:sz w:val="28"/>
          <w:szCs w:val="28"/>
        </w:rPr>
      </w:pPr>
    </w:p>
    <w:p w14:paraId="0F8FFD9F" w14:textId="77777777" w:rsidR="00207709" w:rsidRPr="007126CE" w:rsidRDefault="00207709" w:rsidP="00511343">
      <w:pPr>
        <w:jc w:val="center"/>
        <w:rPr>
          <w:b/>
          <w:sz w:val="28"/>
          <w:szCs w:val="28"/>
        </w:rPr>
      </w:pPr>
      <w:r w:rsidRPr="007126CE"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дополнительного образования детей следующее:</w:t>
      </w:r>
    </w:p>
    <w:p w14:paraId="220179C1" w14:textId="77777777" w:rsidR="00532D54" w:rsidRPr="00DA282C" w:rsidRDefault="00532D54" w:rsidP="00511343">
      <w:pPr>
        <w:jc w:val="center"/>
        <w:rPr>
          <w:b/>
          <w:color w:val="FF0000"/>
          <w:sz w:val="28"/>
          <w:szCs w:val="28"/>
        </w:rPr>
      </w:pPr>
    </w:p>
    <w:p w14:paraId="2DA8B569" w14:textId="77777777" w:rsidR="00246E95" w:rsidRPr="00796CD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96CD6">
        <w:rPr>
          <w:sz w:val="28"/>
          <w:szCs w:val="28"/>
        </w:rPr>
        <w:t>Количество организаций дополнительного образования детей</w:t>
      </w:r>
      <w:r w:rsidR="00246E95" w:rsidRPr="00796CD6">
        <w:rPr>
          <w:sz w:val="28"/>
          <w:szCs w:val="28"/>
        </w:rPr>
        <w:t xml:space="preserve"> за последние 3 года: с</w:t>
      </w:r>
      <w:r w:rsidR="00796CD6" w:rsidRPr="00796CD6">
        <w:rPr>
          <w:sz w:val="28"/>
          <w:szCs w:val="28"/>
        </w:rPr>
        <w:t>низилось – 7,6</w:t>
      </w:r>
      <w:proofErr w:type="gramStart"/>
      <w:r w:rsidR="00796CD6" w:rsidRPr="00796CD6">
        <w:rPr>
          <w:sz w:val="28"/>
          <w:szCs w:val="28"/>
        </w:rPr>
        <w:t>% ,</w:t>
      </w:r>
      <w:proofErr w:type="gramEnd"/>
      <w:r w:rsidR="00796CD6" w:rsidRPr="00796CD6">
        <w:rPr>
          <w:sz w:val="28"/>
          <w:szCs w:val="28"/>
        </w:rPr>
        <w:t xml:space="preserve"> увеличилось – 7,6</w:t>
      </w:r>
      <w:r w:rsidR="00246E95" w:rsidRPr="00796CD6">
        <w:rPr>
          <w:sz w:val="28"/>
          <w:szCs w:val="28"/>
        </w:rPr>
        <w:t xml:space="preserve">%, не изменилось – </w:t>
      </w:r>
      <w:r w:rsidR="00796CD6" w:rsidRPr="00796CD6">
        <w:rPr>
          <w:sz w:val="28"/>
          <w:szCs w:val="28"/>
        </w:rPr>
        <w:t>46,1</w:t>
      </w:r>
      <w:r w:rsidR="00246E95" w:rsidRPr="00796CD6">
        <w:rPr>
          <w:sz w:val="28"/>
          <w:szCs w:val="28"/>
        </w:rPr>
        <w:t xml:space="preserve">%, затруднились ответить – </w:t>
      </w:r>
      <w:r w:rsidR="00796CD6" w:rsidRPr="00796CD6">
        <w:rPr>
          <w:sz w:val="28"/>
          <w:szCs w:val="28"/>
        </w:rPr>
        <w:t>38,4</w:t>
      </w:r>
      <w:r w:rsidR="00246E95" w:rsidRPr="00796CD6">
        <w:rPr>
          <w:sz w:val="28"/>
          <w:szCs w:val="28"/>
        </w:rPr>
        <w:t>%.</w:t>
      </w:r>
    </w:p>
    <w:p w14:paraId="3C443DE2" w14:textId="77777777" w:rsidR="00246E95" w:rsidRPr="007126CE" w:rsidRDefault="00246E95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126CE">
        <w:rPr>
          <w:sz w:val="28"/>
          <w:szCs w:val="28"/>
        </w:rPr>
        <w:t>Уровень цен: снизился -</w:t>
      </w:r>
      <w:r w:rsidR="007126CE" w:rsidRPr="007126CE">
        <w:rPr>
          <w:sz w:val="28"/>
          <w:szCs w:val="28"/>
        </w:rPr>
        <w:t>15,3%, увеличился – 15,3%, не изменился – 19,2</w:t>
      </w:r>
      <w:r w:rsidRPr="007126CE">
        <w:rPr>
          <w:sz w:val="28"/>
          <w:szCs w:val="28"/>
        </w:rPr>
        <w:t xml:space="preserve">%, затруднились ответить – </w:t>
      </w:r>
      <w:r w:rsidR="007126CE" w:rsidRPr="007126CE">
        <w:rPr>
          <w:sz w:val="28"/>
          <w:szCs w:val="28"/>
        </w:rPr>
        <w:t>50</w:t>
      </w:r>
      <w:r w:rsidRPr="007126CE">
        <w:rPr>
          <w:sz w:val="28"/>
          <w:szCs w:val="28"/>
        </w:rPr>
        <w:t>%.</w:t>
      </w:r>
    </w:p>
    <w:p w14:paraId="2106DE8C" w14:textId="77777777" w:rsidR="00246E95" w:rsidRPr="007126CE" w:rsidRDefault="00246E95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126CE">
        <w:rPr>
          <w:sz w:val="28"/>
          <w:szCs w:val="28"/>
        </w:rPr>
        <w:t xml:space="preserve">Качество услуг: снизилось </w:t>
      </w:r>
      <w:r w:rsidR="007126CE" w:rsidRPr="007126CE">
        <w:rPr>
          <w:sz w:val="28"/>
          <w:szCs w:val="28"/>
        </w:rPr>
        <w:t>– 11,5</w:t>
      </w:r>
      <w:r w:rsidRPr="007126CE">
        <w:rPr>
          <w:sz w:val="28"/>
          <w:szCs w:val="28"/>
        </w:rPr>
        <w:t>%, увеличил</w:t>
      </w:r>
      <w:r w:rsidR="007126CE" w:rsidRPr="007126CE">
        <w:rPr>
          <w:sz w:val="28"/>
          <w:szCs w:val="28"/>
        </w:rPr>
        <w:t>ось – 7,6</w:t>
      </w:r>
      <w:r w:rsidRPr="007126CE">
        <w:rPr>
          <w:sz w:val="28"/>
          <w:szCs w:val="28"/>
        </w:rPr>
        <w:t>%, не изменилось –</w:t>
      </w:r>
      <w:r w:rsidR="007126CE" w:rsidRPr="007126CE">
        <w:rPr>
          <w:sz w:val="28"/>
          <w:szCs w:val="28"/>
        </w:rPr>
        <w:t xml:space="preserve"> 23</w:t>
      </w:r>
      <w:r w:rsidRPr="007126CE">
        <w:rPr>
          <w:sz w:val="28"/>
          <w:szCs w:val="28"/>
        </w:rPr>
        <w:t xml:space="preserve">%, затруднились ответить – </w:t>
      </w:r>
      <w:r w:rsidR="007126CE" w:rsidRPr="007126CE">
        <w:rPr>
          <w:sz w:val="28"/>
          <w:szCs w:val="28"/>
        </w:rPr>
        <w:t>57,6</w:t>
      </w:r>
      <w:r w:rsidRPr="007126CE">
        <w:rPr>
          <w:sz w:val="28"/>
          <w:szCs w:val="28"/>
        </w:rPr>
        <w:t>%.</w:t>
      </w:r>
    </w:p>
    <w:p w14:paraId="1F94535D" w14:textId="77777777" w:rsidR="00246E95" w:rsidRPr="007126CE" w:rsidRDefault="007126CE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126CE">
        <w:rPr>
          <w:sz w:val="28"/>
          <w:szCs w:val="28"/>
        </w:rPr>
        <w:t>Возможность выбора: снизился – 11,5</w:t>
      </w:r>
      <w:r w:rsidR="000C1FA7" w:rsidRPr="007126CE">
        <w:rPr>
          <w:sz w:val="28"/>
          <w:szCs w:val="28"/>
        </w:rPr>
        <w:t xml:space="preserve"> </w:t>
      </w:r>
      <w:r w:rsidR="00246E95" w:rsidRPr="007126CE">
        <w:rPr>
          <w:sz w:val="28"/>
          <w:szCs w:val="28"/>
        </w:rPr>
        <w:t>%, увеличился –</w:t>
      </w:r>
      <w:r w:rsidRPr="007126CE">
        <w:rPr>
          <w:sz w:val="28"/>
          <w:szCs w:val="28"/>
        </w:rPr>
        <w:t xml:space="preserve"> 7,6</w:t>
      </w:r>
      <w:r w:rsidR="00246E95" w:rsidRPr="007126CE">
        <w:rPr>
          <w:sz w:val="28"/>
          <w:szCs w:val="28"/>
        </w:rPr>
        <w:t>%, не изменился –</w:t>
      </w:r>
      <w:r w:rsidRPr="007126CE">
        <w:rPr>
          <w:sz w:val="28"/>
          <w:szCs w:val="28"/>
        </w:rPr>
        <w:t xml:space="preserve"> 23</w:t>
      </w:r>
      <w:r w:rsidR="00246E95" w:rsidRPr="007126CE">
        <w:rPr>
          <w:sz w:val="28"/>
          <w:szCs w:val="28"/>
        </w:rPr>
        <w:t>%, затруднились</w:t>
      </w:r>
      <w:r w:rsidRPr="007126CE">
        <w:rPr>
          <w:sz w:val="28"/>
          <w:szCs w:val="28"/>
        </w:rPr>
        <w:t xml:space="preserve"> ответить – 57,6</w:t>
      </w:r>
      <w:r w:rsidR="00246E95" w:rsidRPr="007126CE">
        <w:rPr>
          <w:sz w:val="28"/>
          <w:szCs w:val="28"/>
        </w:rPr>
        <w:t>%.</w:t>
      </w:r>
    </w:p>
    <w:p w14:paraId="184EDA99" w14:textId="77777777" w:rsidR="00246E95" w:rsidRPr="00624F4D" w:rsidRDefault="00246E95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24F4D">
        <w:rPr>
          <w:sz w:val="28"/>
          <w:szCs w:val="28"/>
        </w:rPr>
        <w:t xml:space="preserve">Качеством информации, размещаемой в открытом доступе, о деятельности негосударственных организаций: удовлетворены – </w:t>
      </w:r>
      <w:r w:rsidR="00624F4D" w:rsidRPr="00624F4D">
        <w:rPr>
          <w:sz w:val="28"/>
          <w:szCs w:val="28"/>
        </w:rPr>
        <w:t>38,4</w:t>
      </w:r>
      <w:r w:rsidRPr="00624F4D">
        <w:rPr>
          <w:sz w:val="28"/>
          <w:szCs w:val="28"/>
        </w:rPr>
        <w:t>%, не удовлетворены –</w:t>
      </w:r>
      <w:r w:rsidR="00624F4D" w:rsidRPr="00624F4D">
        <w:rPr>
          <w:sz w:val="28"/>
          <w:szCs w:val="28"/>
        </w:rPr>
        <w:t xml:space="preserve"> 7,6%, затруднились ответить – 53,8</w:t>
      </w:r>
      <w:r w:rsidRPr="00624F4D">
        <w:rPr>
          <w:sz w:val="28"/>
          <w:szCs w:val="28"/>
        </w:rPr>
        <w:t>%.</w:t>
      </w:r>
    </w:p>
    <w:p w14:paraId="2424E1D2" w14:textId="77777777" w:rsidR="00246E95" w:rsidRPr="00DA282C" w:rsidRDefault="00246E95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</w:rPr>
      </w:pPr>
    </w:p>
    <w:p w14:paraId="35F7FEA5" w14:textId="77777777" w:rsidR="00A9487C" w:rsidRPr="00624F4D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624F4D">
        <w:rPr>
          <w:sz w:val="28"/>
          <w:szCs w:val="28"/>
          <w:u w:val="single"/>
        </w:rPr>
        <w:lastRenderedPageBreak/>
        <w:t>Рынок услуг психолого-педагогического сопровождения детей с ограниченными возможностями здоровья</w:t>
      </w:r>
    </w:p>
    <w:p w14:paraId="05F0D31E" w14:textId="77777777" w:rsidR="00A9487C" w:rsidRPr="00624F4D" w:rsidRDefault="00A9487C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02DFCAD8" w14:textId="77777777" w:rsidR="002153AC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2153AC">
        <w:rPr>
          <w:sz w:val="28"/>
          <w:szCs w:val="28"/>
        </w:rPr>
        <w:t xml:space="preserve">Рынок услуг достаточно развит – </w:t>
      </w:r>
      <w:r w:rsidR="002153AC" w:rsidRPr="002153AC">
        <w:rPr>
          <w:sz w:val="28"/>
          <w:szCs w:val="28"/>
        </w:rPr>
        <w:t>30,7</w:t>
      </w:r>
      <w:r w:rsidRPr="002153AC">
        <w:rPr>
          <w:sz w:val="28"/>
          <w:szCs w:val="28"/>
        </w:rPr>
        <w:t xml:space="preserve">%, малоразвит – </w:t>
      </w:r>
      <w:r w:rsidR="002153AC" w:rsidRPr="002153AC">
        <w:rPr>
          <w:sz w:val="28"/>
          <w:szCs w:val="28"/>
        </w:rPr>
        <w:t>26,9</w:t>
      </w:r>
      <w:r w:rsidRPr="002153AC">
        <w:rPr>
          <w:sz w:val="28"/>
          <w:szCs w:val="28"/>
        </w:rPr>
        <w:t xml:space="preserve">%, </w:t>
      </w:r>
      <w:r w:rsidR="002153AC" w:rsidRPr="002153AC">
        <w:rPr>
          <w:sz w:val="28"/>
          <w:szCs w:val="28"/>
        </w:rPr>
        <w:t>нет совсем 42,3%</w:t>
      </w:r>
      <w:r w:rsidRPr="002153AC">
        <w:rPr>
          <w:sz w:val="28"/>
          <w:szCs w:val="28"/>
        </w:rPr>
        <w:t xml:space="preserve">. </w:t>
      </w:r>
    </w:p>
    <w:p w14:paraId="5E7562A2" w14:textId="77777777" w:rsidR="00A9487C" w:rsidRPr="00711CD7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711CD7">
        <w:rPr>
          <w:sz w:val="28"/>
          <w:szCs w:val="28"/>
        </w:rPr>
        <w:t xml:space="preserve">Уровнем цен: удовлетворены – </w:t>
      </w:r>
      <w:r w:rsidR="00711CD7" w:rsidRPr="00711CD7">
        <w:rPr>
          <w:sz w:val="28"/>
          <w:szCs w:val="28"/>
        </w:rPr>
        <w:t>15,3</w:t>
      </w:r>
      <w:r w:rsidRPr="00711CD7">
        <w:rPr>
          <w:sz w:val="28"/>
          <w:szCs w:val="28"/>
        </w:rPr>
        <w:t xml:space="preserve">%, не удовлетворены – </w:t>
      </w:r>
      <w:r w:rsidR="00711CD7" w:rsidRPr="00711CD7">
        <w:rPr>
          <w:sz w:val="28"/>
          <w:szCs w:val="28"/>
        </w:rPr>
        <w:t>30,7</w:t>
      </w:r>
      <w:r w:rsidRPr="00711CD7">
        <w:rPr>
          <w:sz w:val="28"/>
          <w:szCs w:val="28"/>
        </w:rPr>
        <w:t xml:space="preserve">%, затруднились ответить – </w:t>
      </w:r>
      <w:r w:rsidR="00711CD7" w:rsidRPr="00711CD7">
        <w:rPr>
          <w:sz w:val="28"/>
          <w:szCs w:val="28"/>
        </w:rPr>
        <w:t>53,8</w:t>
      </w:r>
      <w:r w:rsidRPr="00711CD7">
        <w:rPr>
          <w:sz w:val="28"/>
          <w:szCs w:val="28"/>
        </w:rPr>
        <w:t xml:space="preserve">%. </w:t>
      </w:r>
    </w:p>
    <w:p w14:paraId="5855DA76" w14:textId="77777777" w:rsidR="00532D54" w:rsidRPr="00711CD7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711CD7">
        <w:rPr>
          <w:sz w:val="28"/>
          <w:szCs w:val="28"/>
        </w:rPr>
        <w:t xml:space="preserve">Качеством услуг удовлетворены – </w:t>
      </w:r>
      <w:r w:rsidR="00711CD7" w:rsidRPr="00711CD7">
        <w:rPr>
          <w:sz w:val="28"/>
          <w:szCs w:val="28"/>
        </w:rPr>
        <w:t>15,3</w:t>
      </w:r>
      <w:r w:rsidRPr="00711CD7">
        <w:rPr>
          <w:sz w:val="28"/>
          <w:szCs w:val="28"/>
        </w:rPr>
        <w:t xml:space="preserve">%, не удовлетворены – </w:t>
      </w:r>
      <w:r w:rsidR="00711CD7" w:rsidRPr="00711CD7">
        <w:rPr>
          <w:sz w:val="28"/>
          <w:szCs w:val="28"/>
        </w:rPr>
        <w:t>23</w:t>
      </w:r>
      <w:r w:rsidRPr="00711CD7">
        <w:rPr>
          <w:sz w:val="28"/>
          <w:szCs w:val="28"/>
        </w:rPr>
        <w:t xml:space="preserve">%, затруднились ответить – </w:t>
      </w:r>
      <w:r w:rsidR="00711CD7" w:rsidRPr="00711CD7">
        <w:rPr>
          <w:sz w:val="28"/>
          <w:szCs w:val="28"/>
        </w:rPr>
        <w:t>61,5</w:t>
      </w:r>
      <w:r w:rsidRPr="00711CD7">
        <w:rPr>
          <w:sz w:val="28"/>
          <w:szCs w:val="28"/>
        </w:rPr>
        <w:t xml:space="preserve">%. </w:t>
      </w:r>
    </w:p>
    <w:p w14:paraId="70AACA24" w14:textId="77777777" w:rsidR="00532D54" w:rsidRPr="00711CD7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711CD7">
        <w:rPr>
          <w:sz w:val="28"/>
          <w:szCs w:val="28"/>
        </w:rPr>
        <w:t xml:space="preserve">Возможностью выбора удовлетворены – </w:t>
      </w:r>
      <w:r w:rsidR="00711CD7" w:rsidRPr="00711CD7">
        <w:rPr>
          <w:sz w:val="28"/>
          <w:szCs w:val="28"/>
        </w:rPr>
        <w:t>15,3</w:t>
      </w:r>
      <w:r w:rsidRPr="00711CD7">
        <w:rPr>
          <w:sz w:val="28"/>
          <w:szCs w:val="28"/>
        </w:rPr>
        <w:t xml:space="preserve">%, не удовлетворены – </w:t>
      </w:r>
      <w:r w:rsidR="00711CD7" w:rsidRPr="00711CD7">
        <w:rPr>
          <w:sz w:val="28"/>
          <w:szCs w:val="28"/>
        </w:rPr>
        <w:t>23</w:t>
      </w:r>
      <w:r w:rsidRPr="00711CD7">
        <w:rPr>
          <w:sz w:val="28"/>
          <w:szCs w:val="28"/>
        </w:rPr>
        <w:t xml:space="preserve">%, затруднились ответить – </w:t>
      </w:r>
      <w:r w:rsidR="00711CD7" w:rsidRPr="00711CD7">
        <w:rPr>
          <w:sz w:val="28"/>
          <w:szCs w:val="28"/>
        </w:rPr>
        <w:t>61,5</w:t>
      </w:r>
      <w:r w:rsidRPr="00711CD7">
        <w:rPr>
          <w:sz w:val="28"/>
          <w:szCs w:val="28"/>
        </w:rPr>
        <w:t>%.</w:t>
      </w:r>
    </w:p>
    <w:p w14:paraId="6319A8C8" w14:textId="77777777" w:rsidR="00532D54" w:rsidRPr="00437EB2" w:rsidRDefault="00A9487C" w:rsidP="00511343">
      <w:pPr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 xml:space="preserve">Никто не отметил, что цены в Невельском районе на услуги выше, чем в других муниципальных образованиях. </w:t>
      </w:r>
    </w:p>
    <w:p w14:paraId="6A6CFB76" w14:textId="77777777" w:rsidR="00532D54" w:rsidRPr="00DA282C" w:rsidRDefault="00532D54" w:rsidP="00511343">
      <w:pPr>
        <w:ind w:firstLine="851"/>
        <w:jc w:val="both"/>
        <w:rPr>
          <w:color w:val="FF0000"/>
          <w:sz w:val="28"/>
          <w:szCs w:val="28"/>
        </w:rPr>
      </w:pPr>
    </w:p>
    <w:p w14:paraId="71F7D2E7" w14:textId="77777777" w:rsidR="00207709" w:rsidRPr="00624F4D" w:rsidRDefault="00207709" w:rsidP="00511343">
      <w:pPr>
        <w:jc w:val="center"/>
        <w:rPr>
          <w:b/>
          <w:sz w:val="28"/>
          <w:szCs w:val="28"/>
        </w:rPr>
      </w:pPr>
      <w:r w:rsidRPr="00624F4D"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психолого-педагогического сопровождения детей с ограниченными возможностями здоровья следующее:</w:t>
      </w:r>
    </w:p>
    <w:p w14:paraId="4B62DD7B" w14:textId="77777777" w:rsidR="00532D54" w:rsidRPr="00796CD6" w:rsidRDefault="00532D54" w:rsidP="00511343">
      <w:pPr>
        <w:jc w:val="center"/>
        <w:rPr>
          <w:sz w:val="28"/>
          <w:szCs w:val="28"/>
        </w:rPr>
      </w:pPr>
    </w:p>
    <w:p w14:paraId="2AD79160" w14:textId="77777777" w:rsidR="00532D54" w:rsidRPr="00796CD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96CD6">
        <w:rPr>
          <w:sz w:val="28"/>
          <w:szCs w:val="28"/>
        </w:rPr>
        <w:t>Количество организаций, оказывающие услуги психолого-педагогического сопровождения детей с ограниченными возможностями здоровья</w:t>
      </w:r>
      <w:r w:rsidR="00532D54" w:rsidRPr="00796CD6">
        <w:rPr>
          <w:sz w:val="28"/>
          <w:szCs w:val="28"/>
        </w:rPr>
        <w:t xml:space="preserve"> за последние 3 года: снизилось – </w:t>
      </w:r>
      <w:r w:rsidR="00796CD6" w:rsidRPr="00796CD6">
        <w:rPr>
          <w:sz w:val="28"/>
          <w:szCs w:val="28"/>
        </w:rPr>
        <w:t xml:space="preserve">11,5%, </w:t>
      </w:r>
      <w:r w:rsidR="00532D54" w:rsidRPr="00796CD6">
        <w:rPr>
          <w:sz w:val="28"/>
          <w:szCs w:val="28"/>
        </w:rPr>
        <w:t xml:space="preserve">не изменилось – </w:t>
      </w:r>
      <w:r w:rsidR="00796CD6" w:rsidRPr="00796CD6">
        <w:rPr>
          <w:sz w:val="28"/>
          <w:szCs w:val="28"/>
        </w:rPr>
        <w:t>26,9</w:t>
      </w:r>
      <w:r w:rsidR="00532D54" w:rsidRPr="00796CD6">
        <w:rPr>
          <w:sz w:val="28"/>
          <w:szCs w:val="28"/>
        </w:rPr>
        <w:t xml:space="preserve">%, затруднились ответить – </w:t>
      </w:r>
      <w:r w:rsidR="00796CD6" w:rsidRPr="00796CD6">
        <w:rPr>
          <w:sz w:val="28"/>
          <w:szCs w:val="28"/>
        </w:rPr>
        <w:t>61,5</w:t>
      </w:r>
      <w:r w:rsidR="00532D54" w:rsidRPr="00796CD6">
        <w:rPr>
          <w:sz w:val="28"/>
          <w:szCs w:val="28"/>
        </w:rPr>
        <w:t>%.</w:t>
      </w:r>
    </w:p>
    <w:p w14:paraId="2AF0D39D" w14:textId="77777777" w:rsidR="00532D54" w:rsidRPr="00624F4D" w:rsidRDefault="00532D54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24F4D">
        <w:rPr>
          <w:sz w:val="28"/>
          <w:szCs w:val="28"/>
        </w:rPr>
        <w:t xml:space="preserve">Уровень цен: </w:t>
      </w:r>
      <w:r w:rsidR="00624F4D" w:rsidRPr="00624F4D">
        <w:rPr>
          <w:sz w:val="28"/>
          <w:szCs w:val="28"/>
        </w:rPr>
        <w:t>снизился -11,5%, увеличился – 3,8%, не изменился – 19,2</w:t>
      </w:r>
      <w:r w:rsidRPr="00624F4D">
        <w:rPr>
          <w:sz w:val="28"/>
          <w:szCs w:val="28"/>
        </w:rPr>
        <w:t xml:space="preserve">%, затруднились ответить – </w:t>
      </w:r>
      <w:r w:rsidR="00624F4D" w:rsidRPr="00624F4D">
        <w:rPr>
          <w:sz w:val="28"/>
          <w:szCs w:val="28"/>
        </w:rPr>
        <w:t>65,3</w:t>
      </w:r>
      <w:r w:rsidRPr="00624F4D">
        <w:rPr>
          <w:sz w:val="28"/>
          <w:szCs w:val="28"/>
        </w:rPr>
        <w:t>%.</w:t>
      </w:r>
    </w:p>
    <w:p w14:paraId="73F2E94D" w14:textId="77777777" w:rsidR="00532D54" w:rsidRPr="00624F4D" w:rsidRDefault="00532D54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24F4D">
        <w:rPr>
          <w:sz w:val="28"/>
          <w:szCs w:val="28"/>
        </w:rPr>
        <w:t>К</w:t>
      </w:r>
      <w:r w:rsidR="00624F4D" w:rsidRPr="00624F4D">
        <w:rPr>
          <w:sz w:val="28"/>
          <w:szCs w:val="28"/>
        </w:rPr>
        <w:t>ачество услуг: снизилось – 11,5%, не изменилось – 15,3%, затруднились ответить – 73</w:t>
      </w:r>
      <w:r w:rsidRPr="00624F4D">
        <w:rPr>
          <w:sz w:val="28"/>
          <w:szCs w:val="28"/>
        </w:rPr>
        <w:t>%.</w:t>
      </w:r>
    </w:p>
    <w:p w14:paraId="48ED22D0" w14:textId="77777777" w:rsidR="00532D54" w:rsidRPr="00624F4D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624F4D">
        <w:rPr>
          <w:sz w:val="28"/>
          <w:szCs w:val="28"/>
        </w:rPr>
        <w:t xml:space="preserve">Возможностью выбора удовлетворены – </w:t>
      </w:r>
      <w:r w:rsidR="00624F4D" w:rsidRPr="00624F4D">
        <w:rPr>
          <w:sz w:val="28"/>
          <w:szCs w:val="28"/>
        </w:rPr>
        <w:t>11,5</w:t>
      </w:r>
      <w:r w:rsidRPr="00624F4D">
        <w:rPr>
          <w:sz w:val="28"/>
          <w:szCs w:val="28"/>
        </w:rPr>
        <w:t xml:space="preserve">%, </w:t>
      </w:r>
      <w:r w:rsidR="00624F4D" w:rsidRPr="00624F4D">
        <w:rPr>
          <w:sz w:val="28"/>
          <w:szCs w:val="28"/>
        </w:rPr>
        <w:t>не изменилось – 19,2%</w:t>
      </w:r>
      <w:r w:rsidRPr="00624F4D">
        <w:rPr>
          <w:sz w:val="28"/>
          <w:szCs w:val="28"/>
        </w:rPr>
        <w:t xml:space="preserve">, затруднились ответить – </w:t>
      </w:r>
      <w:r w:rsidR="00624F4D" w:rsidRPr="00624F4D">
        <w:rPr>
          <w:sz w:val="28"/>
          <w:szCs w:val="28"/>
        </w:rPr>
        <w:t>69,2%.</w:t>
      </w:r>
    </w:p>
    <w:p w14:paraId="4C5D5882" w14:textId="77777777" w:rsidR="00207709" w:rsidRPr="005E7154" w:rsidRDefault="00532D54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5E7154">
        <w:rPr>
          <w:sz w:val="28"/>
          <w:szCs w:val="28"/>
        </w:rPr>
        <w:t>Качеством информации, размещаемой в открытом доступе, о деятельности негосударственных организаций: удовлетворе</w:t>
      </w:r>
      <w:r w:rsidR="005E7154" w:rsidRPr="005E7154">
        <w:rPr>
          <w:sz w:val="28"/>
          <w:szCs w:val="28"/>
        </w:rPr>
        <w:t>ны – 23%, не удовлетворены – 3,8</w:t>
      </w:r>
      <w:r w:rsidRPr="005E7154">
        <w:rPr>
          <w:sz w:val="28"/>
          <w:szCs w:val="28"/>
        </w:rPr>
        <w:t xml:space="preserve">%, затруднились ответить – </w:t>
      </w:r>
      <w:r w:rsidR="005E7154" w:rsidRPr="005E7154">
        <w:rPr>
          <w:sz w:val="28"/>
          <w:szCs w:val="28"/>
        </w:rPr>
        <w:t>73</w:t>
      </w:r>
      <w:r w:rsidRPr="005E7154">
        <w:rPr>
          <w:sz w:val="28"/>
          <w:szCs w:val="28"/>
        </w:rPr>
        <w:t>%.</w:t>
      </w:r>
    </w:p>
    <w:p w14:paraId="34194FFD" w14:textId="77777777" w:rsidR="00532D54" w:rsidRPr="00DA282C" w:rsidRDefault="00532D54" w:rsidP="00511343">
      <w:pPr>
        <w:tabs>
          <w:tab w:val="left" w:pos="708"/>
          <w:tab w:val="left" w:pos="1365"/>
        </w:tabs>
        <w:ind w:firstLine="709"/>
        <w:jc w:val="both"/>
        <w:rPr>
          <w:color w:val="FF0000"/>
          <w:sz w:val="28"/>
          <w:szCs w:val="28"/>
        </w:rPr>
      </w:pPr>
    </w:p>
    <w:p w14:paraId="4A1E71CE" w14:textId="77777777" w:rsidR="00207709" w:rsidRPr="002153AC" w:rsidRDefault="00207709" w:rsidP="00511343">
      <w:pPr>
        <w:jc w:val="center"/>
        <w:rPr>
          <w:sz w:val="28"/>
          <w:szCs w:val="28"/>
          <w:u w:val="single"/>
        </w:rPr>
      </w:pPr>
      <w:r w:rsidRPr="002153AC">
        <w:rPr>
          <w:sz w:val="28"/>
          <w:szCs w:val="28"/>
          <w:u w:val="single"/>
        </w:rPr>
        <w:t>Рынок услуг связи</w:t>
      </w:r>
    </w:p>
    <w:p w14:paraId="0D00BDF6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70843CD6" w14:textId="77777777" w:rsidR="002153AC" w:rsidRPr="002153AC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2153AC">
        <w:rPr>
          <w:sz w:val="28"/>
          <w:szCs w:val="28"/>
        </w:rPr>
        <w:t xml:space="preserve">Рынок услуг достаточно развит – </w:t>
      </w:r>
      <w:r w:rsidR="002153AC" w:rsidRPr="002153AC">
        <w:rPr>
          <w:sz w:val="28"/>
          <w:szCs w:val="28"/>
        </w:rPr>
        <w:t>53,8%, малоразвит – 34,6%, избыточно много развит – 3,8%, нет совсем - 7,6%.</w:t>
      </w:r>
    </w:p>
    <w:p w14:paraId="1C1EDFF8" w14:textId="77777777" w:rsidR="00532D54" w:rsidRPr="00711CD7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711CD7">
        <w:rPr>
          <w:sz w:val="28"/>
          <w:szCs w:val="28"/>
        </w:rPr>
        <w:t xml:space="preserve">Уровнем цен: удовлетворены – </w:t>
      </w:r>
      <w:r w:rsidR="00711CD7" w:rsidRPr="00711CD7">
        <w:rPr>
          <w:sz w:val="28"/>
          <w:szCs w:val="28"/>
        </w:rPr>
        <w:t>50</w:t>
      </w:r>
      <w:r w:rsidRPr="00711CD7">
        <w:rPr>
          <w:sz w:val="28"/>
          <w:szCs w:val="28"/>
        </w:rPr>
        <w:t xml:space="preserve">%, не удовлетворены – </w:t>
      </w:r>
      <w:r w:rsidR="00711CD7" w:rsidRPr="00711CD7">
        <w:rPr>
          <w:sz w:val="28"/>
          <w:szCs w:val="28"/>
        </w:rPr>
        <w:t>30,7</w:t>
      </w:r>
      <w:r w:rsidRPr="00711CD7">
        <w:rPr>
          <w:sz w:val="28"/>
          <w:szCs w:val="28"/>
        </w:rPr>
        <w:t xml:space="preserve">%, затруднились ответить – </w:t>
      </w:r>
      <w:r w:rsidR="00711CD7" w:rsidRPr="00711CD7">
        <w:rPr>
          <w:sz w:val="28"/>
          <w:szCs w:val="28"/>
        </w:rPr>
        <w:t>19,2</w:t>
      </w:r>
      <w:r w:rsidRPr="00711CD7">
        <w:rPr>
          <w:sz w:val="28"/>
          <w:szCs w:val="28"/>
        </w:rPr>
        <w:t xml:space="preserve">%. </w:t>
      </w:r>
    </w:p>
    <w:p w14:paraId="6782FB3E" w14:textId="77777777" w:rsidR="00532D54" w:rsidRPr="004B3893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4B3893">
        <w:rPr>
          <w:sz w:val="28"/>
          <w:szCs w:val="28"/>
        </w:rPr>
        <w:t xml:space="preserve">Качеством услуг удовлетворены – </w:t>
      </w:r>
      <w:r w:rsidR="004B3893" w:rsidRPr="004B3893">
        <w:rPr>
          <w:sz w:val="28"/>
          <w:szCs w:val="28"/>
        </w:rPr>
        <w:t>34,6</w:t>
      </w:r>
      <w:r w:rsidRPr="004B3893">
        <w:rPr>
          <w:sz w:val="28"/>
          <w:szCs w:val="28"/>
        </w:rPr>
        <w:t xml:space="preserve">%, не удовлетворены – </w:t>
      </w:r>
      <w:r w:rsidR="004B3893" w:rsidRPr="004B3893">
        <w:rPr>
          <w:sz w:val="28"/>
          <w:szCs w:val="28"/>
        </w:rPr>
        <w:t>38,4</w:t>
      </w:r>
      <w:r w:rsidRPr="004B3893">
        <w:rPr>
          <w:sz w:val="28"/>
          <w:szCs w:val="28"/>
        </w:rPr>
        <w:t xml:space="preserve">%, затруднились ответить – </w:t>
      </w:r>
      <w:r w:rsidR="004B3893" w:rsidRPr="004B3893">
        <w:rPr>
          <w:sz w:val="28"/>
          <w:szCs w:val="28"/>
        </w:rPr>
        <w:t>26,9</w:t>
      </w:r>
      <w:r w:rsidRPr="004B3893">
        <w:rPr>
          <w:sz w:val="28"/>
          <w:szCs w:val="28"/>
        </w:rPr>
        <w:t xml:space="preserve">%. </w:t>
      </w:r>
    </w:p>
    <w:p w14:paraId="26ED64AC" w14:textId="77777777" w:rsidR="00532D54" w:rsidRPr="004B3893" w:rsidRDefault="00532D54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4B3893">
        <w:rPr>
          <w:sz w:val="28"/>
          <w:szCs w:val="28"/>
        </w:rPr>
        <w:t xml:space="preserve">Возможностью выбора удовлетворены – </w:t>
      </w:r>
      <w:r w:rsidR="004B3893" w:rsidRPr="004B3893">
        <w:rPr>
          <w:sz w:val="28"/>
          <w:szCs w:val="28"/>
        </w:rPr>
        <w:t>46,1</w:t>
      </w:r>
      <w:r w:rsidRPr="004B3893">
        <w:rPr>
          <w:sz w:val="28"/>
          <w:szCs w:val="28"/>
        </w:rPr>
        <w:t xml:space="preserve">%, не удовлетворены – </w:t>
      </w:r>
      <w:r w:rsidR="004B3893" w:rsidRPr="004B3893">
        <w:rPr>
          <w:sz w:val="28"/>
          <w:szCs w:val="28"/>
        </w:rPr>
        <w:t>26,9</w:t>
      </w:r>
      <w:r w:rsidRPr="004B3893">
        <w:rPr>
          <w:sz w:val="28"/>
          <w:szCs w:val="28"/>
        </w:rPr>
        <w:t xml:space="preserve">%, затруднились ответить – </w:t>
      </w:r>
      <w:r w:rsidR="004B3893" w:rsidRPr="004B3893">
        <w:rPr>
          <w:sz w:val="28"/>
          <w:szCs w:val="28"/>
        </w:rPr>
        <w:t>26,9</w:t>
      </w:r>
      <w:r w:rsidRPr="004B3893">
        <w:rPr>
          <w:sz w:val="28"/>
          <w:szCs w:val="28"/>
        </w:rPr>
        <w:t>%.</w:t>
      </w:r>
    </w:p>
    <w:p w14:paraId="7C3BEA94" w14:textId="77777777" w:rsidR="00532D54" w:rsidRPr="00437EB2" w:rsidRDefault="00437EB2" w:rsidP="00511343">
      <w:pPr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>11,5%</w:t>
      </w:r>
      <w:r w:rsidR="00532D54" w:rsidRPr="00437EB2">
        <w:rPr>
          <w:sz w:val="28"/>
          <w:szCs w:val="28"/>
        </w:rPr>
        <w:t xml:space="preserve"> отметил</w:t>
      </w:r>
      <w:r w:rsidRPr="00437EB2">
        <w:rPr>
          <w:sz w:val="28"/>
          <w:szCs w:val="28"/>
        </w:rPr>
        <w:t>и</w:t>
      </w:r>
      <w:r w:rsidR="00532D54" w:rsidRPr="00437EB2">
        <w:rPr>
          <w:sz w:val="28"/>
          <w:szCs w:val="28"/>
        </w:rPr>
        <w:t xml:space="preserve">, что цены в Невельском районе на услуги выше, чем в других муниципальных образованиях. </w:t>
      </w:r>
    </w:p>
    <w:p w14:paraId="21A336A4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0D73E342" w14:textId="77777777" w:rsidR="00C14E8D" w:rsidRPr="004B3893" w:rsidRDefault="00C14E8D" w:rsidP="00511343">
      <w:pPr>
        <w:jc w:val="center"/>
        <w:rPr>
          <w:sz w:val="28"/>
          <w:szCs w:val="28"/>
          <w:u w:val="single"/>
        </w:rPr>
      </w:pPr>
    </w:p>
    <w:p w14:paraId="31E21EDD" w14:textId="77777777" w:rsidR="00207709" w:rsidRPr="004B3893" w:rsidRDefault="00207709" w:rsidP="00511343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 w:rsidRPr="004B3893">
        <w:rPr>
          <w:b/>
          <w:sz w:val="28"/>
          <w:szCs w:val="28"/>
        </w:rPr>
        <w:lastRenderedPageBreak/>
        <w:t>Распределение ответов респондентов по изменению критерий в течение последних 3 лет в области услуг связи следующее:</w:t>
      </w:r>
    </w:p>
    <w:p w14:paraId="4AC6CD7D" w14:textId="77777777" w:rsidR="00FC6FA6" w:rsidRPr="00DA282C" w:rsidRDefault="00FC6FA6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14:paraId="47C62002" w14:textId="77777777" w:rsidR="000B14B6" w:rsidRPr="00796CD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96CD6">
        <w:rPr>
          <w:sz w:val="28"/>
          <w:szCs w:val="28"/>
        </w:rPr>
        <w:t>Количество организ</w:t>
      </w:r>
      <w:r w:rsidR="000B14B6" w:rsidRPr="00796CD6">
        <w:rPr>
          <w:sz w:val="28"/>
          <w:szCs w:val="28"/>
        </w:rPr>
        <w:t xml:space="preserve">аций, оказывающие услуги связи снизилось – </w:t>
      </w:r>
      <w:r w:rsidR="00796CD6" w:rsidRPr="00796CD6">
        <w:rPr>
          <w:sz w:val="28"/>
          <w:szCs w:val="28"/>
        </w:rPr>
        <w:t>7,6</w:t>
      </w:r>
      <w:r w:rsidR="000B14B6" w:rsidRPr="00796CD6">
        <w:rPr>
          <w:sz w:val="28"/>
          <w:szCs w:val="28"/>
        </w:rPr>
        <w:t xml:space="preserve">% , увеличилось – </w:t>
      </w:r>
      <w:r w:rsidR="00796CD6" w:rsidRPr="00796CD6">
        <w:rPr>
          <w:sz w:val="28"/>
          <w:szCs w:val="28"/>
        </w:rPr>
        <w:t>34,6</w:t>
      </w:r>
      <w:r w:rsidR="000B14B6" w:rsidRPr="00796CD6">
        <w:rPr>
          <w:sz w:val="28"/>
          <w:szCs w:val="28"/>
        </w:rPr>
        <w:t xml:space="preserve">%, не изменилось – </w:t>
      </w:r>
      <w:r w:rsidR="00796CD6" w:rsidRPr="00796CD6">
        <w:rPr>
          <w:sz w:val="28"/>
          <w:szCs w:val="28"/>
        </w:rPr>
        <w:t>23</w:t>
      </w:r>
      <w:r w:rsidR="000B14B6" w:rsidRPr="00796CD6">
        <w:rPr>
          <w:sz w:val="28"/>
          <w:szCs w:val="28"/>
        </w:rPr>
        <w:t xml:space="preserve">%, затруднились ответить – </w:t>
      </w:r>
      <w:r w:rsidR="00796CD6" w:rsidRPr="00796CD6">
        <w:rPr>
          <w:sz w:val="28"/>
          <w:szCs w:val="28"/>
        </w:rPr>
        <w:t>34,6</w:t>
      </w:r>
      <w:r w:rsidR="000B14B6" w:rsidRPr="00796CD6">
        <w:rPr>
          <w:sz w:val="28"/>
          <w:szCs w:val="28"/>
        </w:rPr>
        <w:t>%.</w:t>
      </w:r>
    </w:p>
    <w:p w14:paraId="16C6C046" w14:textId="77777777" w:rsidR="000B14B6" w:rsidRPr="00DA282C" w:rsidRDefault="005E7154" w:rsidP="00511343">
      <w:pPr>
        <w:tabs>
          <w:tab w:val="left" w:pos="708"/>
          <w:tab w:val="left" w:pos="1365"/>
        </w:tabs>
        <w:ind w:firstLine="709"/>
        <w:jc w:val="both"/>
        <w:rPr>
          <w:color w:val="FF0000"/>
          <w:sz w:val="28"/>
          <w:szCs w:val="28"/>
        </w:rPr>
      </w:pPr>
      <w:r w:rsidRPr="005E7154">
        <w:rPr>
          <w:sz w:val="28"/>
          <w:szCs w:val="28"/>
        </w:rPr>
        <w:t>Уровень цен: снизился - 11,5</w:t>
      </w:r>
      <w:r w:rsidR="000B14B6" w:rsidRPr="005E7154">
        <w:rPr>
          <w:sz w:val="28"/>
          <w:szCs w:val="28"/>
        </w:rPr>
        <w:t>%,</w:t>
      </w:r>
      <w:r w:rsidRPr="005E7154">
        <w:rPr>
          <w:sz w:val="28"/>
          <w:szCs w:val="28"/>
        </w:rPr>
        <w:t xml:space="preserve"> увеличился – 30,7%, не изменился – 30,7%, затруднились ответить – 26,9</w:t>
      </w:r>
      <w:r w:rsidR="000B14B6" w:rsidRPr="005E7154">
        <w:rPr>
          <w:sz w:val="28"/>
          <w:szCs w:val="28"/>
        </w:rPr>
        <w:t>%.</w:t>
      </w:r>
    </w:p>
    <w:p w14:paraId="61CB0536" w14:textId="77777777" w:rsidR="000B14B6" w:rsidRPr="005E7154" w:rsidRDefault="000B14B6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5E7154">
        <w:rPr>
          <w:sz w:val="28"/>
          <w:szCs w:val="28"/>
        </w:rPr>
        <w:t>Качество услуг: с</w:t>
      </w:r>
      <w:r w:rsidR="005E7154" w:rsidRPr="005E7154">
        <w:rPr>
          <w:sz w:val="28"/>
          <w:szCs w:val="28"/>
        </w:rPr>
        <w:t>низилось – 7,6%, увеличилось – 3,8%, не изменилось – 50%, затруднились ответить – 38,4</w:t>
      </w:r>
      <w:r w:rsidRPr="005E7154">
        <w:rPr>
          <w:sz w:val="28"/>
          <w:szCs w:val="28"/>
        </w:rPr>
        <w:t>%.</w:t>
      </w:r>
    </w:p>
    <w:p w14:paraId="4493C2E8" w14:textId="77777777" w:rsidR="000B14B6" w:rsidRPr="0065113D" w:rsidRDefault="000B14B6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5113D">
        <w:rPr>
          <w:sz w:val="28"/>
          <w:szCs w:val="28"/>
        </w:rPr>
        <w:t>Во</w:t>
      </w:r>
      <w:r w:rsidR="005E7154" w:rsidRPr="0065113D">
        <w:rPr>
          <w:sz w:val="28"/>
          <w:szCs w:val="28"/>
        </w:rPr>
        <w:t>зможность выбора: снизился -7,6</w:t>
      </w:r>
      <w:r w:rsidR="0065113D" w:rsidRPr="0065113D">
        <w:rPr>
          <w:sz w:val="28"/>
          <w:szCs w:val="28"/>
        </w:rPr>
        <w:t>%, увеличился – 23%, не изменился – 34,6</w:t>
      </w:r>
      <w:r w:rsidRPr="0065113D">
        <w:rPr>
          <w:sz w:val="28"/>
          <w:szCs w:val="28"/>
        </w:rPr>
        <w:t xml:space="preserve">%, </w:t>
      </w:r>
      <w:r w:rsidR="0065113D" w:rsidRPr="0065113D">
        <w:rPr>
          <w:sz w:val="28"/>
          <w:szCs w:val="28"/>
        </w:rPr>
        <w:t>затруднились ответить – 34,6</w:t>
      </w:r>
      <w:r w:rsidRPr="0065113D">
        <w:rPr>
          <w:sz w:val="28"/>
          <w:szCs w:val="28"/>
        </w:rPr>
        <w:t>%.</w:t>
      </w:r>
    </w:p>
    <w:p w14:paraId="73A91366" w14:textId="77777777" w:rsidR="000B14B6" w:rsidRPr="00000310" w:rsidRDefault="000B14B6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000310">
        <w:rPr>
          <w:sz w:val="28"/>
          <w:szCs w:val="28"/>
        </w:rPr>
        <w:t xml:space="preserve">Качеством информации, размещаемой в открытом доступе, о деятельности негосударственных организаций: удовлетворены – </w:t>
      </w:r>
      <w:r w:rsidR="00000310" w:rsidRPr="00000310">
        <w:rPr>
          <w:sz w:val="28"/>
          <w:szCs w:val="28"/>
        </w:rPr>
        <w:t>38,4</w:t>
      </w:r>
      <w:r w:rsidRPr="00000310">
        <w:rPr>
          <w:sz w:val="28"/>
          <w:szCs w:val="28"/>
        </w:rPr>
        <w:t xml:space="preserve">%, не удовлетворены – </w:t>
      </w:r>
      <w:r w:rsidR="00000310" w:rsidRPr="00000310">
        <w:rPr>
          <w:sz w:val="28"/>
          <w:szCs w:val="28"/>
        </w:rPr>
        <w:t>7,6</w:t>
      </w:r>
      <w:r w:rsidRPr="00000310">
        <w:rPr>
          <w:sz w:val="28"/>
          <w:szCs w:val="28"/>
        </w:rPr>
        <w:t xml:space="preserve">%, затруднились ответить – </w:t>
      </w:r>
      <w:r w:rsidR="00000310" w:rsidRPr="00000310">
        <w:rPr>
          <w:sz w:val="28"/>
          <w:szCs w:val="28"/>
        </w:rPr>
        <w:t>53,8</w:t>
      </w:r>
      <w:r w:rsidRPr="00000310">
        <w:rPr>
          <w:sz w:val="28"/>
          <w:szCs w:val="28"/>
        </w:rPr>
        <w:t>%.</w:t>
      </w:r>
    </w:p>
    <w:p w14:paraId="385A1715" w14:textId="77777777" w:rsidR="00207709" w:rsidRPr="00DA282C" w:rsidRDefault="00207709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</w:rPr>
      </w:pPr>
    </w:p>
    <w:p w14:paraId="7334512D" w14:textId="77777777" w:rsidR="00207709" w:rsidRPr="000731EA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0731EA">
        <w:rPr>
          <w:sz w:val="28"/>
          <w:szCs w:val="28"/>
          <w:u w:val="single"/>
        </w:rPr>
        <w:t>Рынок услуг в сфере культуры</w:t>
      </w:r>
    </w:p>
    <w:p w14:paraId="391B0F4E" w14:textId="77777777" w:rsidR="000B14B6" w:rsidRPr="00DA282C" w:rsidRDefault="000B14B6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5E26E2CC" w14:textId="77777777" w:rsidR="002153AC" w:rsidRPr="00375A24" w:rsidRDefault="000B14B6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375A24">
        <w:rPr>
          <w:sz w:val="28"/>
          <w:szCs w:val="28"/>
        </w:rPr>
        <w:t>Рынок услуг достаточно развит –</w:t>
      </w:r>
      <w:r w:rsidR="00375A24" w:rsidRPr="00375A24">
        <w:rPr>
          <w:sz w:val="28"/>
          <w:szCs w:val="28"/>
        </w:rPr>
        <w:t>38,4%</w:t>
      </w:r>
      <w:r w:rsidRPr="00375A24">
        <w:rPr>
          <w:sz w:val="28"/>
          <w:szCs w:val="28"/>
        </w:rPr>
        <w:t>, малоразвит –</w:t>
      </w:r>
      <w:r w:rsidR="00375A24" w:rsidRPr="00375A24">
        <w:rPr>
          <w:sz w:val="28"/>
          <w:szCs w:val="28"/>
        </w:rPr>
        <w:t>53,8%</w:t>
      </w:r>
      <w:r w:rsidR="00BC5562" w:rsidRPr="00375A24">
        <w:rPr>
          <w:sz w:val="28"/>
          <w:szCs w:val="28"/>
        </w:rPr>
        <w:t xml:space="preserve">, </w:t>
      </w:r>
      <w:r w:rsidR="00375A24" w:rsidRPr="00375A24">
        <w:rPr>
          <w:sz w:val="28"/>
          <w:szCs w:val="28"/>
        </w:rPr>
        <w:t>избыточно много развит – 3,8%, нет совсем – 3,8%.</w:t>
      </w:r>
      <w:r w:rsidRPr="00375A24">
        <w:rPr>
          <w:sz w:val="28"/>
          <w:szCs w:val="28"/>
        </w:rPr>
        <w:t xml:space="preserve"> </w:t>
      </w:r>
    </w:p>
    <w:p w14:paraId="14D7A68C" w14:textId="77777777" w:rsidR="000B14B6" w:rsidRPr="004B3893" w:rsidRDefault="000B14B6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4B3893">
        <w:rPr>
          <w:sz w:val="28"/>
          <w:szCs w:val="28"/>
        </w:rPr>
        <w:t xml:space="preserve">Уровнем цен: удовлетворены – </w:t>
      </w:r>
      <w:r w:rsidR="004B3893" w:rsidRPr="004B3893">
        <w:rPr>
          <w:sz w:val="28"/>
          <w:szCs w:val="28"/>
        </w:rPr>
        <w:t>57,6</w:t>
      </w:r>
      <w:r w:rsidRPr="004B3893">
        <w:rPr>
          <w:sz w:val="28"/>
          <w:szCs w:val="28"/>
        </w:rPr>
        <w:t xml:space="preserve">%, не удовлетворены – </w:t>
      </w:r>
      <w:r w:rsidR="004B3893" w:rsidRPr="004B3893">
        <w:rPr>
          <w:sz w:val="28"/>
          <w:szCs w:val="28"/>
        </w:rPr>
        <w:t>15,3</w:t>
      </w:r>
      <w:r w:rsidRPr="004B3893">
        <w:rPr>
          <w:sz w:val="28"/>
          <w:szCs w:val="28"/>
        </w:rPr>
        <w:t xml:space="preserve">%, затруднились ответить – </w:t>
      </w:r>
      <w:r w:rsidR="004B3893" w:rsidRPr="004B3893">
        <w:rPr>
          <w:sz w:val="28"/>
          <w:szCs w:val="28"/>
        </w:rPr>
        <w:t>26,9</w:t>
      </w:r>
      <w:r w:rsidRPr="004B3893">
        <w:rPr>
          <w:sz w:val="28"/>
          <w:szCs w:val="28"/>
        </w:rPr>
        <w:t xml:space="preserve">%. </w:t>
      </w:r>
    </w:p>
    <w:p w14:paraId="301CF4B2" w14:textId="77777777" w:rsidR="000B14B6" w:rsidRPr="00E131E3" w:rsidRDefault="000B14B6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E131E3">
        <w:rPr>
          <w:sz w:val="28"/>
          <w:szCs w:val="28"/>
        </w:rPr>
        <w:t xml:space="preserve">Качеством услуг удовлетворены – </w:t>
      </w:r>
      <w:r w:rsidR="004B3893" w:rsidRPr="00E131E3">
        <w:rPr>
          <w:sz w:val="28"/>
          <w:szCs w:val="28"/>
        </w:rPr>
        <w:t>34,6</w:t>
      </w:r>
      <w:r w:rsidRPr="00E131E3">
        <w:rPr>
          <w:sz w:val="28"/>
          <w:szCs w:val="28"/>
        </w:rPr>
        <w:t xml:space="preserve">%, не удовлетворены – </w:t>
      </w:r>
      <w:r w:rsidR="00E131E3" w:rsidRPr="00E131E3">
        <w:rPr>
          <w:sz w:val="28"/>
          <w:szCs w:val="28"/>
        </w:rPr>
        <w:t>30,7</w:t>
      </w:r>
      <w:r w:rsidRPr="00E131E3">
        <w:rPr>
          <w:sz w:val="28"/>
          <w:szCs w:val="28"/>
        </w:rPr>
        <w:t xml:space="preserve">%, затруднились ответить – </w:t>
      </w:r>
      <w:r w:rsidR="00E131E3" w:rsidRPr="00E131E3">
        <w:rPr>
          <w:sz w:val="28"/>
          <w:szCs w:val="28"/>
        </w:rPr>
        <w:t>34,6</w:t>
      </w:r>
      <w:r w:rsidRPr="00E131E3">
        <w:rPr>
          <w:sz w:val="28"/>
          <w:szCs w:val="28"/>
        </w:rPr>
        <w:t xml:space="preserve">%. </w:t>
      </w:r>
    </w:p>
    <w:p w14:paraId="61E40E1B" w14:textId="77777777" w:rsidR="000B14B6" w:rsidRPr="00E131E3" w:rsidRDefault="000B14B6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E131E3">
        <w:rPr>
          <w:sz w:val="28"/>
          <w:szCs w:val="28"/>
        </w:rPr>
        <w:t xml:space="preserve">Возможностью выбора удовлетворены – </w:t>
      </w:r>
      <w:r w:rsidR="00E131E3" w:rsidRPr="00E131E3">
        <w:rPr>
          <w:sz w:val="28"/>
          <w:szCs w:val="28"/>
        </w:rPr>
        <w:t>38,4</w:t>
      </w:r>
      <w:r w:rsidRPr="00E131E3">
        <w:rPr>
          <w:sz w:val="28"/>
          <w:szCs w:val="28"/>
        </w:rPr>
        <w:t xml:space="preserve">%, не удовлетворены – </w:t>
      </w:r>
      <w:r w:rsidR="00E131E3" w:rsidRPr="00E131E3">
        <w:rPr>
          <w:sz w:val="28"/>
          <w:szCs w:val="28"/>
        </w:rPr>
        <w:t>30,7</w:t>
      </w:r>
      <w:r w:rsidRPr="00E131E3">
        <w:rPr>
          <w:sz w:val="28"/>
          <w:szCs w:val="28"/>
        </w:rPr>
        <w:t xml:space="preserve">%, затруднились ответить – </w:t>
      </w:r>
      <w:r w:rsidR="00E131E3" w:rsidRPr="00E131E3">
        <w:rPr>
          <w:sz w:val="28"/>
          <w:szCs w:val="28"/>
        </w:rPr>
        <w:t>30,7</w:t>
      </w:r>
      <w:r w:rsidRPr="00E131E3">
        <w:rPr>
          <w:sz w:val="28"/>
          <w:szCs w:val="28"/>
        </w:rPr>
        <w:t>%.</w:t>
      </w:r>
    </w:p>
    <w:p w14:paraId="04FDF98E" w14:textId="77777777" w:rsidR="000B14B6" w:rsidRPr="00437EB2" w:rsidRDefault="00437EB2" w:rsidP="00FC6FA6">
      <w:pPr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>3,8%</w:t>
      </w:r>
      <w:r>
        <w:rPr>
          <w:sz w:val="28"/>
          <w:szCs w:val="28"/>
        </w:rPr>
        <w:t xml:space="preserve"> </w:t>
      </w:r>
      <w:r w:rsidRPr="00437EB2">
        <w:rPr>
          <w:sz w:val="28"/>
          <w:szCs w:val="28"/>
        </w:rPr>
        <w:t>отметили</w:t>
      </w:r>
      <w:r>
        <w:rPr>
          <w:sz w:val="28"/>
          <w:szCs w:val="28"/>
        </w:rPr>
        <w:t xml:space="preserve">, </w:t>
      </w:r>
      <w:r w:rsidR="000B14B6" w:rsidRPr="00437EB2">
        <w:rPr>
          <w:sz w:val="28"/>
          <w:szCs w:val="28"/>
        </w:rPr>
        <w:t xml:space="preserve">что цены в Невельском районе на услуги выше, чем в других муниципальных образованиях. </w:t>
      </w:r>
    </w:p>
    <w:p w14:paraId="1E5B649A" w14:textId="77777777" w:rsidR="00FC6FA6" w:rsidRPr="00DA282C" w:rsidRDefault="00FC6FA6" w:rsidP="00C14E8D">
      <w:pPr>
        <w:jc w:val="both"/>
        <w:rPr>
          <w:color w:val="FF0000"/>
          <w:sz w:val="28"/>
          <w:szCs w:val="28"/>
        </w:rPr>
      </w:pPr>
    </w:p>
    <w:p w14:paraId="332F1B46" w14:textId="77777777" w:rsidR="00207709" w:rsidRPr="000731EA" w:rsidRDefault="00207709" w:rsidP="00511343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 w:rsidRPr="000731EA"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услуг в сфере культуры следующее:</w:t>
      </w:r>
    </w:p>
    <w:p w14:paraId="3136102B" w14:textId="77777777" w:rsidR="000B14B6" w:rsidRPr="00DA282C" w:rsidRDefault="000B14B6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14:paraId="0216FCE5" w14:textId="77777777" w:rsidR="000B14B6" w:rsidRPr="00796CD6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796CD6">
        <w:rPr>
          <w:sz w:val="28"/>
          <w:szCs w:val="28"/>
        </w:rPr>
        <w:t xml:space="preserve">Количество организаций, оказывающие услуги культуры: </w:t>
      </w:r>
      <w:r w:rsidR="00796CD6" w:rsidRPr="00796CD6">
        <w:rPr>
          <w:sz w:val="28"/>
          <w:szCs w:val="28"/>
        </w:rPr>
        <w:t>увеличилось – 19,2</w:t>
      </w:r>
      <w:r w:rsidR="000B14B6" w:rsidRPr="00796CD6">
        <w:rPr>
          <w:sz w:val="28"/>
          <w:szCs w:val="28"/>
        </w:rPr>
        <w:t xml:space="preserve">%, не изменилось – </w:t>
      </w:r>
      <w:r w:rsidR="00796CD6" w:rsidRPr="00796CD6">
        <w:rPr>
          <w:sz w:val="28"/>
          <w:szCs w:val="28"/>
        </w:rPr>
        <w:t>46,1</w:t>
      </w:r>
      <w:r w:rsidR="000B14B6" w:rsidRPr="00796CD6">
        <w:rPr>
          <w:sz w:val="28"/>
          <w:szCs w:val="28"/>
        </w:rPr>
        <w:t xml:space="preserve">%, затруднились ответить – </w:t>
      </w:r>
      <w:r w:rsidR="00796CD6" w:rsidRPr="00796CD6">
        <w:rPr>
          <w:sz w:val="28"/>
          <w:szCs w:val="28"/>
        </w:rPr>
        <w:t>34,6</w:t>
      </w:r>
      <w:r w:rsidR="000B14B6" w:rsidRPr="00796CD6">
        <w:rPr>
          <w:sz w:val="28"/>
          <w:szCs w:val="28"/>
        </w:rPr>
        <w:t>%.</w:t>
      </w:r>
    </w:p>
    <w:p w14:paraId="46F0844E" w14:textId="77777777" w:rsidR="000B14B6" w:rsidRPr="0065113D" w:rsidRDefault="0065113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5113D">
        <w:rPr>
          <w:sz w:val="28"/>
          <w:szCs w:val="28"/>
        </w:rPr>
        <w:t>Уровень цен: снизился – 7,6</w:t>
      </w:r>
      <w:r w:rsidR="000B14B6" w:rsidRPr="0065113D">
        <w:rPr>
          <w:sz w:val="28"/>
          <w:szCs w:val="28"/>
        </w:rPr>
        <w:t>%, увелич</w:t>
      </w:r>
      <w:r w:rsidRPr="0065113D">
        <w:rPr>
          <w:sz w:val="28"/>
          <w:szCs w:val="28"/>
        </w:rPr>
        <w:t>ился – 15,3%, не изменился – 30,7%, затруднились ответить – 46,1</w:t>
      </w:r>
      <w:r w:rsidR="000B14B6" w:rsidRPr="0065113D">
        <w:rPr>
          <w:sz w:val="28"/>
          <w:szCs w:val="28"/>
        </w:rPr>
        <w:t>%.</w:t>
      </w:r>
    </w:p>
    <w:p w14:paraId="14107723" w14:textId="77777777" w:rsidR="000B14B6" w:rsidRPr="0065113D" w:rsidRDefault="0065113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5113D">
        <w:rPr>
          <w:sz w:val="28"/>
          <w:szCs w:val="28"/>
        </w:rPr>
        <w:t>Качество услуг: снизилось – 7,6%, увеличилось – 7,6%, не изменилось – 46,1%, затруднились ответить – 38,4</w:t>
      </w:r>
      <w:r w:rsidR="000B14B6" w:rsidRPr="0065113D">
        <w:rPr>
          <w:sz w:val="28"/>
          <w:szCs w:val="28"/>
        </w:rPr>
        <w:t>%.</w:t>
      </w:r>
    </w:p>
    <w:p w14:paraId="56B7392E" w14:textId="77777777" w:rsidR="000B14B6" w:rsidRPr="0065113D" w:rsidRDefault="000B14B6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65113D">
        <w:rPr>
          <w:sz w:val="28"/>
          <w:szCs w:val="28"/>
        </w:rPr>
        <w:t>Воз</w:t>
      </w:r>
      <w:r w:rsidR="0065113D" w:rsidRPr="0065113D">
        <w:rPr>
          <w:sz w:val="28"/>
          <w:szCs w:val="28"/>
        </w:rPr>
        <w:t>можность выбора: снизился – 7,6</w:t>
      </w:r>
      <w:r w:rsidRPr="0065113D">
        <w:rPr>
          <w:sz w:val="28"/>
          <w:szCs w:val="28"/>
        </w:rPr>
        <w:t xml:space="preserve">%, увеличился – </w:t>
      </w:r>
      <w:r w:rsidR="0065113D" w:rsidRPr="0065113D">
        <w:rPr>
          <w:sz w:val="28"/>
          <w:szCs w:val="28"/>
        </w:rPr>
        <w:t>7,6%, не изменился – 34,6</w:t>
      </w:r>
      <w:r w:rsidRPr="0065113D">
        <w:rPr>
          <w:sz w:val="28"/>
          <w:szCs w:val="28"/>
        </w:rPr>
        <w:t xml:space="preserve">%, затруднились ответить – </w:t>
      </w:r>
      <w:r w:rsidR="0065113D" w:rsidRPr="0065113D">
        <w:rPr>
          <w:sz w:val="28"/>
          <w:szCs w:val="28"/>
        </w:rPr>
        <w:t>50</w:t>
      </w:r>
      <w:r w:rsidRPr="0065113D">
        <w:rPr>
          <w:sz w:val="28"/>
          <w:szCs w:val="28"/>
        </w:rPr>
        <w:t>%.</w:t>
      </w:r>
    </w:p>
    <w:p w14:paraId="4E196DC8" w14:textId="77777777" w:rsidR="000B14B6" w:rsidRPr="00000310" w:rsidRDefault="000B14B6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000310">
        <w:rPr>
          <w:sz w:val="28"/>
          <w:szCs w:val="28"/>
        </w:rPr>
        <w:t xml:space="preserve">Качеством информации, размещаемой в открытом доступе, о деятельности негосударственных организаций: удовлетворены – </w:t>
      </w:r>
      <w:r w:rsidR="00000310" w:rsidRPr="00000310">
        <w:rPr>
          <w:sz w:val="28"/>
          <w:szCs w:val="28"/>
        </w:rPr>
        <w:t>46,1</w:t>
      </w:r>
      <w:r w:rsidRPr="00000310">
        <w:rPr>
          <w:sz w:val="28"/>
          <w:szCs w:val="28"/>
        </w:rPr>
        <w:t>%, не удовлетворены –</w:t>
      </w:r>
      <w:r w:rsidR="00000310" w:rsidRPr="00000310">
        <w:rPr>
          <w:sz w:val="28"/>
          <w:szCs w:val="28"/>
        </w:rPr>
        <w:t>3,8</w:t>
      </w:r>
      <w:r w:rsidRPr="00000310">
        <w:rPr>
          <w:sz w:val="28"/>
          <w:szCs w:val="28"/>
        </w:rPr>
        <w:t xml:space="preserve">%, затруднились ответить – </w:t>
      </w:r>
      <w:r w:rsidR="00000310" w:rsidRPr="00000310">
        <w:rPr>
          <w:sz w:val="28"/>
          <w:szCs w:val="28"/>
        </w:rPr>
        <w:t>50</w:t>
      </w:r>
      <w:r w:rsidRPr="00000310">
        <w:rPr>
          <w:sz w:val="28"/>
          <w:szCs w:val="28"/>
        </w:rPr>
        <w:t>%.</w:t>
      </w:r>
    </w:p>
    <w:p w14:paraId="409563DA" w14:textId="77777777" w:rsidR="00207709" w:rsidRPr="00DA282C" w:rsidRDefault="00207709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3E248600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1A3585BE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12589867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6BDB5ABE" w14:textId="77777777" w:rsidR="00207709" w:rsidRPr="000731EA" w:rsidRDefault="00207709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  <w:r w:rsidRPr="000731EA">
        <w:rPr>
          <w:sz w:val="28"/>
          <w:szCs w:val="28"/>
          <w:u w:val="single"/>
        </w:rPr>
        <w:t>Розничная торговля</w:t>
      </w:r>
    </w:p>
    <w:p w14:paraId="5935151F" w14:textId="77777777" w:rsidR="00511343" w:rsidRPr="00DA282C" w:rsidRDefault="0051134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647827E4" w14:textId="77777777" w:rsidR="00375A24" w:rsidRPr="00375A24" w:rsidRDefault="00BC556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375A24">
        <w:rPr>
          <w:sz w:val="28"/>
          <w:szCs w:val="28"/>
        </w:rPr>
        <w:t>Рынок услуг достаточно развит –</w:t>
      </w:r>
      <w:r w:rsidR="00375A24" w:rsidRPr="00375A24">
        <w:rPr>
          <w:sz w:val="28"/>
          <w:szCs w:val="28"/>
        </w:rPr>
        <w:t>69,2%, малоразвит – 11,5%</w:t>
      </w:r>
      <w:r w:rsidRPr="00375A24">
        <w:rPr>
          <w:sz w:val="28"/>
          <w:szCs w:val="28"/>
        </w:rPr>
        <w:t>, избыточно много развит –</w:t>
      </w:r>
      <w:r w:rsidR="00375A24" w:rsidRPr="00375A24">
        <w:rPr>
          <w:sz w:val="28"/>
          <w:szCs w:val="28"/>
        </w:rPr>
        <w:t>15,3</w:t>
      </w:r>
      <w:r w:rsidRPr="00375A24">
        <w:rPr>
          <w:sz w:val="28"/>
          <w:szCs w:val="28"/>
        </w:rPr>
        <w:t>%</w:t>
      </w:r>
      <w:r w:rsidR="00375A24" w:rsidRPr="00375A24">
        <w:rPr>
          <w:sz w:val="28"/>
          <w:szCs w:val="28"/>
        </w:rPr>
        <w:t>, нет совсем – 3,8%</w:t>
      </w:r>
      <w:r w:rsidRPr="00375A24">
        <w:rPr>
          <w:sz w:val="28"/>
          <w:szCs w:val="28"/>
        </w:rPr>
        <w:t xml:space="preserve">. </w:t>
      </w:r>
    </w:p>
    <w:p w14:paraId="709F49AA" w14:textId="77777777" w:rsidR="00BC5562" w:rsidRPr="00E131E3" w:rsidRDefault="00BC556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E131E3">
        <w:rPr>
          <w:sz w:val="28"/>
          <w:szCs w:val="28"/>
        </w:rPr>
        <w:t xml:space="preserve">Уровнем цен: удовлетворены – </w:t>
      </w:r>
      <w:r w:rsidR="00E131E3" w:rsidRPr="00E131E3">
        <w:rPr>
          <w:sz w:val="28"/>
          <w:szCs w:val="28"/>
        </w:rPr>
        <w:t>61,5</w:t>
      </w:r>
      <w:r w:rsidRPr="00E131E3">
        <w:rPr>
          <w:sz w:val="28"/>
          <w:szCs w:val="28"/>
        </w:rPr>
        <w:t xml:space="preserve">%, не удовлетворены – </w:t>
      </w:r>
      <w:r w:rsidR="00E131E3" w:rsidRPr="00E131E3">
        <w:rPr>
          <w:sz w:val="28"/>
          <w:szCs w:val="28"/>
        </w:rPr>
        <w:t>23</w:t>
      </w:r>
      <w:r w:rsidRPr="00E131E3">
        <w:rPr>
          <w:sz w:val="28"/>
          <w:szCs w:val="28"/>
        </w:rPr>
        <w:t xml:space="preserve">%, затруднились ответить – </w:t>
      </w:r>
      <w:r w:rsidR="00E131E3" w:rsidRPr="00E131E3">
        <w:rPr>
          <w:sz w:val="28"/>
          <w:szCs w:val="28"/>
        </w:rPr>
        <w:t>15,3</w:t>
      </w:r>
      <w:r w:rsidRPr="00E131E3">
        <w:rPr>
          <w:sz w:val="28"/>
          <w:szCs w:val="28"/>
        </w:rPr>
        <w:t xml:space="preserve">%. </w:t>
      </w:r>
    </w:p>
    <w:p w14:paraId="29D9F7EB" w14:textId="77777777" w:rsidR="00BC5562" w:rsidRPr="00E131E3" w:rsidRDefault="00BC556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E131E3">
        <w:rPr>
          <w:sz w:val="28"/>
          <w:szCs w:val="28"/>
        </w:rPr>
        <w:t xml:space="preserve">Качеством услуг удовлетворены – </w:t>
      </w:r>
      <w:r w:rsidR="00E131E3" w:rsidRPr="00E131E3">
        <w:rPr>
          <w:sz w:val="28"/>
          <w:szCs w:val="28"/>
        </w:rPr>
        <w:t>50</w:t>
      </w:r>
      <w:r w:rsidRPr="00E131E3">
        <w:rPr>
          <w:sz w:val="28"/>
          <w:szCs w:val="28"/>
        </w:rPr>
        <w:t xml:space="preserve">%, не удовлетворены – </w:t>
      </w:r>
      <w:r w:rsidR="00E131E3" w:rsidRPr="00E131E3">
        <w:rPr>
          <w:sz w:val="28"/>
          <w:szCs w:val="28"/>
        </w:rPr>
        <w:t>34,6</w:t>
      </w:r>
      <w:r w:rsidRPr="00E131E3">
        <w:rPr>
          <w:sz w:val="28"/>
          <w:szCs w:val="28"/>
        </w:rPr>
        <w:t xml:space="preserve">%, затруднились ответить – </w:t>
      </w:r>
      <w:r w:rsidR="00E131E3" w:rsidRPr="00E131E3">
        <w:rPr>
          <w:sz w:val="28"/>
          <w:szCs w:val="28"/>
        </w:rPr>
        <w:t>15,3</w:t>
      </w:r>
      <w:r w:rsidRPr="00E131E3">
        <w:rPr>
          <w:sz w:val="28"/>
          <w:szCs w:val="28"/>
        </w:rPr>
        <w:t xml:space="preserve"> %. </w:t>
      </w:r>
    </w:p>
    <w:p w14:paraId="2A08C146" w14:textId="77777777" w:rsidR="00BC5562" w:rsidRPr="00E131E3" w:rsidRDefault="00BC5562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E131E3">
        <w:rPr>
          <w:sz w:val="28"/>
          <w:szCs w:val="28"/>
        </w:rPr>
        <w:t xml:space="preserve">Возможностью выбора удовлетворены – </w:t>
      </w:r>
      <w:r w:rsidR="00E131E3" w:rsidRPr="00E131E3">
        <w:rPr>
          <w:sz w:val="28"/>
          <w:szCs w:val="28"/>
        </w:rPr>
        <w:t>61,5</w:t>
      </w:r>
      <w:r w:rsidRPr="00E131E3">
        <w:rPr>
          <w:sz w:val="28"/>
          <w:szCs w:val="28"/>
        </w:rPr>
        <w:t xml:space="preserve">%, не удовлетворены – </w:t>
      </w:r>
      <w:r w:rsidR="00E131E3" w:rsidRPr="00E131E3">
        <w:rPr>
          <w:sz w:val="28"/>
          <w:szCs w:val="28"/>
        </w:rPr>
        <w:t>19,2</w:t>
      </w:r>
      <w:r w:rsidRPr="00E131E3">
        <w:rPr>
          <w:sz w:val="28"/>
          <w:szCs w:val="28"/>
        </w:rPr>
        <w:t xml:space="preserve">%, затруднились ответить – </w:t>
      </w:r>
      <w:r w:rsidR="00E131E3" w:rsidRPr="00E131E3">
        <w:rPr>
          <w:sz w:val="28"/>
          <w:szCs w:val="28"/>
        </w:rPr>
        <w:t>19,2</w:t>
      </w:r>
      <w:r w:rsidRPr="00E131E3">
        <w:rPr>
          <w:sz w:val="28"/>
          <w:szCs w:val="28"/>
        </w:rPr>
        <w:t>%.</w:t>
      </w:r>
    </w:p>
    <w:p w14:paraId="2CEB582C" w14:textId="77777777" w:rsidR="00BC5562" w:rsidRPr="00437EB2" w:rsidRDefault="00437EB2" w:rsidP="00511343">
      <w:pPr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>61,5%</w:t>
      </w:r>
      <w:r w:rsidR="00BC5562" w:rsidRPr="00437EB2">
        <w:rPr>
          <w:sz w:val="28"/>
          <w:szCs w:val="28"/>
        </w:rPr>
        <w:t xml:space="preserve"> отметил</w:t>
      </w:r>
      <w:r w:rsidRPr="00437EB2">
        <w:rPr>
          <w:sz w:val="28"/>
          <w:szCs w:val="28"/>
        </w:rPr>
        <w:t>и</w:t>
      </w:r>
      <w:r w:rsidR="00BC5562" w:rsidRPr="00437EB2">
        <w:rPr>
          <w:sz w:val="28"/>
          <w:szCs w:val="28"/>
        </w:rPr>
        <w:t xml:space="preserve">, что цены в Невельском районе на услуги выше, чем в других муниципальных образованиях. </w:t>
      </w:r>
      <w:r>
        <w:rPr>
          <w:sz w:val="28"/>
          <w:szCs w:val="28"/>
        </w:rPr>
        <w:t xml:space="preserve"> </w:t>
      </w:r>
    </w:p>
    <w:p w14:paraId="5BA25D3C" w14:textId="77777777" w:rsidR="00BC5562" w:rsidRPr="00DA282C" w:rsidRDefault="00BC5562" w:rsidP="00511343">
      <w:pPr>
        <w:tabs>
          <w:tab w:val="left" w:pos="708"/>
          <w:tab w:val="left" w:pos="1365"/>
        </w:tabs>
        <w:rPr>
          <w:b/>
          <w:color w:val="FF0000"/>
          <w:sz w:val="28"/>
          <w:szCs w:val="28"/>
        </w:rPr>
      </w:pPr>
    </w:p>
    <w:p w14:paraId="7EDFAB0C" w14:textId="77777777" w:rsidR="00207709" w:rsidRPr="000731EA" w:rsidRDefault="00207709" w:rsidP="00511343">
      <w:pPr>
        <w:jc w:val="center"/>
        <w:rPr>
          <w:b/>
          <w:sz w:val="28"/>
          <w:szCs w:val="28"/>
        </w:rPr>
      </w:pPr>
      <w:r w:rsidRPr="000731EA"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розничной торговли следующее:</w:t>
      </w:r>
    </w:p>
    <w:p w14:paraId="65B1ECE9" w14:textId="77777777" w:rsidR="00BC5562" w:rsidRPr="00DA282C" w:rsidRDefault="00BC5562" w:rsidP="00511343">
      <w:pPr>
        <w:jc w:val="center"/>
        <w:rPr>
          <w:b/>
          <w:color w:val="FF0000"/>
          <w:sz w:val="28"/>
          <w:szCs w:val="28"/>
        </w:rPr>
      </w:pPr>
    </w:p>
    <w:p w14:paraId="75DA82BA" w14:textId="77777777" w:rsidR="00511343" w:rsidRPr="00C36A78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C36A78">
        <w:rPr>
          <w:sz w:val="28"/>
          <w:szCs w:val="28"/>
        </w:rPr>
        <w:t>Количество торговы</w:t>
      </w:r>
      <w:r w:rsidR="00511343" w:rsidRPr="00C36A78">
        <w:rPr>
          <w:sz w:val="28"/>
          <w:szCs w:val="28"/>
        </w:rPr>
        <w:t>х организаций за</w:t>
      </w:r>
      <w:r w:rsidR="00C36A78" w:rsidRPr="00C36A78">
        <w:rPr>
          <w:sz w:val="28"/>
          <w:szCs w:val="28"/>
        </w:rPr>
        <w:t xml:space="preserve"> последние 3 года: снизилось – 3,8</w:t>
      </w:r>
      <w:proofErr w:type="gramStart"/>
      <w:r w:rsidR="00511343" w:rsidRPr="00C36A78">
        <w:rPr>
          <w:sz w:val="28"/>
          <w:szCs w:val="28"/>
        </w:rPr>
        <w:t>% ,</w:t>
      </w:r>
      <w:proofErr w:type="gramEnd"/>
      <w:r w:rsidR="00511343" w:rsidRPr="00C36A78">
        <w:rPr>
          <w:sz w:val="28"/>
          <w:szCs w:val="28"/>
        </w:rPr>
        <w:t xml:space="preserve"> увеличилось –</w:t>
      </w:r>
      <w:r w:rsidR="00C36A78" w:rsidRPr="00C36A78">
        <w:rPr>
          <w:sz w:val="28"/>
          <w:szCs w:val="28"/>
        </w:rPr>
        <w:t>50</w:t>
      </w:r>
      <w:r w:rsidR="00511343" w:rsidRPr="00C36A78">
        <w:rPr>
          <w:sz w:val="28"/>
          <w:szCs w:val="28"/>
        </w:rPr>
        <w:t xml:space="preserve">%, не изменилось – </w:t>
      </w:r>
      <w:r w:rsidR="00C36A78" w:rsidRPr="00C36A78">
        <w:rPr>
          <w:sz w:val="28"/>
          <w:szCs w:val="28"/>
        </w:rPr>
        <w:t>19,2</w:t>
      </w:r>
      <w:r w:rsidR="00511343" w:rsidRPr="00C36A78">
        <w:rPr>
          <w:sz w:val="28"/>
          <w:szCs w:val="28"/>
        </w:rPr>
        <w:t xml:space="preserve">%, затруднились ответить – </w:t>
      </w:r>
      <w:r w:rsidR="00C36A78" w:rsidRPr="00C36A78">
        <w:rPr>
          <w:sz w:val="28"/>
          <w:szCs w:val="28"/>
        </w:rPr>
        <w:t>26,9</w:t>
      </w:r>
      <w:r w:rsidR="00511343" w:rsidRPr="00C36A78">
        <w:rPr>
          <w:sz w:val="28"/>
          <w:szCs w:val="28"/>
        </w:rPr>
        <w:t>%.</w:t>
      </w:r>
    </w:p>
    <w:p w14:paraId="5AD622D6" w14:textId="77777777" w:rsidR="00511343" w:rsidRPr="004F003D" w:rsidRDefault="004F003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4F003D">
        <w:rPr>
          <w:sz w:val="28"/>
          <w:szCs w:val="28"/>
        </w:rPr>
        <w:t>Уровень цен: снизился – 7,6%, увеличился – 53,8</w:t>
      </w:r>
      <w:r w:rsidR="00511343" w:rsidRPr="004F003D">
        <w:rPr>
          <w:sz w:val="28"/>
          <w:szCs w:val="28"/>
        </w:rPr>
        <w:t>%, не</w:t>
      </w:r>
      <w:r w:rsidRPr="004F003D">
        <w:rPr>
          <w:sz w:val="28"/>
          <w:szCs w:val="28"/>
        </w:rPr>
        <w:t xml:space="preserve"> изменился – 19,2%, затруднились ответить – 19,2</w:t>
      </w:r>
      <w:r w:rsidR="00511343" w:rsidRPr="004F003D">
        <w:rPr>
          <w:sz w:val="28"/>
          <w:szCs w:val="28"/>
        </w:rPr>
        <w:t>%.</w:t>
      </w:r>
    </w:p>
    <w:p w14:paraId="640362F4" w14:textId="77777777" w:rsidR="00511343" w:rsidRPr="004F003D" w:rsidRDefault="004F003D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4F003D">
        <w:rPr>
          <w:sz w:val="28"/>
          <w:szCs w:val="28"/>
        </w:rPr>
        <w:t>Качество услуг: снизилось – 3,8%, увеличилось – 26,9%, не изменилось – 34,6%, затруднились ответить – 34,6</w:t>
      </w:r>
      <w:r w:rsidR="00511343" w:rsidRPr="004F003D">
        <w:rPr>
          <w:sz w:val="28"/>
          <w:szCs w:val="28"/>
        </w:rPr>
        <w:t>%.</w:t>
      </w:r>
    </w:p>
    <w:p w14:paraId="70F8041A" w14:textId="77777777" w:rsidR="004F003D" w:rsidRPr="004F003D" w:rsidRDefault="00511343" w:rsidP="004F003D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4F003D">
        <w:rPr>
          <w:sz w:val="28"/>
          <w:szCs w:val="28"/>
        </w:rPr>
        <w:t>Возможно</w:t>
      </w:r>
      <w:r w:rsidR="004F003D" w:rsidRPr="004F003D">
        <w:rPr>
          <w:sz w:val="28"/>
          <w:szCs w:val="28"/>
        </w:rPr>
        <w:t>сть выбора снизилось – 3,8%, увеличилось – 42,3%, не изменилось – 23%, затруднились ответить – 30,7%.</w:t>
      </w:r>
    </w:p>
    <w:p w14:paraId="75C25500" w14:textId="77777777" w:rsidR="00FC6FA6" w:rsidRPr="00DA282C" w:rsidRDefault="00FC6FA6" w:rsidP="00511343">
      <w:pPr>
        <w:rPr>
          <w:color w:val="FF0000"/>
          <w:sz w:val="28"/>
          <w:szCs w:val="28"/>
          <w:u w:val="single"/>
        </w:rPr>
      </w:pPr>
    </w:p>
    <w:p w14:paraId="3B43CF12" w14:textId="77777777" w:rsidR="00207709" w:rsidRPr="00820DBC" w:rsidRDefault="00207709" w:rsidP="00511343">
      <w:pPr>
        <w:jc w:val="center"/>
        <w:rPr>
          <w:sz w:val="28"/>
          <w:szCs w:val="28"/>
          <w:u w:val="single"/>
        </w:rPr>
      </w:pPr>
      <w:r w:rsidRPr="00820DBC">
        <w:rPr>
          <w:sz w:val="28"/>
          <w:szCs w:val="28"/>
          <w:u w:val="single"/>
        </w:rPr>
        <w:t>Рынок агропромышленного комплекса</w:t>
      </w:r>
    </w:p>
    <w:p w14:paraId="336BB8EF" w14:textId="77777777" w:rsidR="00511343" w:rsidRPr="00DA282C" w:rsidRDefault="0051134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46A28908" w14:textId="77777777" w:rsidR="00375A24" w:rsidRPr="00375A24" w:rsidRDefault="0051134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375A24">
        <w:rPr>
          <w:sz w:val="28"/>
          <w:szCs w:val="28"/>
        </w:rPr>
        <w:t xml:space="preserve">Рынок услуг достаточно развит – </w:t>
      </w:r>
      <w:r w:rsidR="00375A24" w:rsidRPr="00375A24">
        <w:rPr>
          <w:sz w:val="28"/>
          <w:szCs w:val="28"/>
        </w:rPr>
        <w:t>61,5%, малоразвит – 30,7%, избыточно много развит – 3,8</w:t>
      </w:r>
      <w:r w:rsidRPr="00375A24">
        <w:rPr>
          <w:sz w:val="28"/>
          <w:szCs w:val="28"/>
        </w:rPr>
        <w:t>%</w:t>
      </w:r>
      <w:r w:rsidR="00375A24" w:rsidRPr="00375A24">
        <w:rPr>
          <w:sz w:val="28"/>
          <w:szCs w:val="28"/>
        </w:rPr>
        <w:t>, нет совсем – 3,8%</w:t>
      </w:r>
      <w:r w:rsidRPr="00375A24">
        <w:rPr>
          <w:sz w:val="28"/>
          <w:szCs w:val="28"/>
        </w:rPr>
        <w:t xml:space="preserve">. </w:t>
      </w:r>
    </w:p>
    <w:p w14:paraId="646FDA6F" w14:textId="77777777" w:rsidR="00511343" w:rsidRPr="00E131E3" w:rsidRDefault="0051134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E131E3">
        <w:rPr>
          <w:sz w:val="28"/>
          <w:szCs w:val="28"/>
        </w:rPr>
        <w:t>Уровнем цен: удовлетв</w:t>
      </w:r>
      <w:r w:rsidR="00E131E3" w:rsidRPr="00E131E3">
        <w:rPr>
          <w:sz w:val="28"/>
          <w:szCs w:val="28"/>
        </w:rPr>
        <w:t>орены – 50%, не удовлетворены –30,7</w:t>
      </w:r>
      <w:r w:rsidRPr="00E131E3">
        <w:rPr>
          <w:sz w:val="28"/>
          <w:szCs w:val="28"/>
        </w:rPr>
        <w:t xml:space="preserve">%, затруднились ответить – </w:t>
      </w:r>
      <w:r w:rsidR="00E131E3" w:rsidRPr="00E131E3">
        <w:rPr>
          <w:sz w:val="28"/>
          <w:szCs w:val="28"/>
        </w:rPr>
        <w:t>19,2</w:t>
      </w:r>
      <w:r w:rsidRPr="00E131E3">
        <w:rPr>
          <w:sz w:val="28"/>
          <w:szCs w:val="28"/>
        </w:rPr>
        <w:t xml:space="preserve">%. </w:t>
      </w:r>
    </w:p>
    <w:p w14:paraId="321BCF0F" w14:textId="77777777" w:rsidR="00511343" w:rsidRPr="00437EB2" w:rsidRDefault="0051134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>Ка</w:t>
      </w:r>
      <w:r w:rsidR="00437EB2" w:rsidRPr="00437EB2">
        <w:rPr>
          <w:sz w:val="28"/>
          <w:szCs w:val="28"/>
        </w:rPr>
        <w:t>чеством услуг удовлетворены – 53,8</w:t>
      </w:r>
      <w:r w:rsidRPr="00437EB2">
        <w:rPr>
          <w:sz w:val="28"/>
          <w:szCs w:val="28"/>
        </w:rPr>
        <w:t xml:space="preserve">%, не удовлетворены – </w:t>
      </w:r>
      <w:r w:rsidR="00437EB2" w:rsidRPr="00437EB2">
        <w:rPr>
          <w:sz w:val="28"/>
          <w:szCs w:val="28"/>
        </w:rPr>
        <w:t>19,2</w:t>
      </w:r>
      <w:r w:rsidRPr="00437EB2">
        <w:rPr>
          <w:sz w:val="28"/>
          <w:szCs w:val="28"/>
        </w:rPr>
        <w:t xml:space="preserve">%, затруднились ответить – </w:t>
      </w:r>
      <w:r w:rsidR="00437EB2" w:rsidRPr="00437EB2">
        <w:rPr>
          <w:sz w:val="28"/>
          <w:szCs w:val="28"/>
        </w:rPr>
        <w:t>26,9</w:t>
      </w:r>
      <w:r w:rsidRPr="00437EB2">
        <w:rPr>
          <w:sz w:val="28"/>
          <w:szCs w:val="28"/>
        </w:rPr>
        <w:t xml:space="preserve">%. </w:t>
      </w:r>
    </w:p>
    <w:p w14:paraId="6FE33A27" w14:textId="77777777" w:rsidR="00511343" w:rsidRPr="00437EB2" w:rsidRDefault="00511343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 xml:space="preserve">Возможностью выбора удовлетворены – </w:t>
      </w:r>
      <w:r w:rsidR="00437EB2" w:rsidRPr="00437EB2">
        <w:rPr>
          <w:sz w:val="28"/>
          <w:szCs w:val="28"/>
        </w:rPr>
        <w:t>50</w:t>
      </w:r>
      <w:r w:rsidRPr="00437EB2">
        <w:rPr>
          <w:sz w:val="28"/>
          <w:szCs w:val="28"/>
        </w:rPr>
        <w:t>%, не удовлетворены –</w:t>
      </w:r>
      <w:r w:rsidR="00437EB2" w:rsidRPr="00437EB2">
        <w:rPr>
          <w:sz w:val="28"/>
          <w:szCs w:val="28"/>
        </w:rPr>
        <w:t xml:space="preserve"> 15,3</w:t>
      </w:r>
      <w:r w:rsidRPr="00437EB2">
        <w:rPr>
          <w:sz w:val="28"/>
          <w:szCs w:val="28"/>
        </w:rPr>
        <w:t xml:space="preserve">%, затруднились ответить – </w:t>
      </w:r>
      <w:r w:rsidR="00437EB2" w:rsidRPr="00437EB2">
        <w:rPr>
          <w:sz w:val="28"/>
          <w:szCs w:val="28"/>
        </w:rPr>
        <w:t>34,6</w:t>
      </w:r>
      <w:r w:rsidRPr="00437EB2">
        <w:rPr>
          <w:sz w:val="28"/>
          <w:szCs w:val="28"/>
        </w:rPr>
        <w:t>%.</w:t>
      </w:r>
    </w:p>
    <w:p w14:paraId="7B3AE3D9" w14:textId="77777777" w:rsidR="00511343" w:rsidRPr="00437EB2" w:rsidRDefault="00511343" w:rsidP="00511343">
      <w:pPr>
        <w:ind w:firstLine="851"/>
        <w:jc w:val="both"/>
        <w:rPr>
          <w:sz w:val="28"/>
          <w:szCs w:val="28"/>
        </w:rPr>
      </w:pPr>
      <w:r w:rsidRPr="00437EB2">
        <w:rPr>
          <w:sz w:val="28"/>
          <w:szCs w:val="28"/>
        </w:rPr>
        <w:t xml:space="preserve">Никто не отметил, что цены в Невельском районе на услуги выше, чем в других муниципальных образованиях. </w:t>
      </w:r>
    </w:p>
    <w:p w14:paraId="1D43FB70" w14:textId="77777777" w:rsidR="00437EB2" w:rsidRDefault="00437EB2" w:rsidP="00C36A78">
      <w:pPr>
        <w:jc w:val="both"/>
        <w:rPr>
          <w:color w:val="FF0000"/>
          <w:sz w:val="28"/>
          <w:szCs w:val="28"/>
        </w:rPr>
      </w:pPr>
    </w:p>
    <w:p w14:paraId="5411B80D" w14:textId="77777777" w:rsidR="00C36A78" w:rsidRDefault="00C36A78" w:rsidP="00C36A78">
      <w:pPr>
        <w:jc w:val="both"/>
        <w:rPr>
          <w:color w:val="FF0000"/>
          <w:sz w:val="28"/>
          <w:szCs w:val="28"/>
        </w:rPr>
      </w:pPr>
    </w:p>
    <w:p w14:paraId="46CEA5AF" w14:textId="77777777" w:rsidR="00C36A78" w:rsidRPr="00DA282C" w:rsidRDefault="00C36A78" w:rsidP="00C36A78">
      <w:pPr>
        <w:jc w:val="both"/>
        <w:rPr>
          <w:color w:val="FF0000"/>
          <w:sz w:val="28"/>
          <w:szCs w:val="28"/>
        </w:rPr>
      </w:pPr>
    </w:p>
    <w:p w14:paraId="00B7180C" w14:textId="77777777" w:rsidR="00207709" w:rsidRPr="00820DBC" w:rsidRDefault="00207709" w:rsidP="00511343">
      <w:pPr>
        <w:jc w:val="center"/>
        <w:rPr>
          <w:b/>
          <w:sz w:val="28"/>
          <w:szCs w:val="28"/>
        </w:rPr>
      </w:pPr>
      <w:r w:rsidRPr="00820DBC">
        <w:rPr>
          <w:b/>
          <w:sz w:val="28"/>
          <w:szCs w:val="28"/>
        </w:rPr>
        <w:t>Распределение ответов респондентов по изменению критерий в течение последних 3 лет в области рынка агропромышленного комплекса следующее:</w:t>
      </w:r>
    </w:p>
    <w:p w14:paraId="0B22464D" w14:textId="77777777" w:rsidR="00511343" w:rsidRPr="00DA282C" w:rsidRDefault="00511343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14:paraId="3CEFA575" w14:textId="77777777" w:rsidR="00511343" w:rsidRPr="00C36A78" w:rsidRDefault="00207709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C36A78">
        <w:rPr>
          <w:sz w:val="28"/>
          <w:szCs w:val="28"/>
        </w:rPr>
        <w:lastRenderedPageBreak/>
        <w:t>Количество организаций, агропромышленного комплекса</w:t>
      </w:r>
      <w:r w:rsidR="00511343" w:rsidRPr="00C36A78">
        <w:rPr>
          <w:sz w:val="28"/>
          <w:szCs w:val="28"/>
        </w:rPr>
        <w:t xml:space="preserve"> за последние 3 года: снизилось – </w:t>
      </w:r>
      <w:r w:rsidR="00C36A78" w:rsidRPr="00C36A78">
        <w:rPr>
          <w:sz w:val="28"/>
          <w:szCs w:val="28"/>
        </w:rPr>
        <w:t>11,5</w:t>
      </w:r>
      <w:proofErr w:type="gramStart"/>
      <w:r w:rsidR="00511343" w:rsidRPr="00C36A78">
        <w:rPr>
          <w:sz w:val="28"/>
          <w:szCs w:val="28"/>
        </w:rPr>
        <w:t>% ,</w:t>
      </w:r>
      <w:proofErr w:type="gramEnd"/>
      <w:r w:rsidR="00511343" w:rsidRPr="00C36A78">
        <w:rPr>
          <w:sz w:val="28"/>
          <w:szCs w:val="28"/>
        </w:rPr>
        <w:t xml:space="preserve"> увеличилось – </w:t>
      </w:r>
      <w:r w:rsidR="00C36A78" w:rsidRPr="00C36A78">
        <w:rPr>
          <w:sz w:val="28"/>
          <w:szCs w:val="28"/>
        </w:rPr>
        <w:t>19,2</w:t>
      </w:r>
      <w:r w:rsidR="00511343" w:rsidRPr="00C36A78">
        <w:rPr>
          <w:sz w:val="28"/>
          <w:szCs w:val="28"/>
        </w:rPr>
        <w:t xml:space="preserve">%, не изменилось – </w:t>
      </w:r>
      <w:r w:rsidR="00C36A78" w:rsidRPr="00C36A78">
        <w:rPr>
          <w:sz w:val="28"/>
          <w:szCs w:val="28"/>
        </w:rPr>
        <w:t>30,7</w:t>
      </w:r>
      <w:r w:rsidR="00511343" w:rsidRPr="00C36A78">
        <w:rPr>
          <w:sz w:val="28"/>
          <w:szCs w:val="28"/>
        </w:rPr>
        <w:t xml:space="preserve">%, затруднились ответить – </w:t>
      </w:r>
      <w:r w:rsidR="00C36A78" w:rsidRPr="00C36A78">
        <w:rPr>
          <w:sz w:val="28"/>
          <w:szCs w:val="28"/>
        </w:rPr>
        <w:t>38,4</w:t>
      </w:r>
      <w:r w:rsidR="00511343" w:rsidRPr="00C36A78">
        <w:rPr>
          <w:sz w:val="28"/>
          <w:szCs w:val="28"/>
        </w:rPr>
        <w:t>%.</w:t>
      </w:r>
    </w:p>
    <w:p w14:paraId="50AB424C" w14:textId="77777777" w:rsidR="00511343" w:rsidRPr="00820DBC" w:rsidRDefault="00820DBC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820DBC">
        <w:rPr>
          <w:sz w:val="28"/>
          <w:szCs w:val="28"/>
        </w:rPr>
        <w:t>Уровень цен: снизился – 15,3%, увеличился – 23</w:t>
      </w:r>
      <w:r w:rsidR="00511343" w:rsidRPr="00820DBC">
        <w:rPr>
          <w:sz w:val="28"/>
          <w:szCs w:val="28"/>
        </w:rPr>
        <w:t xml:space="preserve">%, не </w:t>
      </w:r>
      <w:r w:rsidRPr="00820DBC">
        <w:rPr>
          <w:sz w:val="28"/>
          <w:szCs w:val="28"/>
        </w:rPr>
        <w:t>изменился – 11,5%, затруднились ответить – 50</w:t>
      </w:r>
      <w:r w:rsidR="00511343" w:rsidRPr="00820DBC">
        <w:rPr>
          <w:sz w:val="28"/>
          <w:szCs w:val="28"/>
        </w:rPr>
        <w:t>%.</w:t>
      </w:r>
    </w:p>
    <w:p w14:paraId="551B3606" w14:textId="77777777" w:rsidR="00511343" w:rsidRPr="00820DBC" w:rsidRDefault="00820DBC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820DBC">
        <w:rPr>
          <w:sz w:val="28"/>
          <w:szCs w:val="28"/>
        </w:rPr>
        <w:t>Качество услуг: снизилось – 11,5</w:t>
      </w:r>
      <w:r w:rsidR="00511343" w:rsidRPr="00820DBC">
        <w:rPr>
          <w:sz w:val="28"/>
          <w:szCs w:val="28"/>
        </w:rPr>
        <w:t>%, увеличило</w:t>
      </w:r>
      <w:r w:rsidRPr="00820DBC">
        <w:rPr>
          <w:sz w:val="28"/>
          <w:szCs w:val="28"/>
        </w:rPr>
        <w:t>сь – 11,5%, не изменилось – 23%, затруднились ответить – 53,8</w:t>
      </w:r>
      <w:r w:rsidR="00511343" w:rsidRPr="00820DBC">
        <w:rPr>
          <w:sz w:val="28"/>
          <w:szCs w:val="28"/>
        </w:rPr>
        <w:t>%.</w:t>
      </w:r>
    </w:p>
    <w:p w14:paraId="0FF46AE9" w14:textId="77777777" w:rsidR="00511343" w:rsidRPr="00820DBC" w:rsidRDefault="00511343" w:rsidP="00511343">
      <w:pPr>
        <w:tabs>
          <w:tab w:val="left" w:pos="708"/>
          <w:tab w:val="left" w:pos="1365"/>
        </w:tabs>
        <w:ind w:firstLine="709"/>
        <w:jc w:val="both"/>
        <w:rPr>
          <w:sz w:val="28"/>
          <w:szCs w:val="28"/>
        </w:rPr>
      </w:pPr>
      <w:r w:rsidRPr="00820DBC">
        <w:rPr>
          <w:sz w:val="28"/>
          <w:szCs w:val="28"/>
        </w:rPr>
        <w:t xml:space="preserve">Возможность выбора: снизился </w:t>
      </w:r>
      <w:r w:rsidR="00820DBC" w:rsidRPr="00820DBC">
        <w:rPr>
          <w:sz w:val="28"/>
          <w:szCs w:val="28"/>
        </w:rPr>
        <w:t>– 11,5</w:t>
      </w:r>
      <w:r w:rsidRPr="00820DBC">
        <w:rPr>
          <w:sz w:val="28"/>
          <w:szCs w:val="28"/>
        </w:rPr>
        <w:t>%, увеличи</w:t>
      </w:r>
      <w:r w:rsidR="00820DBC" w:rsidRPr="00820DBC">
        <w:rPr>
          <w:sz w:val="28"/>
          <w:szCs w:val="28"/>
        </w:rPr>
        <w:t>лся – 19,2%, не изменился – 19,2</w:t>
      </w:r>
      <w:r w:rsidRPr="00820DBC">
        <w:rPr>
          <w:sz w:val="28"/>
          <w:szCs w:val="28"/>
        </w:rPr>
        <w:t>%, затруднились ответить –</w:t>
      </w:r>
      <w:r w:rsidR="00820DBC" w:rsidRPr="00820DBC">
        <w:rPr>
          <w:sz w:val="28"/>
          <w:szCs w:val="28"/>
        </w:rPr>
        <w:t>50</w:t>
      </w:r>
      <w:r w:rsidRPr="00820DBC">
        <w:rPr>
          <w:sz w:val="28"/>
          <w:szCs w:val="28"/>
        </w:rPr>
        <w:t>%.</w:t>
      </w:r>
    </w:p>
    <w:p w14:paraId="2EB6213F" w14:textId="77777777" w:rsidR="00207709" w:rsidRDefault="00207709" w:rsidP="00511343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1C2634FF" w14:textId="77777777" w:rsidR="00207709" w:rsidRPr="00004863" w:rsidRDefault="00207709" w:rsidP="00511343">
      <w:pPr>
        <w:jc w:val="center"/>
        <w:rPr>
          <w:rFonts w:eastAsia="Arial"/>
          <w:b/>
          <w:i/>
          <w:sz w:val="24"/>
          <w:szCs w:val="24"/>
        </w:rPr>
      </w:pPr>
      <w:r w:rsidRPr="00004863">
        <w:rPr>
          <w:b/>
          <w:sz w:val="24"/>
          <w:szCs w:val="24"/>
        </w:rPr>
        <w:t xml:space="preserve">Распределение ответов по оценке качества услуг субъектов естественных монополий в </w:t>
      </w:r>
      <w:r w:rsidR="00C041F2">
        <w:rPr>
          <w:b/>
          <w:sz w:val="24"/>
          <w:szCs w:val="24"/>
        </w:rPr>
        <w:t xml:space="preserve">Невельском районе </w:t>
      </w:r>
      <w:r w:rsidRPr="00004863">
        <w:rPr>
          <w:rFonts w:eastAsia="Arial"/>
          <w:b/>
          <w:i/>
          <w:sz w:val="24"/>
          <w:szCs w:val="24"/>
        </w:rPr>
        <w:t>(в процентах от числа опрошенных)</w:t>
      </w:r>
    </w:p>
    <w:p w14:paraId="00CBDC94" w14:textId="77777777" w:rsidR="00207709" w:rsidRPr="00004863" w:rsidRDefault="00207709" w:rsidP="00511343">
      <w:pPr>
        <w:numPr>
          <w:ilvl w:val="0"/>
          <w:numId w:val="1"/>
        </w:numPr>
        <w:tabs>
          <w:tab w:val="left" w:pos="708"/>
          <w:tab w:val="left" w:pos="1365"/>
        </w:tabs>
        <w:jc w:val="center"/>
        <w:rPr>
          <w:sz w:val="24"/>
          <w:szCs w:val="24"/>
        </w:rPr>
      </w:pPr>
      <w:r w:rsidRPr="00004863">
        <w:rPr>
          <w:sz w:val="24"/>
          <w:szCs w:val="24"/>
        </w:rPr>
        <w:t>удовлетворительно. 2 - неудовлетворительно. 3 - затрудняюсь ответить)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6408"/>
        <w:gridCol w:w="1497"/>
        <w:gridCol w:w="1275"/>
        <w:gridCol w:w="1418"/>
      </w:tblGrid>
      <w:tr w:rsidR="00207709" w14:paraId="6E6F70F2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C740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F8A" w14:textId="77777777" w:rsidR="00207709" w:rsidRDefault="00207709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CCD" w14:textId="77777777" w:rsidR="00207709" w:rsidRDefault="00207709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D9C6" w14:textId="77777777" w:rsidR="00207709" w:rsidRDefault="00207709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07709" w14:paraId="54D7A618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2F5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B256" w14:textId="77777777" w:rsidR="00207709" w:rsidRDefault="00C14E8D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535" w14:textId="77777777" w:rsidR="00207709" w:rsidRDefault="00C14E8D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8589" w14:textId="77777777" w:rsidR="00207709" w:rsidRDefault="00C14E8D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207709" w14:paraId="74160DD4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D1F0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Водоочистка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E19F" w14:textId="77777777" w:rsidR="00207709" w:rsidRDefault="007C7E98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6EF" w14:textId="77777777" w:rsidR="00207709" w:rsidRDefault="007C7E98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252E" w14:textId="77777777" w:rsidR="00207709" w:rsidRDefault="007C7E98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</w:tr>
      <w:tr w:rsidR="00207709" w14:paraId="7BE5EAB7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8018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D8C8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61B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47C4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07709" w14:paraId="6FBB70E2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5761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0978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0347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ADF6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</w:tr>
      <w:tr w:rsidR="00207709" w14:paraId="4DF4232E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8FD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131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7FE2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B4BB" w14:textId="77777777" w:rsidR="00207709" w:rsidRDefault="007B62F5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38,4</w:t>
            </w:r>
          </w:p>
        </w:tc>
      </w:tr>
      <w:tr w:rsidR="00207709" w14:paraId="2DF6B15E" w14:textId="77777777" w:rsidTr="00C14E8D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83DD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Проводная телефонная связь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7B31" w14:textId="77777777" w:rsidR="00207709" w:rsidRDefault="001A33CA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F2B2" w14:textId="77777777" w:rsidR="00207709" w:rsidRDefault="001A33CA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8616" w14:textId="77777777" w:rsidR="00207709" w:rsidRDefault="001A33CA" w:rsidP="00511343">
            <w:pPr>
              <w:tabs>
                <w:tab w:val="left" w:pos="708"/>
                <w:tab w:val="left" w:pos="13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</w:tr>
    </w:tbl>
    <w:p w14:paraId="6BFF1F8A" w14:textId="77777777" w:rsidR="00207709" w:rsidRDefault="00207709" w:rsidP="00511343">
      <w:pPr>
        <w:jc w:val="center"/>
        <w:rPr>
          <w:b/>
          <w:sz w:val="24"/>
          <w:szCs w:val="24"/>
        </w:rPr>
      </w:pPr>
      <w:r w:rsidRPr="00004863">
        <w:rPr>
          <w:b/>
          <w:sz w:val="24"/>
          <w:szCs w:val="24"/>
        </w:rPr>
        <w:t>Распределение ответов на вопрос «На что, по Вашему мнению, должна быть в первую очередь направлена работа по развитию конкуренции в муниципальном образовании?»</w:t>
      </w:r>
    </w:p>
    <w:p w14:paraId="3569DA68" w14:textId="77777777" w:rsidR="00207709" w:rsidRDefault="00207709" w:rsidP="00511343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8028"/>
        <w:gridCol w:w="2570"/>
      </w:tblGrid>
      <w:tr w:rsidR="00207709" w14:paraId="14BAAE20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A990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D4B9" w14:textId="77777777" w:rsidR="00207709" w:rsidRDefault="00CB547F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3,8</w:t>
            </w:r>
          </w:p>
        </w:tc>
      </w:tr>
      <w:tr w:rsidR="00CB547F" w14:paraId="0A880D4A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D133" w14:textId="77777777" w:rsidR="00CB547F" w:rsidRDefault="00CB547F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Создание условий для того, чтобы увеличения юридических и физических лиц (ИП), продающих товары и услуги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679E" w14:textId="77777777" w:rsidR="00CB547F" w:rsidRDefault="00CB547F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7,6</w:t>
            </w:r>
          </w:p>
        </w:tc>
      </w:tr>
      <w:tr w:rsidR="00207709" w14:paraId="6AF8B7FD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9126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Обеспечение того, чтобы одна компания не начинала полностью диктовать условия на рынке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A4C" w14:textId="77777777" w:rsidR="00207709" w:rsidRDefault="00CB547F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11,5</w:t>
            </w:r>
          </w:p>
        </w:tc>
      </w:tr>
      <w:tr w:rsidR="00207709" w14:paraId="2DDF37F7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51B4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Контроль над ростом цен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5CB4" w14:textId="77777777" w:rsidR="00207709" w:rsidRDefault="001A33CA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65,3</w:t>
            </w:r>
          </w:p>
        </w:tc>
      </w:tr>
      <w:tr w:rsidR="00207709" w14:paraId="46A62C16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B8A6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Обеспечение качества продукции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1CE" w14:textId="77777777" w:rsidR="00207709" w:rsidRDefault="001A33CA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53,8</w:t>
            </w:r>
          </w:p>
        </w:tc>
      </w:tr>
      <w:tr w:rsidR="00207709" w14:paraId="44CA561A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1012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Обеспечение того, чтобы конкуренция была добросовестной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78B3" w14:textId="77777777" w:rsidR="00207709" w:rsidRDefault="00CB547F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11,5</w:t>
            </w:r>
          </w:p>
        </w:tc>
      </w:tr>
      <w:tr w:rsidR="00207709" w14:paraId="55781292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C94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Обеспечение того, чтобы все желающие заняться бизнесом могли получить эту возможность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A807" w14:textId="77777777" w:rsidR="00207709" w:rsidRDefault="0085550B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7,6</w:t>
            </w:r>
          </w:p>
        </w:tc>
      </w:tr>
      <w:tr w:rsidR="00207709" w14:paraId="5C0F9961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58F5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9AC0" w14:textId="77777777" w:rsidR="00207709" w:rsidRDefault="00CB547F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19,2</w:t>
            </w:r>
          </w:p>
        </w:tc>
      </w:tr>
      <w:tr w:rsidR="00207709" w14:paraId="36AEA0A3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1213" w14:textId="77777777" w:rsidR="00207709" w:rsidRDefault="00207709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Контроль работы естественных монополий, таких как водоснабжение, электро- и теплоснабжение, ж/д и авиатранспорт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5C0F" w14:textId="77777777" w:rsidR="00207709" w:rsidRDefault="001A33CA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42,3</w:t>
            </w:r>
          </w:p>
        </w:tc>
      </w:tr>
      <w:tr w:rsidR="001A33CA" w14:paraId="4784000E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6A59" w14:textId="77777777" w:rsidR="001A33CA" w:rsidRDefault="00CB547F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Сокращение муниципальных предприятий, оказывающих услуги населению, за счет появления новых коммерческих предприятий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011" w14:textId="77777777" w:rsidR="001A33CA" w:rsidRDefault="0085550B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11,5</w:t>
            </w:r>
          </w:p>
        </w:tc>
      </w:tr>
      <w:tr w:rsidR="0085550B" w14:paraId="033224DA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F7CC" w14:textId="77777777" w:rsidR="0085550B" w:rsidRDefault="0085550B" w:rsidP="0085550B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Повышение открытости процедур муниципальных конкурсов и закупок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175D" w14:textId="77777777" w:rsidR="0085550B" w:rsidRDefault="0085550B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3,8</w:t>
            </w:r>
          </w:p>
        </w:tc>
      </w:tr>
      <w:tr w:rsidR="0085550B" w14:paraId="4C89FA56" w14:textId="77777777" w:rsidTr="00C14E8D"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7F69" w14:textId="77777777" w:rsidR="0085550B" w:rsidRDefault="0085550B" w:rsidP="0051134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Юридическая защита предпринимателей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AC2D" w14:textId="77777777" w:rsidR="0085550B" w:rsidRDefault="00AD3E57" w:rsidP="0051134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3,8</w:t>
            </w:r>
          </w:p>
        </w:tc>
      </w:tr>
    </w:tbl>
    <w:p w14:paraId="645593BA" w14:textId="77777777" w:rsidR="00207709" w:rsidRDefault="00207709" w:rsidP="00511343"/>
    <w:p w14:paraId="42112248" w14:textId="77777777" w:rsidR="003D4E25" w:rsidRDefault="003D4E25" w:rsidP="00511343"/>
    <w:sectPr w:rsidR="003D4E25" w:rsidSect="003D521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4F2C" w14:textId="77777777" w:rsidR="001001EC" w:rsidRDefault="001001EC" w:rsidP="00532D54">
      <w:r>
        <w:separator/>
      </w:r>
    </w:p>
  </w:endnote>
  <w:endnote w:type="continuationSeparator" w:id="0">
    <w:p w14:paraId="13132411" w14:textId="77777777" w:rsidR="001001EC" w:rsidRDefault="001001EC" w:rsidP="005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A905" w14:textId="77777777" w:rsidR="001001EC" w:rsidRDefault="001001EC" w:rsidP="00532D54">
      <w:r>
        <w:separator/>
      </w:r>
    </w:p>
  </w:footnote>
  <w:footnote w:type="continuationSeparator" w:id="0">
    <w:p w14:paraId="19057C07" w14:textId="77777777" w:rsidR="001001EC" w:rsidRDefault="001001EC" w:rsidP="0053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5026"/>
    <w:multiLevelType w:val="hybridMultilevel"/>
    <w:tmpl w:val="4E0A5F16"/>
    <w:lvl w:ilvl="0" w:tplc="99D2A8E0">
      <w:start w:val="1"/>
      <w:numFmt w:val="decimal"/>
      <w:lvlText w:val="(%1-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F6D87"/>
    <w:multiLevelType w:val="hybridMultilevel"/>
    <w:tmpl w:val="5662536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695F28EF"/>
    <w:multiLevelType w:val="hybridMultilevel"/>
    <w:tmpl w:val="3E360A58"/>
    <w:lvl w:ilvl="0" w:tplc="1066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9"/>
    <w:rsid w:val="00000310"/>
    <w:rsid w:val="00004B70"/>
    <w:rsid w:val="00011CC4"/>
    <w:rsid w:val="000438A6"/>
    <w:rsid w:val="000446F7"/>
    <w:rsid w:val="00066938"/>
    <w:rsid w:val="00070860"/>
    <w:rsid w:val="000731EA"/>
    <w:rsid w:val="00084B69"/>
    <w:rsid w:val="000A6C7D"/>
    <w:rsid w:val="000B14B6"/>
    <w:rsid w:val="000C1FA7"/>
    <w:rsid w:val="001001EC"/>
    <w:rsid w:val="00121872"/>
    <w:rsid w:val="00154D37"/>
    <w:rsid w:val="001953D6"/>
    <w:rsid w:val="001A33CA"/>
    <w:rsid w:val="001B5842"/>
    <w:rsid w:val="001D626D"/>
    <w:rsid w:val="001E683E"/>
    <w:rsid w:val="001F5E48"/>
    <w:rsid w:val="00207709"/>
    <w:rsid w:val="002153AC"/>
    <w:rsid w:val="002175C2"/>
    <w:rsid w:val="00246E95"/>
    <w:rsid w:val="00263D9F"/>
    <w:rsid w:val="00283E46"/>
    <w:rsid w:val="002C2855"/>
    <w:rsid w:val="002D1B21"/>
    <w:rsid w:val="002E2A5F"/>
    <w:rsid w:val="00316AEF"/>
    <w:rsid w:val="00333111"/>
    <w:rsid w:val="00362404"/>
    <w:rsid w:val="00370627"/>
    <w:rsid w:val="00375A24"/>
    <w:rsid w:val="00376815"/>
    <w:rsid w:val="003906B3"/>
    <w:rsid w:val="0039614C"/>
    <w:rsid w:val="003A4C43"/>
    <w:rsid w:val="003C118E"/>
    <w:rsid w:val="003C66FC"/>
    <w:rsid w:val="003D4E25"/>
    <w:rsid w:val="003D521C"/>
    <w:rsid w:val="00437EB2"/>
    <w:rsid w:val="00456B49"/>
    <w:rsid w:val="004B3893"/>
    <w:rsid w:val="004E6DEB"/>
    <w:rsid w:val="004F003D"/>
    <w:rsid w:val="004F7ABA"/>
    <w:rsid w:val="00511343"/>
    <w:rsid w:val="00512EE9"/>
    <w:rsid w:val="00520CA9"/>
    <w:rsid w:val="005227BB"/>
    <w:rsid w:val="00532D54"/>
    <w:rsid w:val="00551CF7"/>
    <w:rsid w:val="0056073E"/>
    <w:rsid w:val="00570CC9"/>
    <w:rsid w:val="005D398F"/>
    <w:rsid w:val="005E7154"/>
    <w:rsid w:val="005E7A5E"/>
    <w:rsid w:val="005F08F2"/>
    <w:rsid w:val="005F70B3"/>
    <w:rsid w:val="00615151"/>
    <w:rsid w:val="00624F4D"/>
    <w:rsid w:val="006324C4"/>
    <w:rsid w:val="0063692D"/>
    <w:rsid w:val="00640891"/>
    <w:rsid w:val="0065113D"/>
    <w:rsid w:val="00655175"/>
    <w:rsid w:val="00682332"/>
    <w:rsid w:val="00687A38"/>
    <w:rsid w:val="006B5529"/>
    <w:rsid w:val="006C26FF"/>
    <w:rsid w:val="006C2E4D"/>
    <w:rsid w:val="00711CD7"/>
    <w:rsid w:val="007126CE"/>
    <w:rsid w:val="007243B1"/>
    <w:rsid w:val="0076270C"/>
    <w:rsid w:val="00765FCE"/>
    <w:rsid w:val="00796CD6"/>
    <w:rsid w:val="007A23CB"/>
    <w:rsid w:val="007B62F5"/>
    <w:rsid w:val="007C0E2D"/>
    <w:rsid w:val="007C7E98"/>
    <w:rsid w:val="007F0C2D"/>
    <w:rsid w:val="00820DBC"/>
    <w:rsid w:val="00826617"/>
    <w:rsid w:val="008548A2"/>
    <w:rsid w:val="0085550B"/>
    <w:rsid w:val="008746B5"/>
    <w:rsid w:val="00874948"/>
    <w:rsid w:val="00884C0F"/>
    <w:rsid w:val="008A5B61"/>
    <w:rsid w:val="008B11EB"/>
    <w:rsid w:val="008E0F24"/>
    <w:rsid w:val="008E37B7"/>
    <w:rsid w:val="00946639"/>
    <w:rsid w:val="009507F6"/>
    <w:rsid w:val="00965527"/>
    <w:rsid w:val="00976FD2"/>
    <w:rsid w:val="009A05B5"/>
    <w:rsid w:val="009A70D1"/>
    <w:rsid w:val="009B5C07"/>
    <w:rsid w:val="009D39C9"/>
    <w:rsid w:val="009E4302"/>
    <w:rsid w:val="009F339C"/>
    <w:rsid w:val="009F5AEB"/>
    <w:rsid w:val="00A41970"/>
    <w:rsid w:val="00A809F6"/>
    <w:rsid w:val="00A81CDD"/>
    <w:rsid w:val="00A9487C"/>
    <w:rsid w:val="00AA3803"/>
    <w:rsid w:val="00AA444B"/>
    <w:rsid w:val="00AB11D1"/>
    <w:rsid w:val="00AD0D57"/>
    <w:rsid w:val="00AD3E57"/>
    <w:rsid w:val="00B226D0"/>
    <w:rsid w:val="00B638F1"/>
    <w:rsid w:val="00B7133A"/>
    <w:rsid w:val="00B77380"/>
    <w:rsid w:val="00BC5562"/>
    <w:rsid w:val="00BF3118"/>
    <w:rsid w:val="00C041F2"/>
    <w:rsid w:val="00C14E8D"/>
    <w:rsid w:val="00C36A78"/>
    <w:rsid w:val="00C437C9"/>
    <w:rsid w:val="00C60656"/>
    <w:rsid w:val="00C908F0"/>
    <w:rsid w:val="00CA5301"/>
    <w:rsid w:val="00CB547F"/>
    <w:rsid w:val="00CD6DB2"/>
    <w:rsid w:val="00D06F22"/>
    <w:rsid w:val="00D07061"/>
    <w:rsid w:val="00D2172B"/>
    <w:rsid w:val="00D835B0"/>
    <w:rsid w:val="00DA282C"/>
    <w:rsid w:val="00DC2D01"/>
    <w:rsid w:val="00DE0537"/>
    <w:rsid w:val="00DF5062"/>
    <w:rsid w:val="00E02D58"/>
    <w:rsid w:val="00E131E3"/>
    <w:rsid w:val="00E828B6"/>
    <w:rsid w:val="00E838BE"/>
    <w:rsid w:val="00EA4EAA"/>
    <w:rsid w:val="00EB3993"/>
    <w:rsid w:val="00EB4938"/>
    <w:rsid w:val="00EE5FB9"/>
    <w:rsid w:val="00F41AFB"/>
    <w:rsid w:val="00F52714"/>
    <w:rsid w:val="00F95531"/>
    <w:rsid w:val="00FC6FA6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D7058"/>
  <w15:docId w15:val="{C24899B9-1709-4BEC-A26C-8414821A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709"/>
    <w:rPr>
      <w:color w:val="0000FF"/>
      <w:u w:val="single"/>
    </w:rPr>
  </w:style>
  <w:style w:type="paragraph" w:customStyle="1" w:styleId="FR2">
    <w:name w:val="FR2"/>
    <w:rsid w:val="00207709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</w:pPr>
    <w:rPr>
      <w:rFonts w:ascii="Courier New" w:hAnsi="Courier New"/>
      <w:sz w:val="24"/>
    </w:rPr>
  </w:style>
  <w:style w:type="paragraph" w:customStyle="1" w:styleId="FR3">
    <w:name w:val="FR3"/>
    <w:rsid w:val="00207709"/>
    <w:pPr>
      <w:widowControl w:val="0"/>
      <w:overflowPunct w:val="0"/>
      <w:autoSpaceDE w:val="0"/>
      <w:autoSpaceDN w:val="0"/>
      <w:adjustRightInd w:val="0"/>
      <w:spacing w:line="336" w:lineRule="auto"/>
      <w:ind w:left="400" w:right="400"/>
      <w:jc w:val="center"/>
    </w:pPr>
    <w:rPr>
      <w:rFonts w:ascii="Courier New" w:hAnsi="Courier New"/>
    </w:rPr>
  </w:style>
  <w:style w:type="table" w:styleId="a4">
    <w:name w:val="Table Grid"/>
    <w:basedOn w:val="a1"/>
    <w:rsid w:val="0020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6FF"/>
    <w:pPr>
      <w:ind w:left="720"/>
      <w:contextualSpacing/>
    </w:pPr>
  </w:style>
  <w:style w:type="paragraph" w:styleId="a6">
    <w:name w:val="header"/>
    <w:basedOn w:val="a"/>
    <w:link w:val="a7"/>
    <w:rsid w:val="00532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D54"/>
  </w:style>
  <w:style w:type="paragraph" w:styleId="a8">
    <w:name w:val="footer"/>
    <w:basedOn w:val="a"/>
    <w:link w:val="a9"/>
    <w:rsid w:val="00532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2D54"/>
  </w:style>
  <w:style w:type="paragraph" w:styleId="aa">
    <w:name w:val="Balloon Text"/>
    <w:basedOn w:val="a"/>
    <w:link w:val="ab"/>
    <w:rsid w:val="0065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Уровень конкуренции на рынках в муниципальном образовании "Невельски район":</a:t>
            </a:r>
            <a:endParaRPr lang="ru-RU" sz="18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895852704274801"/>
          <c:y val="0.19043053859383499"/>
          <c:w val="0.88599652797062867"/>
          <c:h val="0.415291786633611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Высокая конкуренция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Рынок медицинских услуг </c:v>
                </c:pt>
                <c:pt idx="1">
                  <c:v>Рынок услуг ЖКХ</c:v>
                </c:pt>
                <c:pt idx="2">
                  <c:v>Рынок перевозок пассажиров наземным траспортом </c:v>
                </c:pt>
                <c:pt idx="3">
                  <c:v>Рынок  дошкольного образования </c:v>
                </c:pt>
                <c:pt idx="4">
                  <c:v>Рынок социального обеспечения населения </c:v>
                </c:pt>
                <c:pt idx="5">
                  <c:v>Рынок детского отдыха и оздоровления </c:v>
                </c:pt>
                <c:pt idx="6">
                  <c:v>Рынок дополнительного образования детей </c:v>
                </c:pt>
                <c:pt idx="7">
                  <c:v>Рынок психолого-педагогического сопровождения детей</c:v>
                </c:pt>
                <c:pt idx="8">
                  <c:v>Рынок связи</c:v>
                </c:pt>
                <c:pt idx="9">
                  <c:v>Рынок в сфере культуры </c:v>
                </c:pt>
                <c:pt idx="10">
                  <c:v>Розничная торговля </c:v>
                </c:pt>
                <c:pt idx="11">
                  <c:v>Рынок агропромышленного комплекса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18.100000000000001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45.4</c:v>
                </c:pt>
                <c:pt idx="11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A5-433C-9C02-3169F1890A4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Умеренная конкуренция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Рынок медицинских услуг </c:v>
                </c:pt>
                <c:pt idx="1">
                  <c:v>Рынок услуг ЖКХ</c:v>
                </c:pt>
                <c:pt idx="2">
                  <c:v>Рынок перевозок пассажиров наземным траспортом </c:v>
                </c:pt>
                <c:pt idx="3">
                  <c:v>Рынок  дошкольного образования </c:v>
                </c:pt>
                <c:pt idx="4">
                  <c:v>Рынок социального обеспечения населения </c:v>
                </c:pt>
                <c:pt idx="5">
                  <c:v>Рынок детского отдыха и оздоровления </c:v>
                </c:pt>
                <c:pt idx="6">
                  <c:v>Рынок дополнительного образования детей </c:v>
                </c:pt>
                <c:pt idx="7">
                  <c:v>Рынок психолого-педагогического сопровождения детей</c:v>
                </c:pt>
                <c:pt idx="8">
                  <c:v>Рынок связи</c:v>
                </c:pt>
                <c:pt idx="9">
                  <c:v>Рынок в сфере культуры </c:v>
                </c:pt>
                <c:pt idx="10">
                  <c:v>Розничная торговля </c:v>
                </c:pt>
                <c:pt idx="11">
                  <c:v>Рынок агропромышленного комплекса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27.2</c:v>
                </c:pt>
                <c:pt idx="1">
                  <c:v>0</c:v>
                </c:pt>
                <c:pt idx="2">
                  <c:v>27.2</c:v>
                </c:pt>
                <c:pt idx="3">
                  <c:v>0</c:v>
                </c:pt>
                <c:pt idx="4">
                  <c:v>0</c:v>
                </c:pt>
                <c:pt idx="5">
                  <c:v>9</c:v>
                </c:pt>
                <c:pt idx="6">
                  <c:v>9</c:v>
                </c:pt>
                <c:pt idx="7">
                  <c:v>0</c:v>
                </c:pt>
                <c:pt idx="8">
                  <c:v>63.6</c:v>
                </c:pt>
                <c:pt idx="9">
                  <c:v>0</c:v>
                </c:pt>
                <c:pt idx="10">
                  <c:v>45.4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A5-433C-9C02-3169F1890A4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Слабая конкуренция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Рынок медицинских услуг </c:v>
                </c:pt>
                <c:pt idx="1">
                  <c:v>Рынок услуг ЖКХ</c:v>
                </c:pt>
                <c:pt idx="2">
                  <c:v>Рынок перевозок пассажиров наземным траспортом </c:v>
                </c:pt>
                <c:pt idx="3">
                  <c:v>Рынок  дошкольного образования </c:v>
                </c:pt>
                <c:pt idx="4">
                  <c:v>Рынок социального обеспечения населения </c:v>
                </c:pt>
                <c:pt idx="5">
                  <c:v>Рынок детского отдыха и оздоровления </c:v>
                </c:pt>
                <c:pt idx="6">
                  <c:v>Рынок дополнительного образования детей </c:v>
                </c:pt>
                <c:pt idx="7">
                  <c:v>Рынок психолого-педагогического сопровождения детей</c:v>
                </c:pt>
                <c:pt idx="8">
                  <c:v>Рынок связи</c:v>
                </c:pt>
                <c:pt idx="9">
                  <c:v>Рынок в сфере культуры </c:v>
                </c:pt>
                <c:pt idx="10">
                  <c:v>Розничная торговля </c:v>
                </c:pt>
                <c:pt idx="11">
                  <c:v>Рынок агропромышленного комплекса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27.2</c:v>
                </c:pt>
                <c:pt idx="1">
                  <c:v>9</c:v>
                </c:pt>
                <c:pt idx="2">
                  <c:v>27.2</c:v>
                </c:pt>
                <c:pt idx="3">
                  <c:v>36.300000000000004</c:v>
                </c:pt>
                <c:pt idx="4">
                  <c:v>18.100000000000001</c:v>
                </c:pt>
                <c:pt idx="5">
                  <c:v>9</c:v>
                </c:pt>
                <c:pt idx="6">
                  <c:v>27.2</c:v>
                </c:pt>
                <c:pt idx="7">
                  <c:v>9</c:v>
                </c:pt>
                <c:pt idx="8">
                  <c:v>9</c:v>
                </c:pt>
                <c:pt idx="9">
                  <c:v>27.2</c:v>
                </c:pt>
                <c:pt idx="10">
                  <c:v>0</c:v>
                </c:pt>
                <c:pt idx="11">
                  <c:v>54.5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A5-433C-9C02-3169F1890A4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 конкуренции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Рынок медицинских услуг </c:v>
                </c:pt>
                <c:pt idx="1">
                  <c:v>Рынок услуг ЖКХ</c:v>
                </c:pt>
                <c:pt idx="2">
                  <c:v>Рынок перевозок пассажиров наземным траспортом </c:v>
                </c:pt>
                <c:pt idx="3">
                  <c:v>Рынок  дошкольного образования </c:v>
                </c:pt>
                <c:pt idx="4">
                  <c:v>Рынок социального обеспечения населения </c:v>
                </c:pt>
                <c:pt idx="5">
                  <c:v>Рынок детского отдыха и оздоровления </c:v>
                </c:pt>
                <c:pt idx="6">
                  <c:v>Рынок дополнительного образования детей </c:v>
                </c:pt>
                <c:pt idx="7">
                  <c:v>Рынок психолого-педагогического сопровождения детей</c:v>
                </c:pt>
                <c:pt idx="8">
                  <c:v>Рынок связи</c:v>
                </c:pt>
                <c:pt idx="9">
                  <c:v>Рынок в сфере культуры </c:v>
                </c:pt>
                <c:pt idx="10">
                  <c:v>Розничная торговля </c:v>
                </c:pt>
                <c:pt idx="11">
                  <c:v>Рынок агропромышленного комплекса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0">
                  <c:v>27.2</c:v>
                </c:pt>
                <c:pt idx="1">
                  <c:v>90.9</c:v>
                </c:pt>
                <c:pt idx="2">
                  <c:v>36.300000000000004</c:v>
                </c:pt>
                <c:pt idx="3">
                  <c:v>54.5</c:v>
                </c:pt>
                <c:pt idx="4">
                  <c:v>81.8</c:v>
                </c:pt>
                <c:pt idx="5">
                  <c:v>81.8</c:v>
                </c:pt>
                <c:pt idx="6">
                  <c:v>63.6</c:v>
                </c:pt>
                <c:pt idx="7">
                  <c:v>90.9</c:v>
                </c:pt>
                <c:pt idx="8">
                  <c:v>27.2</c:v>
                </c:pt>
                <c:pt idx="9">
                  <c:v>72.7</c:v>
                </c:pt>
                <c:pt idx="10">
                  <c:v>9</c:v>
                </c:pt>
                <c:pt idx="11">
                  <c:v>27.2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A5-433C-9C02-3169F1890A4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94202496"/>
        <c:axId val="94212480"/>
      </c:barChart>
      <c:catAx>
        <c:axId val="942024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94212480"/>
        <c:crosses val="autoZero"/>
        <c:auto val="1"/>
        <c:lblAlgn val="ctr"/>
        <c:lblOffset val="100"/>
        <c:noMultiLvlLbl val="0"/>
      </c:catAx>
      <c:valAx>
        <c:axId val="942124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4202496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5.0000000000000037E-2"/>
          <c:y val="0.17917644054041595"/>
          <c:w val="0.90569908814589772"/>
          <c:h val="5.9964382565762794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2</cp:revision>
  <cp:lastPrinted>2018-12-18T06:39:00Z</cp:lastPrinted>
  <dcterms:created xsi:type="dcterms:W3CDTF">2023-02-20T12:46:00Z</dcterms:created>
  <dcterms:modified xsi:type="dcterms:W3CDTF">2023-02-20T12:46:00Z</dcterms:modified>
</cp:coreProperties>
</file>