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50"/>
        <w:gridCol w:w="567"/>
        <w:gridCol w:w="709"/>
        <w:gridCol w:w="709"/>
        <w:gridCol w:w="664"/>
        <w:gridCol w:w="700"/>
        <w:gridCol w:w="616"/>
        <w:gridCol w:w="640"/>
        <w:gridCol w:w="640"/>
        <w:gridCol w:w="709"/>
        <w:gridCol w:w="709"/>
        <w:gridCol w:w="510"/>
        <w:gridCol w:w="624"/>
      </w:tblGrid>
      <w:tr w:rsidR="005175A2" w:rsidRPr="005175A2" w:rsidTr="0011457F">
        <w:trPr>
          <w:trHeight w:val="100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11457F">
            <w:pPr>
              <w:widowControl/>
              <w:suppressAutoHyphens w:val="0"/>
              <w:autoSpaceDE/>
              <w:spacing w:after="160" w:line="259" w:lineRule="auto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57F" w:rsidRPr="0011457F" w:rsidRDefault="0011457F" w:rsidP="0011457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1457F">
              <w:rPr>
                <w:color w:val="000000"/>
                <w:sz w:val="20"/>
                <w:szCs w:val="20"/>
                <w:lang w:eastAsia="ru-RU"/>
              </w:rPr>
              <w:t xml:space="preserve">Приложение №2 к постановлению Администрации Невельского района от </w:t>
            </w:r>
            <w:r w:rsidR="004B2B90">
              <w:rPr>
                <w:color w:val="000000"/>
                <w:sz w:val="20"/>
                <w:szCs w:val="20"/>
                <w:lang w:eastAsia="ru-RU"/>
              </w:rPr>
              <w:t>21.</w:t>
            </w:r>
            <w:bookmarkStart w:id="0" w:name="_GoBack"/>
            <w:bookmarkEnd w:id="0"/>
            <w:r w:rsidR="004B2B90">
              <w:rPr>
                <w:color w:val="000000"/>
                <w:sz w:val="20"/>
                <w:szCs w:val="20"/>
                <w:lang w:eastAsia="ru-RU"/>
              </w:rPr>
              <w:t>11.2022</w:t>
            </w:r>
            <w:r w:rsidRPr="0011457F">
              <w:rPr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4B2B90">
              <w:rPr>
                <w:color w:val="000000"/>
                <w:sz w:val="20"/>
                <w:szCs w:val="20"/>
                <w:lang w:eastAsia="ru-RU"/>
              </w:rPr>
              <w:t xml:space="preserve"> 674</w:t>
            </w:r>
          </w:p>
          <w:p w:rsidR="005175A2" w:rsidRPr="005175A2" w:rsidRDefault="0011457F" w:rsidP="00EE570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11457F">
              <w:rPr>
                <w:color w:val="000000"/>
                <w:sz w:val="20"/>
                <w:szCs w:val="20"/>
                <w:lang w:eastAsia="ru-RU"/>
              </w:rPr>
              <w:t>"Приложение №4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5175A2" w:rsidRPr="005175A2" w:rsidTr="005D180A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5175A2" w:rsidRPr="005175A2" w:rsidTr="001A60E2">
        <w:trPr>
          <w:trHeight w:val="37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5A2">
              <w:rPr>
                <w:b/>
                <w:bCs/>
                <w:color w:val="000000"/>
                <w:sz w:val="28"/>
                <w:szCs w:val="28"/>
                <w:lang w:eastAsia="ru-RU"/>
              </w:rPr>
              <w:t>Перечень мероприятий, основных мероприятий муниципальной программы</w:t>
            </w:r>
          </w:p>
        </w:tc>
      </w:tr>
      <w:tr w:rsidR="005175A2" w:rsidRPr="005175A2" w:rsidTr="001A60E2">
        <w:trPr>
          <w:trHeight w:val="31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2" w:rsidRPr="005175A2" w:rsidTr="001A60E2">
        <w:trPr>
          <w:trHeight w:val="6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Показатели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Значения показателей мероприятий</w:t>
            </w:r>
          </w:p>
        </w:tc>
      </w:tr>
      <w:tr w:rsidR="005175A2" w:rsidRPr="005175A2" w:rsidTr="005D180A">
        <w:trPr>
          <w:trHeight w:val="40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</w:tr>
      <w:tr w:rsidR="005175A2" w:rsidRPr="005175A2" w:rsidTr="001A60E2">
        <w:trPr>
          <w:trHeight w:val="408"/>
        </w:trPr>
        <w:tc>
          <w:tcPr>
            <w:tcW w:w="110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115BEE" w:rsidRDefault="00D570C8" w:rsidP="00115BEE">
            <w:pPr>
              <w:ind w:right="-568"/>
              <w:jc w:val="center"/>
              <w:rPr>
                <w:sz w:val="20"/>
                <w:szCs w:val="20"/>
              </w:rPr>
            </w:pPr>
            <w:r w:rsidRPr="005175A2">
              <w:rPr>
                <w:b/>
                <w:bCs/>
                <w:color w:val="00000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«Невельский район»</w:t>
            </w:r>
          </w:p>
        </w:tc>
      </w:tr>
      <w:tr w:rsidR="005175A2" w:rsidRPr="005175A2" w:rsidTr="001A60E2">
        <w:trPr>
          <w:trHeight w:val="458"/>
        </w:trPr>
        <w:tc>
          <w:tcPr>
            <w:tcW w:w="110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</w:tr>
      <w:tr w:rsidR="005175A2" w:rsidRPr="005175A2" w:rsidTr="00115BEE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D570C8" w:rsidP="005175A2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73" w:rsidRPr="005175A2" w:rsidRDefault="00D570C8" w:rsidP="00054867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правонарушений, противодействие злоупотреблению наркотиков и их незаконному обороту»</w:t>
            </w:r>
          </w:p>
        </w:tc>
      </w:tr>
      <w:tr w:rsidR="00115BEE" w:rsidRPr="005175A2" w:rsidTr="00115BEE">
        <w:trPr>
          <w:trHeight w:val="741"/>
        </w:trPr>
        <w:tc>
          <w:tcPr>
            <w:tcW w:w="110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EE" w:rsidRPr="005175A2" w:rsidRDefault="00115BEE" w:rsidP="00115BE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1.1. «Профилактика преступлений и правонарушений, противодействие злоупотреблению наркотиков и их незаконному обороту»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1.1.1.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заседаний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1.1.2. Проведение индивидуальных бесед с гражданами "группы риска"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бесед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1.Количество районных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усиленного  патрулирования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мест с массовым пребыванием граждан во время проведения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культмассовых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1. Количество случаев организованного усилен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ного патрулирования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175A2" w:rsidRPr="005175A2" w:rsidTr="005D180A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учащихся, участвующих в тестировании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5175A2" w:rsidRPr="005175A2" w:rsidTr="005D180A">
        <w:trPr>
          <w:trHeight w:val="12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проведенных районных мероприятий по профориентации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рабочих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5175A2" w:rsidRPr="005175A2" w:rsidTr="005D180A">
        <w:trPr>
          <w:trHeight w:val="22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Количество  ДНД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ЕДДС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2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1.1.10.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1.1.10. Обеспечение привлечения к труду осужденных к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5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1.1.11.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280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1.1.12.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54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1.1.13.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условий для социальной реабилитации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лиц, состоящих на учете УИИ,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CA1E82">
        <w:trPr>
          <w:trHeight w:val="5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1.1.14.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помещений,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75A2" w:rsidRPr="005175A2" w:rsidTr="005D180A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1.1.15.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1.1.15.Расходы на развитие и совершенствование института добровольных народных дружин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75A2" w:rsidRPr="005175A2" w:rsidTr="005D180A">
        <w:trPr>
          <w:trHeight w:val="25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1.1.16.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 Количество ДНД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19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1.1.17.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1.1.17. Доступ к «облачному» хранилищу системы видеонаблюдения в рамках реализации мероприятий по наружному видеонаблюдению на территории МО «Невель»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1.Количество точек </w:t>
            </w:r>
            <w:proofErr w:type="gramStart"/>
            <w:r w:rsidRPr="005175A2">
              <w:rPr>
                <w:color w:val="000000"/>
                <w:sz w:val="20"/>
                <w:szCs w:val="20"/>
                <w:lang w:eastAsia="ru-RU"/>
              </w:rPr>
              <w:t>подключения  камер</w:t>
            </w:r>
            <w:proofErr w:type="gram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5D180A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1.1.18.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CA1E8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Мероприятие 1.1.18. Обеспечение пожарной безопасности в муниципальных образованиях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1. Количество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меропритяий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75A2" w:rsidRPr="005175A2" w:rsidTr="00957109">
        <w:trPr>
          <w:trHeight w:val="20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2. Доля объектов с массовым пребыванием людей, в которых не обеспечивается требуемый уровен</w:t>
            </w: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ь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5D180A">
        <w:trPr>
          <w:trHeight w:val="10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1.1.19.</w:t>
            </w:r>
            <w:r w:rsidRPr="005175A2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Мероприятие 1.1.19. Проведение ремонтных работ и оснащение помещений, предназначенных для использования в целях профилактики правонарушений и </w:t>
            </w:r>
            <w:proofErr w:type="spellStart"/>
            <w:r w:rsidRPr="005175A2">
              <w:rPr>
                <w:color w:val="000000"/>
                <w:sz w:val="20"/>
                <w:szCs w:val="20"/>
                <w:lang w:eastAsia="ru-RU"/>
              </w:rPr>
              <w:t>обекспечения</w:t>
            </w:r>
            <w:proofErr w:type="spellEnd"/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общественной безопасности.</w:t>
            </w:r>
          </w:p>
          <w:p w:rsidR="00115BEE" w:rsidRPr="005175A2" w:rsidRDefault="00115BEE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Количество помещений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5A2" w:rsidRPr="005175A2" w:rsidTr="00115BEE">
        <w:trPr>
          <w:trHeight w:val="184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15BEE" w:rsidRPr="005175A2" w:rsidTr="00115BEE">
        <w:trPr>
          <w:trHeight w:val="690"/>
        </w:trPr>
        <w:tc>
          <w:tcPr>
            <w:tcW w:w="110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BEE" w:rsidRPr="00115BEE" w:rsidRDefault="00115BEE" w:rsidP="005175A2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115BEE">
              <w:rPr>
                <w:b/>
                <w:color w:val="000000"/>
                <w:sz w:val="20"/>
                <w:szCs w:val="20"/>
                <w:lang w:eastAsia="ru-RU"/>
              </w:rPr>
              <w:t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 терроризму и экстремизму»</w:t>
            </w:r>
          </w:p>
        </w:tc>
      </w:tr>
      <w:tr w:rsidR="00957109" w:rsidRPr="005175A2" w:rsidTr="00CB7CD5">
        <w:trPr>
          <w:trHeight w:val="13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lang w:eastAsia="ru-RU"/>
              </w:rPr>
            </w:pPr>
            <w:r w:rsidRPr="00115BEE">
              <w:rPr>
                <w:color w:val="000000"/>
                <w:sz w:val="20"/>
                <w:lang w:eastAsia="ru-RU"/>
              </w:rPr>
              <w:t>1.2.1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Мероприятие 1.2.1. Профилактика терроризма, в том числе путём распространения информационных материалов и печатной продукции, защите объектов потенциальных террористических посягательств.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57109" w:rsidRPr="005175A2" w:rsidTr="00CB7CD5">
        <w:trPr>
          <w:trHeight w:val="16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115BEE" w:rsidRDefault="00957109" w:rsidP="005175A2">
            <w:pPr>
              <w:jc w:val="center"/>
              <w:rPr>
                <w:color w:val="000000"/>
                <w:sz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Изготовление и размещение информационных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01364C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7109" w:rsidRPr="005175A2" w:rsidRDefault="00957109" w:rsidP="005175A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947B1" w:rsidRPr="003841E4" w:rsidRDefault="00C947B1" w:rsidP="003841E4">
      <w:pPr>
        <w:ind w:right="-568"/>
        <w:jc w:val="right"/>
        <w:rPr>
          <w:sz w:val="20"/>
          <w:szCs w:val="20"/>
        </w:rPr>
      </w:pPr>
    </w:p>
    <w:sectPr w:rsidR="00C947B1" w:rsidRPr="003841E4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1364C"/>
    <w:rsid w:val="00037457"/>
    <w:rsid w:val="00054867"/>
    <w:rsid w:val="0007772D"/>
    <w:rsid w:val="00095AB0"/>
    <w:rsid w:val="000A165D"/>
    <w:rsid w:val="000A2550"/>
    <w:rsid w:val="000A6EB9"/>
    <w:rsid w:val="00101EE3"/>
    <w:rsid w:val="00113C33"/>
    <w:rsid w:val="0011457F"/>
    <w:rsid w:val="00115BEE"/>
    <w:rsid w:val="00131CD9"/>
    <w:rsid w:val="00143C77"/>
    <w:rsid w:val="00166A97"/>
    <w:rsid w:val="001A60E2"/>
    <w:rsid w:val="001B4931"/>
    <w:rsid w:val="001B5950"/>
    <w:rsid w:val="001E3B98"/>
    <w:rsid w:val="00252A6A"/>
    <w:rsid w:val="0026403C"/>
    <w:rsid w:val="0026732D"/>
    <w:rsid w:val="00276A92"/>
    <w:rsid w:val="002A7A31"/>
    <w:rsid w:val="00305CC0"/>
    <w:rsid w:val="00306D66"/>
    <w:rsid w:val="0033401D"/>
    <w:rsid w:val="00335CD1"/>
    <w:rsid w:val="00360351"/>
    <w:rsid w:val="003841E4"/>
    <w:rsid w:val="003A6DE8"/>
    <w:rsid w:val="003D6F06"/>
    <w:rsid w:val="004263B6"/>
    <w:rsid w:val="00430B23"/>
    <w:rsid w:val="0043304B"/>
    <w:rsid w:val="00435689"/>
    <w:rsid w:val="00447597"/>
    <w:rsid w:val="004618D4"/>
    <w:rsid w:val="00471F07"/>
    <w:rsid w:val="004B2B90"/>
    <w:rsid w:val="004C1E5D"/>
    <w:rsid w:val="004F265B"/>
    <w:rsid w:val="005175A2"/>
    <w:rsid w:val="005213CF"/>
    <w:rsid w:val="00523D88"/>
    <w:rsid w:val="00560E23"/>
    <w:rsid w:val="00561636"/>
    <w:rsid w:val="005845F0"/>
    <w:rsid w:val="005A006D"/>
    <w:rsid w:val="005C5A08"/>
    <w:rsid w:val="005D180A"/>
    <w:rsid w:val="005D1D85"/>
    <w:rsid w:val="005D3F55"/>
    <w:rsid w:val="005F1C2F"/>
    <w:rsid w:val="005F4EAD"/>
    <w:rsid w:val="006506F2"/>
    <w:rsid w:val="00653F38"/>
    <w:rsid w:val="00685697"/>
    <w:rsid w:val="006B3ABE"/>
    <w:rsid w:val="006C478C"/>
    <w:rsid w:val="006D469F"/>
    <w:rsid w:val="006D46E1"/>
    <w:rsid w:val="006D7BFC"/>
    <w:rsid w:val="006F3CC9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505A7"/>
    <w:rsid w:val="008731AD"/>
    <w:rsid w:val="00877208"/>
    <w:rsid w:val="00902068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6A03"/>
    <w:rsid w:val="00A12B2C"/>
    <w:rsid w:val="00A254EF"/>
    <w:rsid w:val="00A26AD1"/>
    <w:rsid w:val="00A342F0"/>
    <w:rsid w:val="00A656D4"/>
    <w:rsid w:val="00A82EFA"/>
    <w:rsid w:val="00A94CB5"/>
    <w:rsid w:val="00B340EA"/>
    <w:rsid w:val="00B53B27"/>
    <w:rsid w:val="00B60ACC"/>
    <w:rsid w:val="00B90467"/>
    <w:rsid w:val="00BE5A88"/>
    <w:rsid w:val="00C00A17"/>
    <w:rsid w:val="00C01345"/>
    <w:rsid w:val="00C2373B"/>
    <w:rsid w:val="00C36224"/>
    <w:rsid w:val="00C41483"/>
    <w:rsid w:val="00C50DF0"/>
    <w:rsid w:val="00C56997"/>
    <w:rsid w:val="00C87E2A"/>
    <w:rsid w:val="00C947B1"/>
    <w:rsid w:val="00C962C6"/>
    <w:rsid w:val="00CA1E82"/>
    <w:rsid w:val="00CA2928"/>
    <w:rsid w:val="00CB7CD5"/>
    <w:rsid w:val="00CD5D73"/>
    <w:rsid w:val="00D41EF7"/>
    <w:rsid w:val="00D570C8"/>
    <w:rsid w:val="00D937B1"/>
    <w:rsid w:val="00D93EE5"/>
    <w:rsid w:val="00DB2981"/>
    <w:rsid w:val="00DB4117"/>
    <w:rsid w:val="00DC1A41"/>
    <w:rsid w:val="00E12B34"/>
    <w:rsid w:val="00E375CD"/>
    <w:rsid w:val="00E66A11"/>
    <w:rsid w:val="00EE5704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16E07-F844-4341-BC9C-7B7567B2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5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70</cp:revision>
  <cp:lastPrinted>2022-11-21T05:24:00Z</cp:lastPrinted>
  <dcterms:created xsi:type="dcterms:W3CDTF">2022-03-22T08:03:00Z</dcterms:created>
  <dcterms:modified xsi:type="dcterms:W3CDTF">2022-11-22T05:44:00Z</dcterms:modified>
</cp:coreProperties>
</file>