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6AC" w:rsidRDefault="00DF35B1" w:rsidP="000744EF">
      <w:pPr>
        <w:pStyle w:val="afd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3902A6" w:rsidRDefault="003902A6" w:rsidP="003902A6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2E557A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Приложение 2 к постановлению </w:t>
      </w:r>
      <w:r w:rsidRPr="003902A6">
        <w:rPr>
          <w:rFonts w:ascii="Times New Roman" w:hAnsi="Times New Roman"/>
          <w:sz w:val="24"/>
          <w:szCs w:val="24"/>
        </w:rPr>
        <w:t>Администрации</w:t>
      </w:r>
    </w:p>
    <w:p w:rsidR="003902A6" w:rsidRDefault="003902A6" w:rsidP="003F1531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2E557A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/>
          <w:sz w:val="24"/>
          <w:szCs w:val="24"/>
        </w:rPr>
        <w:t>Невельского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от 16.01.2020 №1</w:t>
      </w:r>
      <w:r w:rsidR="002E557A">
        <w:rPr>
          <w:rFonts w:ascii="Times New Roman" w:hAnsi="Times New Roman"/>
          <w:sz w:val="24"/>
          <w:szCs w:val="24"/>
        </w:rPr>
        <w:t>6</w:t>
      </w:r>
    </w:p>
    <w:p w:rsidR="00EF26AC" w:rsidRPr="00D94698" w:rsidRDefault="003902A6" w:rsidP="003F1531">
      <w:pPr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F1531">
        <w:rPr>
          <w:rFonts w:ascii="Times New Roman" w:hAnsi="Times New Roman"/>
          <w:sz w:val="24"/>
          <w:szCs w:val="24"/>
        </w:rPr>
        <w:t xml:space="preserve">      </w:t>
      </w:r>
      <w:r w:rsidR="002E557A">
        <w:rPr>
          <w:rFonts w:ascii="Times New Roman" w:hAnsi="Times New Roman"/>
          <w:sz w:val="24"/>
          <w:szCs w:val="24"/>
        </w:rPr>
        <w:t xml:space="preserve">               </w:t>
      </w:r>
      <w:r w:rsidR="00FB3702">
        <w:rPr>
          <w:rFonts w:ascii="Times New Roman" w:hAnsi="Times New Roman"/>
          <w:sz w:val="24"/>
          <w:szCs w:val="24"/>
        </w:rPr>
        <w:t xml:space="preserve">«Приложение </w:t>
      </w:r>
      <w:r w:rsidR="000744EF">
        <w:rPr>
          <w:rFonts w:ascii="Times New Roman" w:hAnsi="Times New Roman"/>
          <w:sz w:val="24"/>
          <w:szCs w:val="24"/>
        </w:rPr>
        <w:t xml:space="preserve">№ </w:t>
      </w:r>
      <w:r w:rsidR="00924DC9">
        <w:rPr>
          <w:rFonts w:ascii="Times New Roman" w:hAnsi="Times New Roman"/>
          <w:sz w:val="24"/>
          <w:szCs w:val="24"/>
        </w:rPr>
        <w:t>4</w:t>
      </w:r>
      <w:r w:rsidR="00FB3702">
        <w:rPr>
          <w:rFonts w:ascii="Times New Roman" w:hAnsi="Times New Roman"/>
          <w:sz w:val="24"/>
          <w:szCs w:val="24"/>
        </w:rPr>
        <w:t xml:space="preserve"> к муниципальной программе</w:t>
      </w:r>
      <w:r w:rsidR="003F1531">
        <w:rPr>
          <w:rFonts w:ascii="Times New Roman" w:hAnsi="Times New Roman"/>
          <w:sz w:val="24"/>
          <w:szCs w:val="24"/>
        </w:rPr>
        <w:t xml:space="preserve"> </w:t>
      </w:r>
    </w:p>
    <w:p w:rsidR="002E557A" w:rsidRDefault="002E557A" w:rsidP="002E557A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2E557A">
        <w:rPr>
          <w:rFonts w:ascii="Times New Roman" w:hAnsi="Times New Roman"/>
          <w:sz w:val="24"/>
          <w:szCs w:val="24"/>
        </w:rPr>
        <w:t xml:space="preserve">«Развитие молодежной политики, физической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557A">
        <w:rPr>
          <w:rFonts w:ascii="Times New Roman" w:hAnsi="Times New Roman"/>
          <w:sz w:val="24"/>
          <w:szCs w:val="24"/>
        </w:rPr>
        <w:t xml:space="preserve">культуры и </w:t>
      </w:r>
    </w:p>
    <w:p w:rsidR="00EF26AC" w:rsidRPr="002E557A" w:rsidRDefault="002E557A" w:rsidP="002E557A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2E557A">
        <w:rPr>
          <w:rFonts w:ascii="Times New Roman" w:hAnsi="Times New Roman"/>
          <w:sz w:val="24"/>
          <w:szCs w:val="24"/>
        </w:rPr>
        <w:t>спорта в муниципальном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557A">
        <w:rPr>
          <w:rFonts w:ascii="Times New Roman" w:hAnsi="Times New Roman"/>
          <w:sz w:val="24"/>
          <w:szCs w:val="24"/>
        </w:rPr>
        <w:t>образовании «</w:t>
      </w:r>
      <w:proofErr w:type="spellStart"/>
      <w:r w:rsidRPr="002E557A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2E557A">
        <w:rPr>
          <w:rFonts w:ascii="Times New Roman" w:hAnsi="Times New Roman"/>
          <w:sz w:val="24"/>
          <w:szCs w:val="24"/>
        </w:rPr>
        <w:t xml:space="preserve"> район»</w:t>
      </w:r>
    </w:p>
    <w:p w:rsidR="002E557A" w:rsidRPr="002E557A" w:rsidRDefault="002E557A" w:rsidP="002E557A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2E557A" w:rsidRPr="002E557A" w:rsidRDefault="002E557A" w:rsidP="002E55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 основных мероприятий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557A">
        <w:rPr>
          <w:rFonts w:ascii="Times New Roman" w:hAnsi="Times New Roman"/>
          <w:sz w:val="24"/>
          <w:szCs w:val="24"/>
        </w:rPr>
        <w:t xml:space="preserve">«Развитие молодежной политики, физической  культуры и </w:t>
      </w:r>
    </w:p>
    <w:p w:rsidR="002E557A" w:rsidRDefault="002E557A" w:rsidP="002E55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E557A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2E557A">
        <w:rPr>
          <w:rFonts w:ascii="Times New Roman" w:hAnsi="Times New Roman"/>
          <w:sz w:val="24"/>
          <w:szCs w:val="24"/>
        </w:rPr>
        <w:t>спорта в муниципальном образовании «</w:t>
      </w:r>
      <w:proofErr w:type="spellStart"/>
      <w:r w:rsidRPr="002E557A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2E557A">
        <w:rPr>
          <w:rFonts w:ascii="Times New Roman" w:hAnsi="Times New Roman"/>
          <w:sz w:val="24"/>
          <w:szCs w:val="24"/>
        </w:rPr>
        <w:t xml:space="preserve"> район»</w:t>
      </w:r>
    </w:p>
    <w:tbl>
      <w:tblPr>
        <w:tblW w:w="5006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3" w:type="dxa"/>
        </w:tblCellMar>
        <w:tblLook w:val="04A0" w:firstRow="1" w:lastRow="0" w:firstColumn="1" w:lastColumn="0" w:noHBand="0" w:noVBand="1"/>
      </w:tblPr>
      <w:tblGrid>
        <w:gridCol w:w="730"/>
        <w:gridCol w:w="3664"/>
        <w:gridCol w:w="2600"/>
        <w:gridCol w:w="896"/>
        <w:gridCol w:w="324"/>
        <w:gridCol w:w="324"/>
        <w:gridCol w:w="330"/>
        <w:gridCol w:w="318"/>
        <w:gridCol w:w="321"/>
        <w:gridCol w:w="330"/>
        <w:gridCol w:w="251"/>
        <w:gridCol w:w="581"/>
        <w:gridCol w:w="581"/>
        <w:gridCol w:w="581"/>
        <w:gridCol w:w="581"/>
        <w:gridCol w:w="581"/>
        <w:gridCol w:w="581"/>
        <w:gridCol w:w="581"/>
        <w:gridCol w:w="584"/>
      </w:tblGrid>
      <w:tr w:rsidR="002E557A" w:rsidTr="00BE3902">
        <w:trPr>
          <w:trHeight w:val="361"/>
        </w:trPr>
        <w:tc>
          <w:tcPr>
            <w:tcW w:w="24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24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882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304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323" w:type="pct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/>
        </w:tc>
        <w:tc>
          <w:tcPr>
            <w:tcW w:w="124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/>
        </w:tc>
        <w:tc>
          <w:tcPr>
            <w:tcW w:w="882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/>
        </w:tc>
        <w:tc>
          <w:tcPr>
            <w:tcW w:w="304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/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763F51" w:rsidRDefault="002E557A" w:rsidP="00BE390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763F51" w:rsidRDefault="002E557A" w:rsidP="00BE390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2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763F51" w:rsidRDefault="002E557A" w:rsidP="00BE390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2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763F51" w:rsidRDefault="002E557A" w:rsidP="00BE390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763F51" w:rsidRDefault="002E557A" w:rsidP="00BE390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763F51" w:rsidRDefault="002E557A" w:rsidP="00BE390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763F51" w:rsidRDefault="002E557A" w:rsidP="00BE390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763F51" w:rsidRDefault="002E557A" w:rsidP="00BE390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763F51" w:rsidRDefault="002E557A" w:rsidP="00BE390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Default="002E557A" w:rsidP="00BE390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Default="002E557A" w:rsidP="00BE390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</w:tr>
      <w:tr w:rsidR="002E557A" w:rsidTr="00BE3902">
        <w:trPr>
          <w:trHeight w:val="42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2E557A" w:rsidTr="00BE3902">
        <w:trPr>
          <w:trHeight w:val="335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Подпрограмма муниципальной программы «Молодое поколение»</w:t>
            </w:r>
          </w:p>
        </w:tc>
      </w:tr>
      <w:tr w:rsidR="002E557A" w:rsidTr="00BE3902">
        <w:trPr>
          <w:trHeight w:val="413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«Молодежная политика»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11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1.1.1. Расходы на обеспечение деятельности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bookmarkStart w:id="0" w:name="__DdeLink__4128_93836971"/>
            <w:bookmarkEnd w:id="0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оказание услуг, выполнение работ) муниципальных учреждений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5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5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5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557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557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557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557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557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557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557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557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1.1.2. Мероприятия в области молодёжной политики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мероприятий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D74699" w:rsidRDefault="002E557A" w:rsidP="002E557A">
            <w:pPr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55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D74699" w:rsidRDefault="002E557A" w:rsidP="002E557A">
            <w:pPr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56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D74699" w:rsidRDefault="002E557A" w:rsidP="002E557A">
            <w:pPr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57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D74699" w:rsidRDefault="002E557A" w:rsidP="002E557A">
            <w:pPr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D74699" w:rsidRDefault="002E557A" w:rsidP="002E557A">
            <w:pPr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D74699" w:rsidRDefault="002E557A" w:rsidP="002E557A">
            <w:pPr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D74699" w:rsidRDefault="002E557A" w:rsidP="002E557A">
            <w:pPr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D74699" w:rsidRDefault="002E557A" w:rsidP="002E557A">
            <w:pPr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D74699" w:rsidRDefault="002E557A" w:rsidP="002E557A">
            <w:pPr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D74699" w:rsidRDefault="002E557A" w:rsidP="002E557A">
            <w:pPr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65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D74699" w:rsidRDefault="002E557A" w:rsidP="002E557A">
            <w:pPr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65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F5F">
              <w:rPr>
                <w:rFonts w:ascii="Times New Roman" w:hAnsi="Times New Roman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14F5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лет, желающих работать в свободное от учебы время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 </w:t>
            </w:r>
            <w:r>
              <w:rPr>
                <w:rFonts w:ascii="Times New Roman" w:hAnsi="Times New Roman"/>
                <w:sz w:val="20"/>
                <w:szCs w:val="20"/>
              </w:rPr>
              <w:t>несовершеннолетних граждан в возрасте от 14 до 18 лет, трудоустроенных в свободное от учебы время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E557A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E557A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E557A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E557A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E557A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E557A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E557A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E557A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7EE5">
              <w:rPr>
                <w:rFonts w:ascii="Times New Roman" w:hAnsi="Times New Roman"/>
                <w:color w:val="auto"/>
                <w:sz w:val="20"/>
                <w:szCs w:val="20"/>
              </w:rPr>
              <w:t>1.1.4.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1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4F5F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914F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Развитие форм и моделей вовлечение молодёжи в трудовую и экономическую деятельность, реализация  мер поддержки молодых семей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</w:pPr>
            <w:r w:rsidRPr="00FF7EE5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 несовершеннолетних граждан в возрасте от 14 до 18 лет, трудоустроенных в свободное от учебы время (особые категории)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64269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64269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64269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64269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64269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64269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64269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64269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64269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64269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64269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1.1.5.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837532" w:rsidRDefault="002E557A" w:rsidP="00BE3902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14F5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914F5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r w:rsidRPr="0083753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Организация и обеспечение оздоровления и отдыха детей в каникулярное время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детей, охваченных организованными формами отдыха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color w:val="000000"/>
                <w:sz w:val="20"/>
                <w:szCs w:val="20"/>
              </w:rPr>
              <w:t>1160</w:t>
            </w:r>
          </w:p>
        </w:tc>
      </w:tr>
      <w:tr w:rsidR="008F75B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1.1.6.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14F5F" w:rsidRDefault="008F75BA" w:rsidP="00BE3902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1.1.6. Расходы на реализацию муниципальных программ поддержки социально ориентированных некоммерческих организаций (за счет средств областного бюджета)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организаций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2E557A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2E557A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2E557A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2E557A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2E557A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2E557A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2E557A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2E557A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2E557A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2E557A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2E557A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bookmarkStart w:id="1" w:name="_GoBack"/>
            <w:bookmarkEnd w:id="1"/>
          </w:p>
        </w:tc>
      </w:tr>
      <w:tr w:rsidR="002E557A" w:rsidTr="00BE3902">
        <w:trPr>
          <w:trHeight w:val="347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Подпрограмма муниципальной программы «Развитие физической культуры и спорта</w:t>
            </w:r>
            <w:r w:rsidRPr="001604F4">
              <w:rPr>
                <w:rFonts w:ascii="Times New Roman" w:hAnsi="Times New Roman"/>
                <w:b/>
                <w:i/>
                <w:sz w:val="20"/>
                <w:szCs w:val="20"/>
              </w:rPr>
              <w:t>,  укрепление общественного здоровья населения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»</w:t>
            </w:r>
          </w:p>
        </w:tc>
      </w:tr>
      <w:tr w:rsidR="002E557A" w:rsidTr="00BE3902">
        <w:trPr>
          <w:trHeight w:val="347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 «</w:t>
            </w:r>
            <w:r w:rsidRPr="0032281C">
              <w:rPr>
                <w:rFonts w:ascii="Times New Roman" w:hAnsi="Times New Roman"/>
                <w:b/>
                <w:i/>
                <w:sz w:val="20"/>
                <w:szCs w:val="20"/>
              </w:rPr>
              <w:t>Развитие физической культуры и спорта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»</w:t>
            </w:r>
          </w:p>
        </w:tc>
      </w:tr>
      <w:tr w:rsidR="002E557A" w:rsidTr="00BE3902">
        <w:trPr>
          <w:trHeight w:val="698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2E557A" w:rsidRDefault="002E557A" w:rsidP="00BE3902">
            <w:pPr>
              <w:jc w:val="both"/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Мероприятие 2.1.1. </w:t>
            </w:r>
            <w:r w:rsidRPr="00E41E0F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E557A" w:rsidTr="00BE3902">
        <w:trPr>
          <w:trHeight w:val="722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2E557A" w:rsidRDefault="002E557A" w:rsidP="00BE3902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82BD3">
              <w:rPr>
                <w:rFonts w:ascii="Times New Roman" w:hAnsi="Times New Roman"/>
                <w:iCs/>
                <w:sz w:val="20"/>
                <w:szCs w:val="20"/>
              </w:rPr>
              <w:t>Мероприятие 2.1.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Pr="00D82BD3">
              <w:rPr>
                <w:rFonts w:ascii="Times New Roman" w:hAnsi="Times New Roman"/>
                <w:i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Организация, проведение и обеспечение участия в мероприятиях в области физической культуры и спорта, включая расходы на обеспечение участия спортивных сборных команд в спортивных соревнованиях регионального уровня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мероприятий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2E557A" w:rsidRDefault="002E557A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2E557A" w:rsidRDefault="002E557A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57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2E557A" w:rsidTr="00BE3902">
        <w:trPr>
          <w:trHeight w:val="33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2E557A" w:rsidRDefault="002E557A" w:rsidP="00BE39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BD3">
              <w:rPr>
                <w:rFonts w:ascii="Times New Roman" w:hAnsi="Times New Roman"/>
                <w:sz w:val="20"/>
                <w:szCs w:val="20"/>
              </w:rPr>
              <w:t>Мероприятие 2.1.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D82BD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Приобретение спортивного инвентаря, приобретение и монтаж спортивного оборудования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ед.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Default="002E557A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Default="002E557A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Default="002E557A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Default="002E557A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Default="002E557A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Default="002E557A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Основное мероприятие «Строительство,   реконструкция, капитальный и текущий ремонт объектов физической культуры и спорта»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2BD3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D82BD3">
              <w:rPr>
                <w:rFonts w:ascii="Times New Roman" w:hAnsi="Times New Roman"/>
                <w:sz w:val="20"/>
                <w:szCs w:val="20"/>
              </w:rPr>
              <w:t xml:space="preserve">.1.1. </w:t>
            </w:r>
            <w:r w:rsidRPr="00E41E0F">
              <w:rPr>
                <w:rFonts w:ascii="Times New Roman" w:hAnsi="Times New Roman"/>
                <w:sz w:val="20"/>
                <w:szCs w:val="20"/>
              </w:rPr>
              <w:t>Строительство, реконструкция, капитальный ремонт, ремонт и содержание объектов физической культуры и спорта, включая расходы на проектно-сметную документацию спортивных сооружений, приобретение и монтаж спортивного оборудования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F26AC" w:rsidRDefault="00EF26AC" w:rsidP="002E557A">
      <w:pPr>
        <w:spacing w:after="0" w:line="360" w:lineRule="auto"/>
        <w:ind w:left="397"/>
        <w:jc w:val="center"/>
      </w:pPr>
    </w:p>
    <w:sectPr w:rsidR="00EF26AC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AC"/>
    <w:rsid w:val="00004837"/>
    <w:rsid w:val="00026484"/>
    <w:rsid w:val="00027122"/>
    <w:rsid w:val="000744EF"/>
    <w:rsid w:val="000A4F98"/>
    <w:rsid w:val="000E7FE6"/>
    <w:rsid w:val="00141658"/>
    <w:rsid w:val="00174F92"/>
    <w:rsid w:val="001956A5"/>
    <w:rsid w:val="002213BA"/>
    <w:rsid w:val="00244BAF"/>
    <w:rsid w:val="002844E0"/>
    <w:rsid w:val="002C02B0"/>
    <w:rsid w:val="002C7BD5"/>
    <w:rsid w:val="002E557A"/>
    <w:rsid w:val="00344F16"/>
    <w:rsid w:val="00346B01"/>
    <w:rsid w:val="00352954"/>
    <w:rsid w:val="00376263"/>
    <w:rsid w:val="00377488"/>
    <w:rsid w:val="003902A6"/>
    <w:rsid w:val="003B7DEB"/>
    <w:rsid w:val="003F1531"/>
    <w:rsid w:val="003F7F1C"/>
    <w:rsid w:val="004226ED"/>
    <w:rsid w:val="00423C31"/>
    <w:rsid w:val="00454147"/>
    <w:rsid w:val="00456929"/>
    <w:rsid w:val="00462F46"/>
    <w:rsid w:val="004747BA"/>
    <w:rsid w:val="004857BE"/>
    <w:rsid w:val="00491951"/>
    <w:rsid w:val="004B0FF7"/>
    <w:rsid w:val="004D1419"/>
    <w:rsid w:val="00503801"/>
    <w:rsid w:val="00597108"/>
    <w:rsid w:val="00692778"/>
    <w:rsid w:val="006A472C"/>
    <w:rsid w:val="006D1B76"/>
    <w:rsid w:val="00743B03"/>
    <w:rsid w:val="00763F51"/>
    <w:rsid w:val="00800A20"/>
    <w:rsid w:val="008552F3"/>
    <w:rsid w:val="008A3FDB"/>
    <w:rsid w:val="008F2E14"/>
    <w:rsid w:val="008F75BA"/>
    <w:rsid w:val="00916539"/>
    <w:rsid w:val="00924DC9"/>
    <w:rsid w:val="009442DC"/>
    <w:rsid w:val="00945752"/>
    <w:rsid w:val="009D6F5C"/>
    <w:rsid w:val="00A010E5"/>
    <w:rsid w:val="00A5107A"/>
    <w:rsid w:val="00B07615"/>
    <w:rsid w:val="00B43C4A"/>
    <w:rsid w:val="00B96BEF"/>
    <w:rsid w:val="00BA4D43"/>
    <w:rsid w:val="00C454F3"/>
    <w:rsid w:val="00C568C6"/>
    <w:rsid w:val="00CE5CB9"/>
    <w:rsid w:val="00D12B6F"/>
    <w:rsid w:val="00D717A1"/>
    <w:rsid w:val="00D73A0A"/>
    <w:rsid w:val="00D8765B"/>
    <w:rsid w:val="00D94698"/>
    <w:rsid w:val="00DF35B1"/>
    <w:rsid w:val="00DF5AA3"/>
    <w:rsid w:val="00DF7133"/>
    <w:rsid w:val="00E02456"/>
    <w:rsid w:val="00E14543"/>
    <w:rsid w:val="00E17039"/>
    <w:rsid w:val="00E70BD6"/>
    <w:rsid w:val="00E81BED"/>
    <w:rsid w:val="00EE4442"/>
    <w:rsid w:val="00EE4A53"/>
    <w:rsid w:val="00EF26AC"/>
    <w:rsid w:val="00F15384"/>
    <w:rsid w:val="00F37492"/>
    <w:rsid w:val="00F4463A"/>
    <w:rsid w:val="00F63996"/>
    <w:rsid w:val="00FA4BCA"/>
    <w:rsid w:val="00FB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Бухгалтер</cp:lastModifiedBy>
  <cp:revision>43</cp:revision>
  <cp:lastPrinted>2019-11-06T06:18:00Z</cp:lastPrinted>
  <dcterms:created xsi:type="dcterms:W3CDTF">2019-11-05T13:14:00Z</dcterms:created>
  <dcterms:modified xsi:type="dcterms:W3CDTF">2020-01-22T14:52:00Z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