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A0" w:rsidRDefault="004D36A0" w:rsidP="00E018D8">
      <w:r>
        <w:t xml:space="preserve">           </w:t>
      </w:r>
    </w:p>
    <w:p w:rsidR="004D36A0" w:rsidRDefault="004D36A0" w:rsidP="004D36A0">
      <w:pPr>
        <w:jc w:val="right"/>
      </w:pPr>
      <w:r>
        <w:t xml:space="preserve">         </w:t>
      </w:r>
      <w:r w:rsidRPr="004D36A0">
        <w:t>Приложение № 2 к муниципальной программе</w:t>
      </w:r>
    </w:p>
    <w:p w:rsidR="004D36A0" w:rsidRDefault="004D36A0" w:rsidP="004D36A0">
      <w:pPr>
        <w:jc w:val="right"/>
      </w:pPr>
      <w:r w:rsidRPr="004D36A0">
        <w:t xml:space="preserve"> «</w:t>
      </w:r>
      <w:r>
        <w:t>Развитие образования в</w:t>
      </w:r>
      <w:r w:rsidRPr="004D36A0">
        <w:t xml:space="preserve"> </w:t>
      </w:r>
      <w:proofErr w:type="gramStart"/>
      <w:r w:rsidRPr="004D36A0">
        <w:t>муниципально</w:t>
      </w:r>
      <w:r>
        <w:t>м</w:t>
      </w:r>
      <w:proofErr w:type="gramEnd"/>
      <w:r w:rsidRPr="004D36A0">
        <w:t xml:space="preserve"> </w:t>
      </w:r>
    </w:p>
    <w:p w:rsidR="004D36A0" w:rsidRDefault="004D36A0" w:rsidP="004D36A0">
      <w:pPr>
        <w:jc w:val="right"/>
      </w:pPr>
      <w:proofErr w:type="gramStart"/>
      <w:r w:rsidRPr="004D36A0">
        <w:t>образовани</w:t>
      </w:r>
      <w:r>
        <w:t>и</w:t>
      </w:r>
      <w:proofErr w:type="gramEnd"/>
      <w:r w:rsidRPr="004D36A0">
        <w:t xml:space="preserve"> «</w:t>
      </w:r>
      <w:proofErr w:type="spellStart"/>
      <w:r w:rsidRPr="004D36A0">
        <w:t>Невельский</w:t>
      </w:r>
      <w:proofErr w:type="spellEnd"/>
      <w:r w:rsidRPr="004D36A0">
        <w:t xml:space="preserve"> район»</w:t>
      </w:r>
    </w:p>
    <w:p w:rsidR="004D36A0" w:rsidRDefault="004D36A0" w:rsidP="004D36A0">
      <w:pPr>
        <w:jc w:val="center"/>
      </w:pPr>
    </w:p>
    <w:p w:rsidR="004D36A0" w:rsidRDefault="004D36A0" w:rsidP="004D36A0">
      <w:pPr>
        <w:jc w:val="center"/>
      </w:pPr>
    </w:p>
    <w:p w:rsidR="004D36A0" w:rsidRDefault="004D36A0" w:rsidP="00DE5197">
      <w:pPr>
        <w:jc w:val="center"/>
      </w:pPr>
      <w:bookmarkStart w:id="0" w:name="_GoBack"/>
      <w:bookmarkEnd w:id="0"/>
      <w:r>
        <w:t>Методика расчета целевых показателей (индикаторов)</w:t>
      </w:r>
    </w:p>
    <w:p w:rsidR="004D36A0" w:rsidRDefault="004D36A0" w:rsidP="004D36A0">
      <w:pPr>
        <w:jc w:val="center"/>
      </w:pPr>
      <w:r>
        <w:t>муниципальной программы</w:t>
      </w:r>
    </w:p>
    <w:p w:rsidR="004D36A0" w:rsidRDefault="004D36A0" w:rsidP="004D36A0">
      <w:pPr>
        <w:jc w:val="center"/>
      </w:pPr>
    </w:p>
    <w:tbl>
      <w:tblPr>
        <w:tblStyle w:val="a4"/>
        <w:tblW w:w="10737" w:type="dxa"/>
        <w:tblInd w:w="534" w:type="dxa"/>
        <w:tblLook w:val="04A0" w:firstRow="1" w:lastRow="0" w:firstColumn="1" w:lastColumn="0" w:noHBand="0" w:noVBand="1"/>
      </w:tblPr>
      <w:tblGrid>
        <w:gridCol w:w="888"/>
        <w:gridCol w:w="4853"/>
        <w:gridCol w:w="2818"/>
        <w:gridCol w:w="2178"/>
      </w:tblGrid>
      <w:tr w:rsidR="004D36A0" w:rsidTr="00943E36">
        <w:tc>
          <w:tcPr>
            <w:tcW w:w="888" w:type="dxa"/>
          </w:tcPr>
          <w:p w:rsidR="004D36A0" w:rsidRDefault="004D36A0" w:rsidP="00943E36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853" w:type="dxa"/>
          </w:tcPr>
          <w:p w:rsidR="004D36A0" w:rsidRDefault="004D36A0" w:rsidP="00943E36">
            <w:pPr>
              <w:jc w:val="center"/>
            </w:pPr>
            <w:r>
              <w:t>Наименование целевого показателя (индикатора)</w:t>
            </w:r>
          </w:p>
        </w:tc>
        <w:tc>
          <w:tcPr>
            <w:tcW w:w="2818" w:type="dxa"/>
          </w:tcPr>
          <w:p w:rsidR="004D36A0" w:rsidRDefault="004D36A0" w:rsidP="00943E36">
            <w:pPr>
              <w:jc w:val="center"/>
            </w:pPr>
            <w:r>
              <w:t>Методика расчета целевого показателя (индикатора)</w:t>
            </w:r>
          </w:p>
        </w:tc>
        <w:tc>
          <w:tcPr>
            <w:tcW w:w="2178" w:type="dxa"/>
          </w:tcPr>
          <w:p w:rsidR="004D36A0" w:rsidRDefault="004D36A0" w:rsidP="00943E36">
            <w:pPr>
              <w:jc w:val="center"/>
            </w:pPr>
            <w:r>
              <w:t>Источники получения информации</w:t>
            </w:r>
          </w:p>
        </w:tc>
      </w:tr>
      <w:tr w:rsidR="004D36A0" w:rsidTr="00943E36">
        <w:tc>
          <w:tcPr>
            <w:tcW w:w="888" w:type="dxa"/>
          </w:tcPr>
          <w:p w:rsidR="004D36A0" w:rsidRPr="003E335A" w:rsidRDefault="004D36A0" w:rsidP="00943E36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4853" w:type="dxa"/>
          </w:tcPr>
          <w:p w:rsidR="004D36A0" w:rsidRPr="00B3093F" w:rsidRDefault="004D36A0" w:rsidP="00943E36">
            <w:pPr>
              <w:rPr>
                <w:rFonts w:eastAsia="Calibri"/>
              </w:rPr>
            </w:pPr>
            <w:r w:rsidRPr="00B3093F"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2818" w:type="dxa"/>
          </w:tcPr>
          <w:p w:rsidR="006B1A4D" w:rsidRDefault="006B1A4D" w:rsidP="006B1A4D">
            <w:pPr>
              <w:jc w:val="both"/>
            </w:pPr>
            <w:r>
              <w:t>Показатель характеризует доступность и масштабы</w:t>
            </w:r>
          </w:p>
          <w:p w:rsidR="006B1A4D" w:rsidRDefault="006B1A4D" w:rsidP="006B1A4D">
            <w:pPr>
              <w:jc w:val="both"/>
            </w:pPr>
            <w:r>
              <w:t xml:space="preserve">дошкольного образования. Определяется отношением численности детей </w:t>
            </w:r>
            <w:proofErr w:type="gramStart"/>
            <w:r>
              <w:t>в</w:t>
            </w:r>
            <w:proofErr w:type="gramEnd"/>
          </w:p>
          <w:p w:rsidR="006B1A4D" w:rsidRDefault="006B1A4D" w:rsidP="006B1A4D">
            <w:pPr>
              <w:jc w:val="both"/>
            </w:pPr>
            <w:r>
              <w:t xml:space="preserve">возрасте 1–6 лет, стоящих на учете для определения </w:t>
            </w:r>
            <w:proofErr w:type="gramStart"/>
            <w:r>
              <w:t>в</w:t>
            </w:r>
            <w:proofErr w:type="gramEnd"/>
            <w:r>
              <w:t xml:space="preserve"> муниципальные</w:t>
            </w:r>
          </w:p>
          <w:p w:rsidR="006B1A4D" w:rsidRDefault="006B1A4D" w:rsidP="006B1A4D">
            <w:pPr>
              <w:jc w:val="both"/>
            </w:pPr>
            <w:r>
              <w:t>дошкольные образовательные организации, к численности детей в возрасте 1–6</w:t>
            </w:r>
          </w:p>
          <w:p w:rsidR="006B1A4D" w:rsidRDefault="006B1A4D" w:rsidP="006B1A4D">
            <w:pPr>
              <w:jc w:val="both"/>
            </w:pPr>
            <w:r>
              <w:t>лет.</w:t>
            </w:r>
            <w:r w:rsidR="00DA16F1">
              <w:t xml:space="preserve"> </w:t>
            </w:r>
            <w:r w:rsidR="00DA16F1" w:rsidRPr="006B1A4D">
              <w:rPr>
                <w:sz w:val="20"/>
                <w:szCs w:val="20"/>
              </w:rPr>
              <w:t>Д</w:t>
            </w:r>
            <w:r w:rsidRPr="006B1A4D">
              <w:rPr>
                <w:sz w:val="20"/>
                <w:szCs w:val="20"/>
              </w:rPr>
              <w:t>у</w:t>
            </w:r>
            <w:r w:rsidR="00DA16F1" w:rsidRPr="006B1A4D">
              <w:rPr>
                <w:sz w:val="20"/>
                <w:szCs w:val="20"/>
              </w:rPr>
              <w:t>1-6=Ч</w:t>
            </w:r>
            <w:r w:rsidRPr="006B1A4D">
              <w:rPr>
                <w:sz w:val="20"/>
                <w:szCs w:val="20"/>
              </w:rPr>
              <w:t>ду</w:t>
            </w:r>
            <w:r w:rsidR="00DA16F1" w:rsidRPr="006B1A4D">
              <w:rPr>
                <w:sz w:val="20"/>
                <w:szCs w:val="20"/>
              </w:rPr>
              <w:t>1-6/Н1-6х100</w:t>
            </w:r>
            <w:r w:rsidR="00DA16F1">
              <w:t xml:space="preserve">, где </w:t>
            </w:r>
            <w:r w:rsidR="00DA16F1" w:rsidRPr="00DA16F1">
              <w:rPr>
                <w:sz w:val="22"/>
                <w:szCs w:val="22"/>
              </w:rPr>
              <w:t>Д</w:t>
            </w:r>
            <w:r>
              <w:rPr>
                <w:sz w:val="16"/>
                <w:szCs w:val="16"/>
              </w:rPr>
              <w:t>у</w:t>
            </w:r>
            <w:r w:rsidR="00DA16F1" w:rsidRPr="00DA16F1">
              <w:rPr>
                <w:sz w:val="16"/>
                <w:szCs w:val="16"/>
              </w:rPr>
              <w:t>1-6</w:t>
            </w:r>
            <w:r w:rsidR="00DA16F1">
              <w:t xml:space="preserve"> – </w:t>
            </w:r>
            <w:r>
              <w:t>доля детей в возрасте 1-6 лет, стоящих на учете для определения</w:t>
            </w:r>
          </w:p>
          <w:p w:rsidR="006B1A4D" w:rsidRDefault="006B1A4D" w:rsidP="006B1A4D">
            <w:pPr>
              <w:jc w:val="both"/>
            </w:pPr>
            <w:proofErr w:type="gramStart"/>
            <w:r>
              <w:t>в муниципальные дошкольные образовательные учреждения, в общей</w:t>
            </w:r>
            <w:proofErr w:type="gramEnd"/>
          </w:p>
          <w:p w:rsidR="006B1A4D" w:rsidRDefault="006B1A4D" w:rsidP="006B1A4D">
            <w:pPr>
              <w:jc w:val="both"/>
            </w:pPr>
            <w:r>
              <w:t>численности детей в возрасте 1-6 лет;</w:t>
            </w:r>
          </w:p>
          <w:p w:rsidR="006B1A4D" w:rsidRDefault="006B1A4D" w:rsidP="006B1A4D">
            <w:pPr>
              <w:jc w:val="both"/>
            </w:pPr>
            <w:r>
              <w:t>Ч</w:t>
            </w:r>
            <w:r>
              <w:rPr>
                <w:sz w:val="16"/>
                <w:szCs w:val="16"/>
              </w:rPr>
              <w:t xml:space="preserve">ду1-6 </w:t>
            </w:r>
            <w:r>
              <w:t xml:space="preserve">– численность детей в возрасте 1–6 лет, стоящих на учете </w:t>
            </w:r>
            <w:proofErr w:type="gramStart"/>
            <w:r>
              <w:t>для</w:t>
            </w:r>
            <w:proofErr w:type="gramEnd"/>
          </w:p>
          <w:p w:rsidR="004D36A0" w:rsidRPr="006B1A4D" w:rsidRDefault="006B1A4D" w:rsidP="006B1A4D">
            <w:pPr>
              <w:jc w:val="both"/>
              <w:rPr>
                <w:sz w:val="16"/>
                <w:szCs w:val="16"/>
              </w:rPr>
            </w:pPr>
            <w:r>
              <w:t>определения в муниципальные дошкольные образовательные организации</w:t>
            </w:r>
            <w:proofErr w:type="gramStart"/>
            <w:r>
              <w:t>;Н</w:t>
            </w:r>
            <w:proofErr w:type="gramEnd"/>
            <w:r>
              <w:rPr>
                <w:sz w:val="16"/>
                <w:szCs w:val="16"/>
              </w:rPr>
              <w:t>1-6 -</w:t>
            </w:r>
            <w:r w:rsidRPr="006B1A4D">
              <w:rPr>
                <w:sz w:val="22"/>
                <w:szCs w:val="22"/>
              </w:rPr>
              <w:t>Численность детей в возрасте 1–6 лет (на начало отчетного года)</w:t>
            </w:r>
          </w:p>
        </w:tc>
        <w:tc>
          <w:tcPr>
            <w:tcW w:w="2178" w:type="dxa"/>
          </w:tcPr>
          <w:p w:rsidR="00DA16F1" w:rsidRDefault="00DA16F1" w:rsidP="00DA16F1">
            <w:proofErr w:type="gramStart"/>
            <w:r>
              <w:t>Росстат (форма федерального статистического</w:t>
            </w:r>
            <w:proofErr w:type="gramEnd"/>
          </w:p>
          <w:p w:rsidR="00DA16F1" w:rsidRDefault="00DA16F1" w:rsidP="00DA16F1">
            <w:r>
              <w:t xml:space="preserve">наблюдения № 85-К; данные демографической статистики о </w:t>
            </w:r>
            <w:proofErr w:type="gramStart"/>
            <w:r>
              <w:t>возрастно-половом</w:t>
            </w:r>
            <w:proofErr w:type="gramEnd"/>
          </w:p>
          <w:p w:rsidR="004D36A0" w:rsidRDefault="00DA16F1" w:rsidP="00DA16F1">
            <w:proofErr w:type="gramStart"/>
            <w:r>
              <w:t>составе</w:t>
            </w:r>
            <w:proofErr w:type="gramEnd"/>
            <w:r>
              <w:t xml:space="preserve"> населения)</w:t>
            </w:r>
          </w:p>
        </w:tc>
      </w:tr>
      <w:tr w:rsidR="004D36A0" w:rsidTr="00943E36">
        <w:tc>
          <w:tcPr>
            <w:tcW w:w="888" w:type="dxa"/>
          </w:tcPr>
          <w:p w:rsidR="004D36A0" w:rsidRPr="003E335A" w:rsidRDefault="004D36A0" w:rsidP="00943E36">
            <w:pPr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4853" w:type="dxa"/>
          </w:tcPr>
          <w:p w:rsidR="004D36A0" w:rsidRPr="00B3093F" w:rsidRDefault="004D36A0" w:rsidP="00943E36">
            <w:pPr>
              <w:rPr>
                <w:rFonts w:eastAsia="Calibri"/>
              </w:rPr>
            </w:pPr>
            <w:r w:rsidRPr="00B3093F">
              <w:t xml:space="preserve">Доля муниципальных дошкольных образовательных учреждений, здания которых находятся в аварийном состоянии или требуют капитального ремонта, в общем </w:t>
            </w:r>
            <w:r w:rsidRPr="00B3093F">
              <w:lastRenderedPageBreak/>
              <w:t>числе муниципальных дошкольных образовательных учреждений</w:t>
            </w:r>
          </w:p>
        </w:tc>
        <w:tc>
          <w:tcPr>
            <w:tcW w:w="2818" w:type="dxa"/>
          </w:tcPr>
          <w:p w:rsidR="00F06930" w:rsidRPr="00F06930" w:rsidRDefault="00F75C11" w:rsidP="00F06930">
            <w:pPr>
              <w:jc w:val="both"/>
              <w:rPr>
                <w:sz w:val="20"/>
                <w:szCs w:val="20"/>
                <w:lang w:eastAsia="ru-RU"/>
              </w:rPr>
            </w:pPr>
            <w:r w:rsidRPr="00F75C11">
              <w:rPr>
                <w:sz w:val="20"/>
                <w:szCs w:val="20"/>
                <w:lang w:eastAsia="ru-RU"/>
              </w:rPr>
              <w:lastRenderedPageBreak/>
              <w:t> </w:t>
            </w:r>
            <w:r w:rsidR="00F06930" w:rsidRPr="00F06930">
              <w:rPr>
                <w:sz w:val="20"/>
                <w:szCs w:val="20"/>
                <w:lang w:eastAsia="ru-RU"/>
              </w:rPr>
              <w:t xml:space="preserve">Определяется отношением числа </w:t>
            </w:r>
            <w:proofErr w:type="gramStart"/>
            <w:r w:rsidR="00F06930" w:rsidRPr="00F06930">
              <w:rPr>
                <w:sz w:val="20"/>
                <w:szCs w:val="20"/>
                <w:lang w:eastAsia="ru-RU"/>
              </w:rPr>
              <w:t>муниципальных</w:t>
            </w:r>
            <w:proofErr w:type="gramEnd"/>
            <w:r w:rsidR="00F06930" w:rsidRPr="00F06930">
              <w:rPr>
                <w:sz w:val="20"/>
                <w:szCs w:val="20"/>
                <w:lang w:eastAsia="ru-RU"/>
              </w:rPr>
              <w:t xml:space="preserve"> дошкольных</w:t>
            </w:r>
          </w:p>
          <w:p w:rsidR="00F06930" w:rsidRPr="00F06930" w:rsidRDefault="00F06930" w:rsidP="00F06930">
            <w:pPr>
              <w:jc w:val="both"/>
              <w:rPr>
                <w:sz w:val="20"/>
                <w:szCs w:val="20"/>
                <w:lang w:eastAsia="ru-RU"/>
              </w:rPr>
            </w:pPr>
            <w:r w:rsidRPr="00F06930">
              <w:rPr>
                <w:sz w:val="20"/>
                <w:szCs w:val="20"/>
                <w:lang w:eastAsia="ru-RU"/>
              </w:rPr>
              <w:t xml:space="preserve">образовательных организаций, здания которых </w:t>
            </w:r>
            <w:r w:rsidRPr="00F06930">
              <w:rPr>
                <w:sz w:val="20"/>
                <w:szCs w:val="20"/>
                <w:lang w:eastAsia="ru-RU"/>
              </w:rPr>
              <w:lastRenderedPageBreak/>
              <w:t xml:space="preserve">находятся в </w:t>
            </w:r>
            <w:proofErr w:type="gramStart"/>
            <w:r w:rsidRPr="00F06930">
              <w:rPr>
                <w:sz w:val="20"/>
                <w:szCs w:val="20"/>
                <w:lang w:eastAsia="ru-RU"/>
              </w:rPr>
              <w:t>аварийном</w:t>
            </w:r>
            <w:proofErr w:type="gramEnd"/>
          </w:p>
          <w:p w:rsidR="00F06930" w:rsidRDefault="00F06930" w:rsidP="00F06930">
            <w:pPr>
              <w:jc w:val="both"/>
              <w:rPr>
                <w:lang w:eastAsia="ru-RU"/>
              </w:rPr>
            </w:pPr>
            <w:proofErr w:type="gramStart"/>
            <w:r w:rsidRPr="00F06930">
              <w:rPr>
                <w:sz w:val="20"/>
                <w:szCs w:val="20"/>
                <w:lang w:eastAsia="ru-RU"/>
              </w:rPr>
              <w:t>состоянии</w:t>
            </w:r>
            <w:proofErr w:type="gramEnd"/>
            <w:r w:rsidRPr="00F06930">
              <w:rPr>
                <w:sz w:val="20"/>
                <w:szCs w:val="20"/>
                <w:lang w:eastAsia="ru-RU"/>
              </w:rPr>
              <w:t xml:space="preserve"> или требуют капитального ремонта, к общему их числу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>
              <w:rPr>
                <w:sz w:val="20"/>
                <w:szCs w:val="20"/>
                <w:lang w:eastAsia="ru-RU"/>
              </w:rPr>
              <w:t>Д</w:t>
            </w:r>
            <w:r>
              <w:rPr>
                <w:sz w:val="16"/>
                <w:szCs w:val="16"/>
                <w:lang w:eastAsia="ru-RU"/>
              </w:rPr>
              <w:t>моав</w:t>
            </w:r>
            <w:proofErr w:type="spellEnd"/>
            <w:r>
              <w:rPr>
                <w:lang w:eastAsia="ru-RU"/>
              </w:rPr>
              <w:t>=(</w:t>
            </w:r>
            <w:proofErr w:type="spellStart"/>
            <w:r>
              <w:rPr>
                <w:lang w:eastAsia="ru-RU"/>
              </w:rPr>
              <w:t>Ч</w:t>
            </w:r>
            <w:r>
              <w:rPr>
                <w:sz w:val="16"/>
                <w:szCs w:val="16"/>
                <w:lang w:eastAsia="ru-RU"/>
              </w:rPr>
              <w:t>доа+</w:t>
            </w:r>
            <w:r w:rsidRPr="00F06930">
              <w:rPr>
                <w:sz w:val="22"/>
                <w:szCs w:val="22"/>
                <w:lang w:eastAsia="ru-RU"/>
              </w:rPr>
              <w:t>Ч</w:t>
            </w:r>
            <w:r>
              <w:rPr>
                <w:sz w:val="16"/>
                <w:szCs w:val="16"/>
                <w:lang w:eastAsia="ru-RU"/>
              </w:rPr>
              <w:t>докр</w:t>
            </w:r>
            <w:proofErr w:type="spellEnd"/>
            <w:r>
              <w:rPr>
                <w:sz w:val="16"/>
                <w:szCs w:val="16"/>
                <w:lang w:eastAsia="ru-RU"/>
              </w:rPr>
              <w:t>)/</w:t>
            </w:r>
            <w:r>
              <w:rPr>
                <w:lang w:eastAsia="ru-RU"/>
              </w:rPr>
              <w:t xml:space="preserve">Чх100, где </w:t>
            </w:r>
            <w:proofErr w:type="spellStart"/>
            <w:r w:rsidRPr="00F06930">
              <w:rPr>
                <w:lang w:eastAsia="ru-RU"/>
              </w:rPr>
              <w:t>Дмоа</w:t>
            </w:r>
            <w:proofErr w:type="gramStart"/>
            <w:r w:rsidRPr="00F06930">
              <w:rPr>
                <w:lang w:eastAsia="ru-RU"/>
              </w:rPr>
              <w:t>в</w:t>
            </w:r>
            <w:proofErr w:type="spellEnd"/>
            <w:r>
              <w:rPr>
                <w:lang w:eastAsia="ru-RU"/>
              </w:rPr>
              <w:t>-</w:t>
            </w:r>
            <w:proofErr w:type="gramEnd"/>
            <w:r>
              <w:t xml:space="preserve"> </w:t>
            </w:r>
            <w:r>
              <w:rPr>
                <w:lang w:eastAsia="ru-RU"/>
              </w:rPr>
              <w:t>доля муниципальных дошкольных образовательных</w:t>
            </w:r>
          </w:p>
          <w:p w:rsidR="00F06930" w:rsidRDefault="00F06930" w:rsidP="00F06930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учреждений, здания которых находятся в аварийном состоянии или требуют</w:t>
            </w:r>
          </w:p>
          <w:p w:rsidR="00F06930" w:rsidRDefault="00F06930" w:rsidP="00F06930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капитального ремонта, в общем числе </w:t>
            </w:r>
            <w:proofErr w:type="gramStart"/>
            <w:r>
              <w:rPr>
                <w:lang w:eastAsia="ru-RU"/>
              </w:rPr>
              <w:t>муниципальных</w:t>
            </w:r>
            <w:proofErr w:type="gramEnd"/>
            <w:r>
              <w:rPr>
                <w:lang w:eastAsia="ru-RU"/>
              </w:rPr>
              <w:t xml:space="preserve"> дошкольных</w:t>
            </w:r>
          </w:p>
          <w:p w:rsidR="00F06930" w:rsidRDefault="00F06930" w:rsidP="00F06930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общеобразовательных учреждений;</w:t>
            </w:r>
            <w:r>
              <w:t xml:space="preserve"> </w:t>
            </w:r>
            <w:proofErr w:type="spellStart"/>
            <w:r w:rsidRPr="00F06930">
              <w:rPr>
                <w:lang w:eastAsia="ru-RU"/>
              </w:rPr>
              <w:t>Чдо</w:t>
            </w:r>
            <w:proofErr w:type="gramStart"/>
            <w:r w:rsidRPr="00F06930">
              <w:rPr>
                <w:lang w:eastAsia="ru-RU"/>
              </w:rPr>
              <w:t>а</w:t>
            </w:r>
            <w:proofErr w:type="spellEnd"/>
            <w:r>
              <w:rPr>
                <w:lang w:eastAsia="ru-RU"/>
              </w:rPr>
              <w:t>-</w:t>
            </w:r>
            <w:proofErr w:type="gramEnd"/>
            <w:r>
              <w:t xml:space="preserve"> </w:t>
            </w:r>
            <w:r>
              <w:rPr>
                <w:lang w:eastAsia="ru-RU"/>
              </w:rPr>
              <w:t>число муниципальных дошкольных образовательных</w:t>
            </w:r>
          </w:p>
          <w:p w:rsidR="00F06930" w:rsidRDefault="00F06930" w:rsidP="00F06930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организаций, здания которых находятся в аварийном состоянии; </w:t>
            </w:r>
            <w:proofErr w:type="spellStart"/>
            <w:r>
              <w:rPr>
                <w:lang w:eastAsia="ru-RU"/>
              </w:rPr>
              <w:t>Чдок</w:t>
            </w:r>
            <w:proofErr w:type="gramStart"/>
            <w:r>
              <w:rPr>
                <w:lang w:eastAsia="ru-RU"/>
              </w:rPr>
              <w:t>р</w:t>
            </w:r>
            <w:proofErr w:type="spellEnd"/>
            <w:r>
              <w:rPr>
                <w:lang w:eastAsia="ru-RU"/>
              </w:rPr>
              <w:t>-</w:t>
            </w:r>
            <w:proofErr w:type="gramEnd"/>
            <w:r>
              <w:rPr>
                <w:lang w:eastAsia="ru-RU"/>
              </w:rPr>
              <w:t xml:space="preserve"> число муниципальных дошкольных образовательных</w:t>
            </w:r>
          </w:p>
          <w:p w:rsidR="004D36A0" w:rsidRPr="00F06930" w:rsidRDefault="00F06930" w:rsidP="00F06930">
            <w:pPr>
              <w:jc w:val="both"/>
              <w:rPr>
                <w:sz w:val="22"/>
                <w:szCs w:val="22"/>
              </w:rPr>
            </w:pPr>
            <w:r>
              <w:rPr>
                <w:lang w:eastAsia="ru-RU"/>
              </w:rPr>
              <w:t xml:space="preserve">организаций, здания которых требуют капитального ремонта; </w:t>
            </w:r>
            <w:proofErr w:type="gramStart"/>
            <w:r>
              <w:rPr>
                <w:lang w:eastAsia="ru-RU"/>
              </w:rPr>
              <w:t>Ч-</w:t>
            </w:r>
            <w:proofErr w:type="gramEnd"/>
            <w:r>
              <w:t xml:space="preserve"> </w:t>
            </w:r>
            <w:r w:rsidRPr="00F06930">
              <w:rPr>
                <w:lang w:eastAsia="ru-RU"/>
              </w:rPr>
              <w:t>число муниципальных дошкольных образовательных организаций</w:t>
            </w:r>
          </w:p>
        </w:tc>
        <w:tc>
          <w:tcPr>
            <w:tcW w:w="2178" w:type="dxa"/>
          </w:tcPr>
          <w:p w:rsidR="00F06930" w:rsidRDefault="00F06930" w:rsidP="00F06930">
            <w:proofErr w:type="gramStart"/>
            <w:r>
              <w:lastRenderedPageBreak/>
              <w:t>Росстат (форма федерального статистического</w:t>
            </w:r>
            <w:proofErr w:type="gramEnd"/>
          </w:p>
          <w:p w:rsidR="004D36A0" w:rsidRDefault="00F06930" w:rsidP="00F06930">
            <w:r>
              <w:t>наблюдения № 85-</w:t>
            </w:r>
            <w:r>
              <w:lastRenderedPageBreak/>
              <w:t>К)</w:t>
            </w:r>
          </w:p>
        </w:tc>
      </w:tr>
      <w:tr w:rsidR="004D36A0" w:rsidTr="00943E36">
        <w:tc>
          <w:tcPr>
            <w:tcW w:w="888" w:type="dxa"/>
          </w:tcPr>
          <w:p w:rsidR="004D36A0" w:rsidRDefault="004D36A0" w:rsidP="00943E36">
            <w:pPr>
              <w:autoSpaceDN w:val="0"/>
              <w:adjustRightInd w:val="0"/>
              <w:jc w:val="both"/>
            </w:pPr>
            <w:r>
              <w:lastRenderedPageBreak/>
              <w:t>3</w:t>
            </w:r>
          </w:p>
        </w:tc>
        <w:tc>
          <w:tcPr>
            <w:tcW w:w="4853" w:type="dxa"/>
          </w:tcPr>
          <w:p w:rsidR="004D36A0" w:rsidRPr="001518F1" w:rsidRDefault="004D36A0" w:rsidP="00943E36">
            <w:pPr>
              <w:rPr>
                <w:rFonts w:eastAsia="Calibri"/>
              </w:rPr>
            </w:pPr>
            <w:r w:rsidRPr="001518F1"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2818" w:type="dxa"/>
          </w:tcPr>
          <w:p w:rsidR="00E705D5" w:rsidRPr="00E705D5" w:rsidRDefault="00E705D5" w:rsidP="00E705D5">
            <w:pPr>
              <w:rPr>
                <w:sz w:val="20"/>
                <w:szCs w:val="20"/>
                <w:lang w:eastAsia="ru-RU"/>
              </w:rPr>
            </w:pPr>
            <w:r w:rsidRPr="00E705D5">
              <w:rPr>
                <w:sz w:val="20"/>
                <w:szCs w:val="20"/>
                <w:lang w:eastAsia="ru-RU"/>
              </w:rPr>
              <w:t xml:space="preserve">Определяется отношением числа </w:t>
            </w:r>
            <w:proofErr w:type="gramStart"/>
            <w:r w:rsidRPr="00E705D5">
              <w:rPr>
                <w:sz w:val="20"/>
                <w:szCs w:val="20"/>
                <w:lang w:eastAsia="ru-RU"/>
              </w:rPr>
              <w:t>муниципальных</w:t>
            </w:r>
            <w:proofErr w:type="gramEnd"/>
            <w:r w:rsidRPr="00E705D5">
              <w:rPr>
                <w:sz w:val="20"/>
                <w:szCs w:val="20"/>
                <w:lang w:eastAsia="ru-RU"/>
              </w:rPr>
              <w:t xml:space="preserve"> общеобразовательных</w:t>
            </w:r>
          </w:p>
          <w:p w:rsidR="00E705D5" w:rsidRPr="00E705D5" w:rsidRDefault="00E705D5" w:rsidP="00E705D5">
            <w:pPr>
              <w:rPr>
                <w:sz w:val="20"/>
                <w:szCs w:val="20"/>
                <w:lang w:eastAsia="ru-RU"/>
              </w:rPr>
            </w:pPr>
            <w:r w:rsidRPr="00E705D5">
              <w:rPr>
                <w:sz w:val="20"/>
                <w:szCs w:val="20"/>
                <w:lang w:eastAsia="ru-RU"/>
              </w:rPr>
              <w:t>учреждений, здания которых находятся в аварийном состоянии или требуют</w:t>
            </w:r>
          </w:p>
          <w:p w:rsidR="00E705D5" w:rsidRPr="00E705D5" w:rsidRDefault="00E705D5" w:rsidP="00E705D5">
            <w:pPr>
              <w:rPr>
                <w:sz w:val="20"/>
                <w:szCs w:val="20"/>
                <w:lang w:eastAsia="ru-RU"/>
              </w:rPr>
            </w:pPr>
            <w:r w:rsidRPr="00E705D5">
              <w:rPr>
                <w:sz w:val="20"/>
                <w:szCs w:val="20"/>
                <w:lang w:eastAsia="ru-RU"/>
              </w:rPr>
              <w:t>капитального ремонта, к общему их числу</w:t>
            </w:r>
            <w:r>
              <w:rPr>
                <w:sz w:val="20"/>
                <w:szCs w:val="20"/>
                <w:lang w:eastAsia="ru-RU"/>
              </w:rPr>
              <w:t>.</w:t>
            </w:r>
            <w:r>
              <w:t xml:space="preserve"> </w:t>
            </w:r>
            <w:proofErr w:type="spellStart"/>
            <w:r w:rsidRPr="00E705D5">
              <w:rPr>
                <w:sz w:val="20"/>
                <w:szCs w:val="20"/>
                <w:lang w:eastAsia="ru-RU"/>
              </w:rPr>
              <w:t>Да</w:t>
            </w:r>
            <w:r>
              <w:rPr>
                <w:sz w:val="20"/>
                <w:szCs w:val="20"/>
                <w:lang w:eastAsia="ru-RU"/>
              </w:rPr>
              <w:t>кр</w:t>
            </w:r>
            <w:proofErr w:type="spellEnd"/>
            <w:r w:rsidRPr="00E705D5">
              <w:rPr>
                <w:sz w:val="20"/>
                <w:szCs w:val="20"/>
                <w:lang w:eastAsia="ru-RU"/>
              </w:rPr>
              <w:t>=(</w:t>
            </w:r>
            <w:proofErr w:type="spellStart"/>
            <w:r w:rsidRPr="00E705D5">
              <w:rPr>
                <w:sz w:val="20"/>
                <w:szCs w:val="20"/>
                <w:lang w:eastAsia="ru-RU"/>
              </w:rPr>
              <w:t>Чдоа+Чдокр</w:t>
            </w:r>
            <w:proofErr w:type="spellEnd"/>
            <w:r w:rsidRPr="00E705D5">
              <w:rPr>
                <w:sz w:val="20"/>
                <w:szCs w:val="20"/>
                <w:lang w:eastAsia="ru-RU"/>
              </w:rPr>
              <w:t>)/Чх100</w:t>
            </w:r>
            <w:r>
              <w:rPr>
                <w:sz w:val="20"/>
                <w:szCs w:val="20"/>
                <w:lang w:eastAsia="ru-RU"/>
              </w:rPr>
              <w:t>, где</w:t>
            </w:r>
            <w:r>
              <w:t xml:space="preserve"> </w:t>
            </w:r>
            <w:proofErr w:type="spellStart"/>
            <w:r w:rsidRPr="00E705D5">
              <w:rPr>
                <w:sz w:val="20"/>
                <w:szCs w:val="20"/>
                <w:lang w:eastAsia="ru-RU"/>
              </w:rPr>
              <w:t>Дакр</w:t>
            </w:r>
            <w:proofErr w:type="spellEnd"/>
            <w:r w:rsidRPr="00E705D5">
              <w:rPr>
                <w:sz w:val="20"/>
                <w:szCs w:val="20"/>
                <w:lang w:eastAsia="ru-RU"/>
              </w:rPr>
              <w:t xml:space="preserve"> – доля муниципальных общеобразовательных учреждений, здания</w:t>
            </w:r>
          </w:p>
          <w:p w:rsidR="00E705D5" w:rsidRPr="00E705D5" w:rsidRDefault="00E705D5" w:rsidP="00E705D5">
            <w:pPr>
              <w:rPr>
                <w:sz w:val="20"/>
                <w:szCs w:val="20"/>
                <w:lang w:eastAsia="ru-RU"/>
              </w:rPr>
            </w:pPr>
            <w:proofErr w:type="gramStart"/>
            <w:r w:rsidRPr="00E705D5">
              <w:rPr>
                <w:sz w:val="20"/>
                <w:szCs w:val="20"/>
                <w:lang w:eastAsia="ru-RU"/>
              </w:rPr>
              <w:t>которых</w:t>
            </w:r>
            <w:proofErr w:type="gramEnd"/>
            <w:r w:rsidRPr="00E705D5">
              <w:rPr>
                <w:sz w:val="20"/>
                <w:szCs w:val="20"/>
                <w:lang w:eastAsia="ru-RU"/>
              </w:rPr>
              <w:t xml:space="preserve"> находятся в аварийном состоянии или требуют капитального ремонта,</w:t>
            </w:r>
          </w:p>
          <w:p w:rsidR="00E705D5" w:rsidRPr="00E705D5" w:rsidRDefault="00E705D5" w:rsidP="00E705D5">
            <w:pPr>
              <w:rPr>
                <w:sz w:val="20"/>
                <w:szCs w:val="20"/>
                <w:lang w:eastAsia="ru-RU"/>
              </w:rPr>
            </w:pPr>
            <w:r w:rsidRPr="00E705D5">
              <w:rPr>
                <w:sz w:val="20"/>
                <w:szCs w:val="20"/>
                <w:lang w:eastAsia="ru-RU"/>
              </w:rPr>
              <w:t>в общем количестве муниципальных общеобразовательных учреждений;</w:t>
            </w:r>
            <w:r>
              <w:t xml:space="preserve"> </w:t>
            </w:r>
            <w:proofErr w:type="spellStart"/>
            <w:r w:rsidRPr="00E705D5">
              <w:rPr>
                <w:sz w:val="20"/>
                <w:szCs w:val="20"/>
                <w:lang w:eastAsia="ru-RU"/>
              </w:rPr>
              <w:t>Чдоа</w:t>
            </w:r>
            <w:proofErr w:type="spellEnd"/>
            <w:r w:rsidRPr="00E705D5">
              <w:rPr>
                <w:sz w:val="20"/>
                <w:szCs w:val="20"/>
                <w:lang w:eastAsia="ru-RU"/>
              </w:rPr>
              <w:t xml:space="preserve"> – число муниципальных </w:t>
            </w:r>
            <w:r w:rsidRPr="00E705D5">
              <w:rPr>
                <w:sz w:val="20"/>
                <w:szCs w:val="20"/>
                <w:lang w:eastAsia="ru-RU"/>
              </w:rPr>
              <w:lastRenderedPageBreak/>
              <w:t>общеобразовательных учреждений, здания</w:t>
            </w:r>
          </w:p>
          <w:p w:rsidR="00E705D5" w:rsidRPr="00E705D5" w:rsidRDefault="00E705D5" w:rsidP="00E705D5">
            <w:pPr>
              <w:rPr>
                <w:sz w:val="20"/>
                <w:szCs w:val="20"/>
                <w:lang w:eastAsia="ru-RU"/>
              </w:rPr>
            </w:pPr>
            <w:proofErr w:type="gramStart"/>
            <w:r w:rsidRPr="00E705D5">
              <w:rPr>
                <w:sz w:val="20"/>
                <w:szCs w:val="20"/>
                <w:lang w:eastAsia="ru-RU"/>
              </w:rPr>
              <w:t>которых</w:t>
            </w:r>
            <w:proofErr w:type="gramEnd"/>
            <w:r w:rsidRPr="00E705D5">
              <w:rPr>
                <w:sz w:val="20"/>
                <w:szCs w:val="20"/>
                <w:lang w:eastAsia="ru-RU"/>
              </w:rPr>
              <w:t xml:space="preserve"> находятся в аварийном состоянии;</w:t>
            </w:r>
            <w:r w:rsidRPr="00E705D5">
              <w:rPr>
                <w:sz w:val="20"/>
                <w:szCs w:val="20"/>
                <w:lang w:eastAsia="ru-RU"/>
              </w:rPr>
              <w:cr/>
            </w:r>
            <w:r>
              <w:t xml:space="preserve"> </w:t>
            </w:r>
            <w:proofErr w:type="spellStart"/>
            <w:r w:rsidRPr="00E705D5">
              <w:rPr>
                <w:sz w:val="20"/>
                <w:szCs w:val="20"/>
                <w:lang w:eastAsia="ru-RU"/>
              </w:rPr>
              <w:t>Чдо</w:t>
            </w:r>
            <w:proofErr w:type="spellEnd"/>
          </w:p>
          <w:p w:rsidR="00E705D5" w:rsidRPr="00E705D5" w:rsidRDefault="00E705D5" w:rsidP="00E705D5">
            <w:pPr>
              <w:rPr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705D5">
              <w:rPr>
                <w:sz w:val="20"/>
                <w:szCs w:val="20"/>
                <w:lang w:eastAsia="ru-RU"/>
              </w:rPr>
              <w:t>кр</w:t>
            </w:r>
            <w:proofErr w:type="spellEnd"/>
            <w:proofErr w:type="gramEnd"/>
            <w:r w:rsidRPr="00E705D5">
              <w:rPr>
                <w:sz w:val="20"/>
                <w:szCs w:val="20"/>
                <w:lang w:eastAsia="ru-RU"/>
              </w:rPr>
              <w:t xml:space="preserve"> – число муниципальных общеобразовательных учреждений, здания</w:t>
            </w:r>
          </w:p>
          <w:p w:rsidR="004D36A0" w:rsidRDefault="00E705D5" w:rsidP="00E705D5">
            <w:r w:rsidRPr="00E705D5">
              <w:rPr>
                <w:sz w:val="20"/>
                <w:szCs w:val="20"/>
                <w:lang w:eastAsia="ru-RU"/>
              </w:rPr>
              <w:t xml:space="preserve">которых требуют капитального ремонта; </w:t>
            </w:r>
            <w:r>
              <w:rPr>
                <w:sz w:val="20"/>
                <w:szCs w:val="20"/>
                <w:lang w:eastAsia="ru-RU"/>
              </w:rPr>
              <w:t xml:space="preserve">Ч </w:t>
            </w:r>
            <w:r w:rsidRPr="00E705D5">
              <w:rPr>
                <w:sz w:val="20"/>
                <w:szCs w:val="20"/>
                <w:lang w:eastAsia="ru-RU"/>
              </w:rPr>
              <w:t>– число муниципальных общеобразовательных учреждений</w:t>
            </w:r>
          </w:p>
        </w:tc>
        <w:tc>
          <w:tcPr>
            <w:tcW w:w="2178" w:type="dxa"/>
          </w:tcPr>
          <w:p w:rsidR="004D36A0" w:rsidRDefault="00E705D5" w:rsidP="00943E36">
            <w:pPr>
              <w:jc w:val="center"/>
            </w:pPr>
            <w:proofErr w:type="spellStart"/>
            <w:r w:rsidRPr="00E705D5">
              <w:lastRenderedPageBreak/>
              <w:t>Минобрнауки</w:t>
            </w:r>
            <w:proofErr w:type="spellEnd"/>
            <w:r w:rsidRPr="00E705D5">
              <w:t xml:space="preserve"> России</w:t>
            </w:r>
          </w:p>
        </w:tc>
      </w:tr>
      <w:tr w:rsidR="004D36A0" w:rsidTr="00943E36">
        <w:tc>
          <w:tcPr>
            <w:tcW w:w="888" w:type="dxa"/>
          </w:tcPr>
          <w:p w:rsidR="004D36A0" w:rsidRDefault="004D36A0" w:rsidP="00943E36">
            <w:pPr>
              <w:autoSpaceDN w:val="0"/>
              <w:adjustRightInd w:val="0"/>
              <w:jc w:val="both"/>
            </w:pPr>
            <w:r>
              <w:lastRenderedPageBreak/>
              <w:t>4</w:t>
            </w:r>
          </w:p>
        </w:tc>
        <w:tc>
          <w:tcPr>
            <w:tcW w:w="4853" w:type="dxa"/>
          </w:tcPr>
          <w:p w:rsidR="004D36A0" w:rsidRPr="001518F1" w:rsidRDefault="004D36A0" w:rsidP="00943E36">
            <w:pPr>
              <w:tabs>
                <w:tab w:val="left" w:pos="22"/>
              </w:tabs>
              <w:autoSpaceDN w:val="0"/>
              <w:adjustRightInd w:val="0"/>
              <w:contextualSpacing/>
            </w:pPr>
            <w:r w:rsidRPr="001518F1"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2818" w:type="dxa"/>
          </w:tcPr>
          <w:p w:rsidR="00E705D5" w:rsidRDefault="00E705D5" w:rsidP="00E705D5">
            <w:r>
              <w:t>Определяется отношением числа учащихся муниципальных</w:t>
            </w:r>
          </w:p>
          <w:p w:rsidR="00E705D5" w:rsidRDefault="00E705D5" w:rsidP="00E705D5">
            <w:r>
              <w:t>общеобразовательных образовательных организаций, не получивших аттестат о</w:t>
            </w:r>
          </w:p>
          <w:p w:rsidR="00E705D5" w:rsidRDefault="00E705D5" w:rsidP="00E705D5">
            <w:proofErr w:type="gramStart"/>
            <w:r>
              <w:t>среднем</w:t>
            </w:r>
            <w:proofErr w:type="gramEnd"/>
            <w:r>
              <w:t xml:space="preserve"> (полном) образовании к числу выпускников муниципальных</w:t>
            </w:r>
          </w:p>
          <w:p w:rsidR="00E705D5" w:rsidRDefault="00E705D5" w:rsidP="00E705D5">
            <w:r>
              <w:t>общеобразовательных организаций. Дна=</w:t>
            </w:r>
            <w:proofErr w:type="spellStart"/>
            <w:r>
              <w:t>Чнав</w:t>
            </w:r>
            <w:proofErr w:type="spellEnd"/>
            <w:r>
              <w:t>/</w:t>
            </w:r>
            <w:proofErr w:type="spellStart"/>
            <w:r>
              <w:t>Чпав</w:t>
            </w:r>
            <w:proofErr w:type="spellEnd"/>
            <w:r>
              <w:t xml:space="preserve"> х100, где:</w:t>
            </w:r>
          </w:p>
          <w:p w:rsidR="00E705D5" w:rsidRDefault="00E705D5" w:rsidP="00E705D5">
            <w:r>
              <w:t>Дна – доля выпускников муниципальных общеобразовательных</w:t>
            </w:r>
          </w:p>
          <w:p w:rsidR="00E705D5" w:rsidRDefault="00E705D5" w:rsidP="00E705D5">
            <w:r>
              <w:t xml:space="preserve">учреждений, не получивших аттестат о среднем (полном) образовании; </w:t>
            </w:r>
            <w:proofErr w:type="spellStart"/>
            <w:r>
              <w:t>Чнав</w:t>
            </w:r>
            <w:proofErr w:type="spellEnd"/>
            <w:r>
              <w:t xml:space="preserve"> – численность учащихся муниципальных общеобразовательных</w:t>
            </w:r>
          </w:p>
          <w:p w:rsidR="00E705D5" w:rsidRDefault="00E705D5" w:rsidP="00E705D5">
            <w:r>
              <w:t xml:space="preserve">учреждений, не получивших аттестат о среднем (полном) образовании; </w:t>
            </w:r>
            <w:proofErr w:type="spellStart"/>
            <w:r>
              <w:t>Чпав</w:t>
            </w:r>
            <w:proofErr w:type="spellEnd"/>
            <w:r>
              <w:t xml:space="preserve"> – численность выпускников муниципальных общеобразовательных</w:t>
            </w:r>
          </w:p>
          <w:p w:rsidR="004D36A0" w:rsidRDefault="00E705D5" w:rsidP="00E705D5">
            <w:r>
              <w:t>учреждений.</w:t>
            </w:r>
          </w:p>
        </w:tc>
        <w:tc>
          <w:tcPr>
            <w:tcW w:w="2178" w:type="dxa"/>
          </w:tcPr>
          <w:p w:rsidR="004D36A0" w:rsidRDefault="00DA16F1" w:rsidP="00943E36">
            <w:pPr>
              <w:jc w:val="center"/>
            </w:pPr>
            <w:proofErr w:type="spellStart"/>
            <w:r w:rsidRPr="00DA16F1">
              <w:t>Рособрнадзор</w:t>
            </w:r>
            <w:proofErr w:type="spellEnd"/>
          </w:p>
        </w:tc>
      </w:tr>
      <w:tr w:rsidR="00E705D5" w:rsidTr="00943E36">
        <w:tc>
          <w:tcPr>
            <w:tcW w:w="888" w:type="dxa"/>
          </w:tcPr>
          <w:p w:rsidR="00E705D5" w:rsidRDefault="00E705D5" w:rsidP="00943E36">
            <w:pPr>
              <w:autoSpaceDN w:val="0"/>
              <w:adjustRightInd w:val="0"/>
              <w:jc w:val="both"/>
            </w:pPr>
            <w:r>
              <w:t>5</w:t>
            </w:r>
          </w:p>
        </w:tc>
        <w:tc>
          <w:tcPr>
            <w:tcW w:w="4853" w:type="dxa"/>
          </w:tcPr>
          <w:p w:rsidR="00E705D5" w:rsidRPr="001518F1" w:rsidRDefault="00E705D5" w:rsidP="00943E36">
            <w:pPr>
              <w:tabs>
                <w:tab w:val="left" w:pos="22"/>
              </w:tabs>
              <w:autoSpaceDN w:val="0"/>
              <w:adjustRightInd w:val="0"/>
              <w:contextualSpacing/>
            </w:pPr>
            <w:r w:rsidRPr="00E705D5"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2818" w:type="dxa"/>
          </w:tcPr>
          <w:p w:rsidR="00E705D5" w:rsidRDefault="00E705D5" w:rsidP="00E705D5">
            <w:r>
              <w:t xml:space="preserve">Определяется отношением численности детей обучающихся </w:t>
            </w:r>
            <w:proofErr w:type="gramStart"/>
            <w:r>
              <w:t>по</w:t>
            </w:r>
            <w:proofErr w:type="gramEnd"/>
          </w:p>
          <w:p w:rsidR="00E705D5" w:rsidRDefault="00E705D5" w:rsidP="00E705D5">
            <w:r>
              <w:t>дополнительным образовательным программам в государственных и частных</w:t>
            </w:r>
          </w:p>
          <w:p w:rsidR="00E705D5" w:rsidRDefault="00E705D5" w:rsidP="00E705D5">
            <w:proofErr w:type="gramStart"/>
            <w:r>
              <w:lastRenderedPageBreak/>
              <w:t>организациях, подведомственных системе образования (СО) (определяется как</w:t>
            </w:r>
            <w:proofErr w:type="gramEnd"/>
          </w:p>
          <w:p w:rsidR="00E705D5" w:rsidRDefault="00E705D5" w:rsidP="00E705D5">
            <w:r>
              <w:t xml:space="preserve">сумма </w:t>
            </w:r>
            <w:proofErr w:type="gramStart"/>
            <w:r>
              <w:t>обучающихся</w:t>
            </w:r>
            <w:proofErr w:type="gramEnd"/>
            <w:r>
              <w:t xml:space="preserve"> по дополнительным образовательным программам в</w:t>
            </w:r>
          </w:p>
          <w:p w:rsidR="00E705D5" w:rsidRDefault="00E705D5" w:rsidP="00E705D5">
            <w:r>
              <w:t>общеобразовательной школе (</w:t>
            </w:r>
            <w:proofErr w:type="spellStart"/>
            <w:r>
              <w:t>сош</w:t>
            </w:r>
            <w:proofErr w:type="spellEnd"/>
            <w:r>
              <w:t>), учреждениях дополнительного образования</w:t>
            </w:r>
          </w:p>
          <w:p w:rsidR="00E705D5" w:rsidRDefault="00E705D5" w:rsidP="00E705D5">
            <w:r>
              <w:t xml:space="preserve">детей (удод), дошкольных образовательных </w:t>
            </w:r>
            <w:proofErr w:type="gramStart"/>
            <w:r>
              <w:t>организациях</w:t>
            </w:r>
            <w:proofErr w:type="gramEnd"/>
            <w:r>
              <w:t xml:space="preserve"> (</w:t>
            </w:r>
            <w:proofErr w:type="spellStart"/>
            <w:r>
              <w:t>доу</w:t>
            </w:r>
            <w:proofErr w:type="spellEnd"/>
            <w:r>
              <w:t>), организациях</w:t>
            </w:r>
          </w:p>
          <w:p w:rsidR="00E705D5" w:rsidRDefault="00E705D5" w:rsidP="00E705D5">
            <w:r>
              <w:t>системы высшего и среднего профессионального образования (</w:t>
            </w:r>
            <w:proofErr w:type="gramStart"/>
            <w:r>
              <w:t>по</w:t>
            </w:r>
            <w:proofErr w:type="gramEnd"/>
            <w:r>
              <w:t>)),</w:t>
            </w:r>
          </w:p>
          <w:p w:rsidR="00E705D5" w:rsidRDefault="00E705D5" w:rsidP="00E705D5">
            <w:proofErr w:type="gramStart"/>
            <w:r>
              <w:t>организациях</w:t>
            </w:r>
            <w:proofErr w:type="gramEnd"/>
            <w:r>
              <w:t xml:space="preserve"> сферы культуры (СК), сферы спорта (СС), сферы молодежной</w:t>
            </w:r>
          </w:p>
          <w:p w:rsidR="00E705D5" w:rsidRDefault="00E705D5" w:rsidP="00E705D5">
            <w:r>
              <w:t>работы (</w:t>
            </w:r>
            <w:proofErr w:type="gramStart"/>
            <w:r>
              <w:t>СМ</w:t>
            </w:r>
            <w:proofErr w:type="gramEnd"/>
            <w:r>
              <w:t>), индивидуальными предпринимателями (ИП), получающих</w:t>
            </w:r>
          </w:p>
          <w:p w:rsidR="00E705D5" w:rsidRDefault="00E705D5" w:rsidP="00E705D5">
            <w:r>
              <w:t>услуги дополнительного образования от 5 до 18 лет на общую численность</w:t>
            </w:r>
          </w:p>
          <w:p w:rsidR="00E705D5" w:rsidRDefault="00E705D5" w:rsidP="00E705D5">
            <w:r>
              <w:t>детей в возрасте от 5 до 18 лет</w:t>
            </w:r>
          </w:p>
        </w:tc>
        <w:tc>
          <w:tcPr>
            <w:tcW w:w="2178" w:type="dxa"/>
          </w:tcPr>
          <w:p w:rsidR="00E705D5" w:rsidRPr="00DA16F1" w:rsidRDefault="00E705D5" w:rsidP="00943E36">
            <w:pPr>
              <w:jc w:val="center"/>
            </w:pPr>
            <w:r>
              <w:lastRenderedPageBreak/>
              <w:t>Минобрнауки</w:t>
            </w:r>
          </w:p>
        </w:tc>
      </w:tr>
    </w:tbl>
    <w:p w:rsidR="004D36A0" w:rsidRDefault="004D36A0" w:rsidP="004D36A0">
      <w:pPr>
        <w:jc w:val="center"/>
      </w:pPr>
    </w:p>
    <w:p w:rsidR="005A01E1" w:rsidRDefault="005A01E1"/>
    <w:sectPr w:rsidR="005A01E1" w:rsidSect="00E018D8">
      <w:pgSz w:w="11906" w:h="16838"/>
      <w:pgMar w:top="426" w:right="709" w:bottom="1134" w:left="14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A0"/>
    <w:rsid w:val="00000BDC"/>
    <w:rsid w:val="00001235"/>
    <w:rsid w:val="000013B1"/>
    <w:rsid w:val="000024B6"/>
    <w:rsid w:val="0000525A"/>
    <w:rsid w:val="00005CAA"/>
    <w:rsid w:val="00006E3A"/>
    <w:rsid w:val="00011003"/>
    <w:rsid w:val="000139D9"/>
    <w:rsid w:val="00014914"/>
    <w:rsid w:val="00015193"/>
    <w:rsid w:val="000158AD"/>
    <w:rsid w:val="00016425"/>
    <w:rsid w:val="00017181"/>
    <w:rsid w:val="000208DC"/>
    <w:rsid w:val="00022AC1"/>
    <w:rsid w:val="00025F56"/>
    <w:rsid w:val="0002603A"/>
    <w:rsid w:val="000305E1"/>
    <w:rsid w:val="000308B6"/>
    <w:rsid w:val="00030B6F"/>
    <w:rsid w:val="00031884"/>
    <w:rsid w:val="00032C74"/>
    <w:rsid w:val="00033213"/>
    <w:rsid w:val="00033D8A"/>
    <w:rsid w:val="00034D45"/>
    <w:rsid w:val="00035D3F"/>
    <w:rsid w:val="00037DAE"/>
    <w:rsid w:val="00040616"/>
    <w:rsid w:val="00040D09"/>
    <w:rsid w:val="00042ADC"/>
    <w:rsid w:val="0004304B"/>
    <w:rsid w:val="00043EFA"/>
    <w:rsid w:val="0004542C"/>
    <w:rsid w:val="000477A1"/>
    <w:rsid w:val="00047C1D"/>
    <w:rsid w:val="00047CD4"/>
    <w:rsid w:val="000512DC"/>
    <w:rsid w:val="00052D3E"/>
    <w:rsid w:val="00054710"/>
    <w:rsid w:val="0006121A"/>
    <w:rsid w:val="0006231D"/>
    <w:rsid w:val="00062B69"/>
    <w:rsid w:val="00062D18"/>
    <w:rsid w:val="00064D09"/>
    <w:rsid w:val="00064D11"/>
    <w:rsid w:val="00067C0A"/>
    <w:rsid w:val="00067E1B"/>
    <w:rsid w:val="000726D9"/>
    <w:rsid w:val="00072AEB"/>
    <w:rsid w:val="00073407"/>
    <w:rsid w:val="00073B60"/>
    <w:rsid w:val="00073F80"/>
    <w:rsid w:val="000817B8"/>
    <w:rsid w:val="000817E7"/>
    <w:rsid w:val="000819BB"/>
    <w:rsid w:val="00083B7E"/>
    <w:rsid w:val="00084AA5"/>
    <w:rsid w:val="00085964"/>
    <w:rsid w:val="00090651"/>
    <w:rsid w:val="00090CB3"/>
    <w:rsid w:val="0009274E"/>
    <w:rsid w:val="00094169"/>
    <w:rsid w:val="000945C0"/>
    <w:rsid w:val="00094931"/>
    <w:rsid w:val="00096B1E"/>
    <w:rsid w:val="000A0257"/>
    <w:rsid w:val="000A0668"/>
    <w:rsid w:val="000A4BDA"/>
    <w:rsid w:val="000A4C5B"/>
    <w:rsid w:val="000A6240"/>
    <w:rsid w:val="000A6A34"/>
    <w:rsid w:val="000A6EBA"/>
    <w:rsid w:val="000B08F6"/>
    <w:rsid w:val="000B09CA"/>
    <w:rsid w:val="000B0CCC"/>
    <w:rsid w:val="000B248C"/>
    <w:rsid w:val="000C2034"/>
    <w:rsid w:val="000C2248"/>
    <w:rsid w:val="000C30F5"/>
    <w:rsid w:val="000C35A5"/>
    <w:rsid w:val="000C3911"/>
    <w:rsid w:val="000C5527"/>
    <w:rsid w:val="000C595A"/>
    <w:rsid w:val="000C5CE3"/>
    <w:rsid w:val="000C6D13"/>
    <w:rsid w:val="000C7532"/>
    <w:rsid w:val="000D063C"/>
    <w:rsid w:val="000D06FC"/>
    <w:rsid w:val="000D39D0"/>
    <w:rsid w:val="000D55B5"/>
    <w:rsid w:val="000E048E"/>
    <w:rsid w:val="000E177F"/>
    <w:rsid w:val="000E1F18"/>
    <w:rsid w:val="000E2168"/>
    <w:rsid w:val="000E6DCA"/>
    <w:rsid w:val="000E7F0F"/>
    <w:rsid w:val="000F273A"/>
    <w:rsid w:val="000F3296"/>
    <w:rsid w:val="000F666C"/>
    <w:rsid w:val="000F73BF"/>
    <w:rsid w:val="000F73FB"/>
    <w:rsid w:val="000F77D1"/>
    <w:rsid w:val="001001AA"/>
    <w:rsid w:val="00100962"/>
    <w:rsid w:val="001012AC"/>
    <w:rsid w:val="00104663"/>
    <w:rsid w:val="00110A4F"/>
    <w:rsid w:val="00112E93"/>
    <w:rsid w:val="0012101F"/>
    <w:rsid w:val="00123EEB"/>
    <w:rsid w:val="00123F17"/>
    <w:rsid w:val="001255F7"/>
    <w:rsid w:val="00125BC5"/>
    <w:rsid w:val="001260BF"/>
    <w:rsid w:val="00130B68"/>
    <w:rsid w:val="00131C2A"/>
    <w:rsid w:val="001351BC"/>
    <w:rsid w:val="00136146"/>
    <w:rsid w:val="00137225"/>
    <w:rsid w:val="0014089F"/>
    <w:rsid w:val="0014204B"/>
    <w:rsid w:val="00145DC4"/>
    <w:rsid w:val="0014784A"/>
    <w:rsid w:val="00150D24"/>
    <w:rsid w:val="00165627"/>
    <w:rsid w:val="00165B09"/>
    <w:rsid w:val="00172F29"/>
    <w:rsid w:val="001734F8"/>
    <w:rsid w:val="00174FA2"/>
    <w:rsid w:val="0017500C"/>
    <w:rsid w:val="0017597D"/>
    <w:rsid w:val="00180194"/>
    <w:rsid w:val="001808AB"/>
    <w:rsid w:val="00180909"/>
    <w:rsid w:val="001816DC"/>
    <w:rsid w:val="0018205E"/>
    <w:rsid w:val="001850B8"/>
    <w:rsid w:val="0018705D"/>
    <w:rsid w:val="00191F40"/>
    <w:rsid w:val="0019557D"/>
    <w:rsid w:val="00195AA4"/>
    <w:rsid w:val="00195E67"/>
    <w:rsid w:val="001966F7"/>
    <w:rsid w:val="0019707C"/>
    <w:rsid w:val="001A01F9"/>
    <w:rsid w:val="001A09DC"/>
    <w:rsid w:val="001A0CBF"/>
    <w:rsid w:val="001A54C7"/>
    <w:rsid w:val="001B0089"/>
    <w:rsid w:val="001B2745"/>
    <w:rsid w:val="001B6F0A"/>
    <w:rsid w:val="001B7416"/>
    <w:rsid w:val="001B7C8E"/>
    <w:rsid w:val="001C75F6"/>
    <w:rsid w:val="001D63DF"/>
    <w:rsid w:val="001D75D0"/>
    <w:rsid w:val="001E1E7B"/>
    <w:rsid w:val="001E7932"/>
    <w:rsid w:val="001F3D8D"/>
    <w:rsid w:val="001F4298"/>
    <w:rsid w:val="001F5793"/>
    <w:rsid w:val="0020143B"/>
    <w:rsid w:val="00202ED3"/>
    <w:rsid w:val="0020417E"/>
    <w:rsid w:val="00204249"/>
    <w:rsid w:val="00206939"/>
    <w:rsid w:val="002111BB"/>
    <w:rsid w:val="00213122"/>
    <w:rsid w:val="00213B86"/>
    <w:rsid w:val="0021675F"/>
    <w:rsid w:val="00223579"/>
    <w:rsid w:val="00231236"/>
    <w:rsid w:val="00231A75"/>
    <w:rsid w:val="00235ED2"/>
    <w:rsid w:val="002370C3"/>
    <w:rsid w:val="00241ABB"/>
    <w:rsid w:val="002448CC"/>
    <w:rsid w:val="002501E6"/>
    <w:rsid w:val="0025027E"/>
    <w:rsid w:val="002504AF"/>
    <w:rsid w:val="002505CA"/>
    <w:rsid w:val="00250937"/>
    <w:rsid w:val="0025175C"/>
    <w:rsid w:val="0025197B"/>
    <w:rsid w:val="002526B3"/>
    <w:rsid w:val="002528C8"/>
    <w:rsid w:val="00256D55"/>
    <w:rsid w:val="00256EB6"/>
    <w:rsid w:val="002663BC"/>
    <w:rsid w:val="00270B14"/>
    <w:rsid w:val="002750BC"/>
    <w:rsid w:val="0027735D"/>
    <w:rsid w:val="0028338D"/>
    <w:rsid w:val="002903EC"/>
    <w:rsid w:val="002950EC"/>
    <w:rsid w:val="00296B41"/>
    <w:rsid w:val="00297C80"/>
    <w:rsid w:val="002A2781"/>
    <w:rsid w:val="002A41F2"/>
    <w:rsid w:val="002A5F32"/>
    <w:rsid w:val="002A6D41"/>
    <w:rsid w:val="002B1CC4"/>
    <w:rsid w:val="002B2945"/>
    <w:rsid w:val="002B2AC7"/>
    <w:rsid w:val="002B497B"/>
    <w:rsid w:val="002B648F"/>
    <w:rsid w:val="002C0771"/>
    <w:rsid w:val="002C223E"/>
    <w:rsid w:val="002C793B"/>
    <w:rsid w:val="002D0868"/>
    <w:rsid w:val="002D2EF2"/>
    <w:rsid w:val="002D61E1"/>
    <w:rsid w:val="002E2313"/>
    <w:rsid w:val="002E29BB"/>
    <w:rsid w:val="002E2CD9"/>
    <w:rsid w:val="002E3558"/>
    <w:rsid w:val="002E70BC"/>
    <w:rsid w:val="002F015E"/>
    <w:rsid w:val="002F0B2C"/>
    <w:rsid w:val="002F1274"/>
    <w:rsid w:val="002F138F"/>
    <w:rsid w:val="002F265D"/>
    <w:rsid w:val="002F6037"/>
    <w:rsid w:val="002F6335"/>
    <w:rsid w:val="002F763C"/>
    <w:rsid w:val="00301A07"/>
    <w:rsid w:val="0030365E"/>
    <w:rsid w:val="00304419"/>
    <w:rsid w:val="003077DE"/>
    <w:rsid w:val="00311A40"/>
    <w:rsid w:val="003207E5"/>
    <w:rsid w:val="00326204"/>
    <w:rsid w:val="0032727A"/>
    <w:rsid w:val="00327FAE"/>
    <w:rsid w:val="0033037F"/>
    <w:rsid w:val="0033109E"/>
    <w:rsid w:val="00334559"/>
    <w:rsid w:val="0033560D"/>
    <w:rsid w:val="0034064F"/>
    <w:rsid w:val="00340C38"/>
    <w:rsid w:val="003435F7"/>
    <w:rsid w:val="00346454"/>
    <w:rsid w:val="003563C6"/>
    <w:rsid w:val="00366B37"/>
    <w:rsid w:val="00367024"/>
    <w:rsid w:val="00367034"/>
    <w:rsid w:val="003679C6"/>
    <w:rsid w:val="00370689"/>
    <w:rsid w:val="003710B4"/>
    <w:rsid w:val="00371E19"/>
    <w:rsid w:val="00373C47"/>
    <w:rsid w:val="003756C5"/>
    <w:rsid w:val="0037599C"/>
    <w:rsid w:val="00375BE2"/>
    <w:rsid w:val="0037791F"/>
    <w:rsid w:val="00377F7A"/>
    <w:rsid w:val="003806EB"/>
    <w:rsid w:val="00381CEC"/>
    <w:rsid w:val="003827B6"/>
    <w:rsid w:val="003829EB"/>
    <w:rsid w:val="003850A7"/>
    <w:rsid w:val="003860FC"/>
    <w:rsid w:val="0038660C"/>
    <w:rsid w:val="00386FB0"/>
    <w:rsid w:val="00390658"/>
    <w:rsid w:val="0039229C"/>
    <w:rsid w:val="003924C0"/>
    <w:rsid w:val="00393CF3"/>
    <w:rsid w:val="00395BF8"/>
    <w:rsid w:val="003963C4"/>
    <w:rsid w:val="00397DE3"/>
    <w:rsid w:val="003A39D6"/>
    <w:rsid w:val="003A76A5"/>
    <w:rsid w:val="003A7C11"/>
    <w:rsid w:val="003B0031"/>
    <w:rsid w:val="003B254F"/>
    <w:rsid w:val="003B49CD"/>
    <w:rsid w:val="003B4C34"/>
    <w:rsid w:val="003D00F1"/>
    <w:rsid w:val="003D69B5"/>
    <w:rsid w:val="003D7196"/>
    <w:rsid w:val="003D7709"/>
    <w:rsid w:val="003E2587"/>
    <w:rsid w:val="003E2AF6"/>
    <w:rsid w:val="003E30EE"/>
    <w:rsid w:val="003E3927"/>
    <w:rsid w:val="003E5FF3"/>
    <w:rsid w:val="003F235D"/>
    <w:rsid w:val="003F2568"/>
    <w:rsid w:val="003F52C4"/>
    <w:rsid w:val="003F5E73"/>
    <w:rsid w:val="003F7AB3"/>
    <w:rsid w:val="004006C4"/>
    <w:rsid w:val="00402874"/>
    <w:rsid w:val="00402D19"/>
    <w:rsid w:val="004043DA"/>
    <w:rsid w:val="00406308"/>
    <w:rsid w:val="00406637"/>
    <w:rsid w:val="0041616F"/>
    <w:rsid w:val="00416CFE"/>
    <w:rsid w:val="004208E7"/>
    <w:rsid w:val="004212F7"/>
    <w:rsid w:val="004213E9"/>
    <w:rsid w:val="004263A0"/>
    <w:rsid w:val="00431536"/>
    <w:rsid w:val="004318C2"/>
    <w:rsid w:val="00431909"/>
    <w:rsid w:val="004329CF"/>
    <w:rsid w:val="004415BC"/>
    <w:rsid w:val="004435D4"/>
    <w:rsid w:val="00444481"/>
    <w:rsid w:val="004446F3"/>
    <w:rsid w:val="00444A3B"/>
    <w:rsid w:val="004450D3"/>
    <w:rsid w:val="00447AF9"/>
    <w:rsid w:val="00451336"/>
    <w:rsid w:val="00455A22"/>
    <w:rsid w:val="00457EED"/>
    <w:rsid w:val="00465472"/>
    <w:rsid w:val="00471E8F"/>
    <w:rsid w:val="00473D50"/>
    <w:rsid w:val="0047422F"/>
    <w:rsid w:val="0047483F"/>
    <w:rsid w:val="00475A1E"/>
    <w:rsid w:val="00477217"/>
    <w:rsid w:val="004779CA"/>
    <w:rsid w:val="00477F06"/>
    <w:rsid w:val="00485335"/>
    <w:rsid w:val="0049019A"/>
    <w:rsid w:val="00494662"/>
    <w:rsid w:val="0049557F"/>
    <w:rsid w:val="0049634A"/>
    <w:rsid w:val="004979AD"/>
    <w:rsid w:val="004A01FA"/>
    <w:rsid w:val="004A2E2D"/>
    <w:rsid w:val="004A425C"/>
    <w:rsid w:val="004A4DAE"/>
    <w:rsid w:val="004A56DB"/>
    <w:rsid w:val="004A693F"/>
    <w:rsid w:val="004A7543"/>
    <w:rsid w:val="004A75CC"/>
    <w:rsid w:val="004A7BCC"/>
    <w:rsid w:val="004B2A59"/>
    <w:rsid w:val="004B4C42"/>
    <w:rsid w:val="004B509E"/>
    <w:rsid w:val="004B54FA"/>
    <w:rsid w:val="004B5FEC"/>
    <w:rsid w:val="004C34EB"/>
    <w:rsid w:val="004C4AA6"/>
    <w:rsid w:val="004C50BB"/>
    <w:rsid w:val="004C5ABC"/>
    <w:rsid w:val="004C7F39"/>
    <w:rsid w:val="004D193C"/>
    <w:rsid w:val="004D36A0"/>
    <w:rsid w:val="004D555C"/>
    <w:rsid w:val="004D78EB"/>
    <w:rsid w:val="004E0435"/>
    <w:rsid w:val="004E1A43"/>
    <w:rsid w:val="004E200C"/>
    <w:rsid w:val="004E253D"/>
    <w:rsid w:val="004E3598"/>
    <w:rsid w:val="004E75E1"/>
    <w:rsid w:val="004E770C"/>
    <w:rsid w:val="004E7B25"/>
    <w:rsid w:val="004F1134"/>
    <w:rsid w:val="004F1DF8"/>
    <w:rsid w:val="004F2632"/>
    <w:rsid w:val="004F77DC"/>
    <w:rsid w:val="00500581"/>
    <w:rsid w:val="00500948"/>
    <w:rsid w:val="00501C84"/>
    <w:rsid w:val="00503F02"/>
    <w:rsid w:val="005044FF"/>
    <w:rsid w:val="005048EC"/>
    <w:rsid w:val="00504D6A"/>
    <w:rsid w:val="00511EBA"/>
    <w:rsid w:val="005123D9"/>
    <w:rsid w:val="00512A58"/>
    <w:rsid w:val="00513FA4"/>
    <w:rsid w:val="0051749B"/>
    <w:rsid w:val="005203DA"/>
    <w:rsid w:val="00527645"/>
    <w:rsid w:val="00527E4E"/>
    <w:rsid w:val="00531848"/>
    <w:rsid w:val="00534943"/>
    <w:rsid w:val="00535123"/>
    <w:rsid w:val="0053546A"/>
    <w:rsid w:val="00536711"/>
    <w:rsid w:val="00550632"/>
    <w:rsid w:val="00553F63"/>
    <w:rsid w:val="005544DD"/>
    <w:rsid w:val="00564144"/>
    <w:rsid w:val="0056436A"/>
    <w:rsid w:val="0056645A"/>
    <w:rsid w:val="00567C15"/>
    <w:rsid w:val="0057085F"/>
    <w:rsid w:val="00571D36"/>
    <w:rsid w:val="00575791"/>
    <w:rsid w:val="00576B13"/>
    <w:rsid w:val="005807D0"/>
    <w:rsid w:val="005842B1"/>
    <w:rsid w:val="0059069A"/>
    <w:rsid w:val="00593AE9"/>
    <w:rsid w:val="005952A5"/>
    <w:rsid w:val="005959B0"/>
    <w:rsid w:val="005979F9"/>
    <w:rsid w:val="00597DAE"/>
    <w:rsid w:val="005A01E1"/>
    <w:rsid w:val="005A37CA"/>
    <w:rsid w:val="005A7415"/>
    <w:rsid w:val="005B1256"/>
    <w:rsid w:val="005B2629"/>
    <w:rsid w:val="005B2698"/>
    <w:rsid w:val="005B2E7F"/>
    <w:rsid w:val="005B476B"/>
    <w:rsid w:val="005B4E1B"/>
    <w:rsid w:val="005C1C1F"/>
    <w:rsid w:val="005C4F1D"/>
    <w:rsid w:val="005C5BD7"/>
    <w:rsid w:val="005C6764"/>
    <w:rsid w:val="005C69B1"/>
    <w:rsid w:val="005D0654"/>
    <w:rsid w:val="005D5565"/>
    <w:rsid w:val="005D5611"/>
    <w:rsid w:val="005E0E96"/>
    <w:rsid w:val="005E4755"/>
    <w:rsid w:val="005E492B"/>
    <w:rsid w:val="005E4C2D"/>
    <w:rsid w:val="005E6AC4"/>
    <w:rsid w:val="005E6E12"/>
    <w:rsid w:val="005E7C8E"/>
    <w:rsid w:val="005F0F12"/>
    <w:rsid w:val="005F16A3"/>
    <w:rsid w:val="005F1CCC"/>
    <w:rsid w:val="005F2C6A"/>
    <w:rsid w:val="005F2DC2"/>
    <w:rsid w:val="005F31B6"/>
    <w:rsid w:val="005F3706"/>
    <w:rsid w:val="005F52D5"/>
    <w:rsid w:val="005F5336"/>
    <w:rsid w:val="005F562A"/>
    <w:rsid w:val="005F6B1D"/>
    <w:rsid w:val="005F6B9C"/>
    <w:rsid w:val="005F7145"/>
    <w:rsid w:val="00601751"/>
    <w:rsid w:val="00603B24"/>
    <w:rsid w:val="006040BA"/>
    <w:rsid w:val="00606D12"/>
    <w:rsid w:val="0061085C"/>
    <w:rsid w:val="00617662"/>
    <w:rsid w:val="0062091A"/>
    <w:rsid w:val="00621720"/>
    <w:rsid w:val="006229E9"/>
    <w:rsid w:val="00622CA6"/>
    <w:rsid w:val="00624490"/>
    <w:rsid w:val="00625A31"/>
    <w:rsid w:val="006260C1"/>
    <w:rsid w:val="006263BF"/>
    <w:rsid w:val="00627F31"/>
    <w:rsid w:val="006309CB"/>
    <w:rsid w:val="006313CC"/>
    <w:rsid w:val="006332DE"/>
    <w:rsid w:val="00636EF8"/>
    <w:rsid w:val="00636F32"/>
    <w:rsid w:val="00637133"/>
    <w:rsid w:val="00637DD9"/>
    <w:rsid w:val="006422B8"/>
    <w:rsid w:val="00643179"/>
    <w:rsid w:val="006451F3"/>
    <w:rsid w:val="006456D7"/>
    <w:rsid w:val="00645C7B"/>
    <w:rsid w:val="00645E91"/>
    <w:rsid w:val="00646740"/>
    <w:rsid w:val="0065280F"/>
    <w:rsid w:val="00654D49"/>
    <w:rsid w:val="0065666D"/>
    <w:rsid w:val="006632B5"/>
    <w:rsid w:val="00665135"/>
    <w:rsid w:val="00665499"/>
    <w:rsid w:val="006674E5"/>
    <w:rsid w:val="00667FEF"/>
    <w:rsid w:val="006715F2"/>
    <w:rsid w:val="00673B3B"/>
    <w:rsid w:val="00674C5B"/>
    <w:rsid w:val="006772F3"/>
    <w:rsid w:val="00682E8B"/>
    <w:rsid w:val="00686B40"/>
    <w:rsid w:val="00690CAB"/>
    <w:rsid w:val="00693036"/>
    <w:rsid w:val="00693715"/>
    <w:rsid w:val="00696490"/>
    <w:rsid w:val="006A02BA"/>
    <w:rsid w:val="006A41A6"/>
    <w:rsid w:val="006A506F"/>
    <w:rsid w:val="006A5DC1"/>
    <w:rsid w:val="006A68C7"/>
    <w:rsid w:val="006A75F9"/>
    <w:rsid w:val="006A797D"/>
    <w:rsid w:val="006A7A2D"/>
    <w:rsid w:val="006A7FE1"/>
    <w:rsid w:val="006B1244"/>
    <w:rsid w:val="006B1A4D"/>
    <w:rsid w:val="006B3FEC"/>
    <w:rsid w:val="006C16D4"/>
    <w:rsid w:val="006D0128"/>
    <w:rsid w:val="006D10E8"/>
    <w:rsid w:val="006D35BF"/>
    <w:rsid w:val="006D54CB"/>
    <w:rsid w:val="006D5592"/>
    <w:rsid w:val="006E2373"/>
    <w:rsid w:val="006E2402"/>
    <w:rsid w:val="006E2C80"/>
    <w:rsid w:val="006E36C4"/>
    <w:rsid w:val="006E42DC"/>
    <w:rsid w:val="006E6E22"/>
    <w:rsid w:val="006F2265"/>
    <w:rsid w:val="006F26FA"/>
    <w:rsid w:val="006F2D2C"/>
    <w:rsid w:val="006F3E81"/>
    <w:rsid w:val="006F67E0"/>
    <w:rsid w:val="006F79B0"/>
    <w:rsid w:val="00700D50"/>
    <w:rsid w:val="00701148"/>
    <w:rsid w:val="007017D5"/>
    <w:rsid w:val="00706DC6"/>
    <w:rsid w:val="00707460"/>
    <w:rsid w:val="00707551"/>
    <w:rsid w:val="00707D33"/>
    <w:rsid w:val="00707E7B"/>
    <w:rsid w:val="007117DB"/>
    <w:rsid w:val="00720878"/>
    <w:rsid w:val="0072093D"/>
    <w:rsid w:val="00721DF5"/>
    <w:rsid w:val="00722CCC"/>
    <w:rsid w:val="00725C9E"/>
    <w:rsid w:val="00726238"/>
    <w:rsid w:val="007268EB"/>
    <w:rsid w:val="00726DA5"/>
    <w:rsid w:val="00727930"/>
    <w:rsid w:val="007316B0"/>
    <w:rsid w:val="007328CA"/>
    <w:rsid w:val="00740171"/>
    <w:rsid w:val="007418F2"/>
    <w:rsid w:val="0074261F"/>
    <w:rsid w:val="0074316E"/>
    <w:rsid w:val="00743604"/>
    <w:rsid w:val="00745912"/>
    <w:rsid w:val="00746060"/>
    <w:rsid w:val="007515EF"/>
    <w:rsid w:val="0075187F"/>
    <w:rsid w:val="0075520D"/>
    <w:rsid w:val="007626A8"/>
    <w:rsid w:val="00763A97"/>
    <w:rsid w:val="00766966"/>
    <w:rsid w:val="00770C8D"/>
    <w:rsid w:val="00771488"/>
    <w:rsid w:val="0077245B"/>
    <w:rsid w:val="007732C8"/>
    <w:rsid w:val="00774746"/>
    <w:rsid w:val="007749EC"/>
    <w:rsid w:val="007755DE"/>
    <w:rsid w:val="007764DC"/>
    <w:rsid w:val="00782500"/>
    <w:rsid w:val="007838FE"/>
    <w:rsid w:val="00790AAF"/>
    <w:rsid w:val="007937C2"/>
    <w:rsid w:val="00794589"/>
    <w:rsid w:val="007957DF"/>
    <w:rsid w:val="00797732"/>
    <w:rsid w:val="007A182E"/>
    <w:rsid w:val="007A1A00"/>
    <w:rsid w:val="007A2889"/>
    <w:rsid w:val="007B2517"/>
    <w:rsid w:val="007B637E"/>
    <w:rsid w:val="007B7630"/>
    <w:rsid w:val="007B7F21"/>
    <w:rsid w:val="007C59EA"/>
    <w:rsid w:val="007C72AC"/>
    <w:rsid w:val="007C75B0"/>
    <w:rsid w:val="007D1082"/>
    <w:rsid w:val="007D1EF3"/>
    <w:rsid w:val="007D2299"/>
    <w:rsid w:val="007D428A"/>
    <w:rsid w:val="007D5A19"/>
    <w:rsid w:val="007D5A67"/>
    <w:rsid w:val="007E00BE"/>
    <w:rsid w:val="007E041F"/>
    <w:rsid w:val="007E08EB"/>
    <w:rsid w:val="007E113B"/>
    <w:rsid w:val="007E1411"/>
    <w:rsid w:val="007E408B"/>
    <w:rsid w:val="007E7216"/>
    <w:rsid w:val="007E7F3E"/>
    <w:rsid w:val="007F4E76"/>
    <w:rsid w:val="007F55D3"/>
    <w:rsid w:val="007F5D5B"/>
    <w:rsid w:val="007F76D2"/>
    <w:rsid w:val="00800031"/>
    <w:rsid w:val="00803741"/>
    <w:rsid w:val="00806187"/>
    <w:rsid w:val="00806F54"/>
    <w:rsid w:val="00807767"/>
    <w:rsid w:val="0081687F"/>
    <w:rsid w:val="00820724"/>
    <w:rsid w:val="00821223"/>
    <w:rsid w:val="008273B5"/>
    <w:rsid w:val="00827C21"/>
    <w:rsid w:val="008306CF"/>
    <w:rsid w:val="00833ED9"/>
    <w:rsid w:val="00833FC2"/>
    <w:rsid w:val="008353CF"/>
    <w:rsid w:val="00837224"/>
    <w:rsid w:val="00846E66"/>
    <w:rsid w:val="008557D5"/>
    <w:rsid w:val="008575E0"/>
    <w:rsid w:val="008629FE"/>
    <w:rsid w:val="00863B39"/>
    <w:rsid w:val="00865B88"/>
    <w:rsid w:val="00866A33"/>
    <w:rsid w:val="00870455"/>
    <w:rsid w:val="00870ACA"/>
    <w:rsid w:val="008729A9"/>
    <w:rsid w:val="008804FC"/>
    <w:rsid w:val="00884140"/>
    <w:rsid w:val="00884451"/>
    <w:rsid w:val="00884650"/>
    <w:rsid w:val="0088466E"/>
    <w:rsid w:val="00885D6A"/>
    <w:rsid w:val="00886E1F"/>
    <w:rsid w:val="008916C5"/>
    <w:rsid w:val="00891ADF"/>
    <w:rsid w:val="0089206F"/>
    <w:rsid w:val="00892D2E"/>
    <w:rsid w:val="00892EB9"/>
    <w:rsid w:val="0089543D"/>
    <w:rsid w:val="00897435"/>
    <w:rsid w:val="008A1645"/>
    <w:rsid w:val="008A5916"/>
    <w:rsid w:val="008B1018"/>
    <w:rsid w:val="008B3EA1"/>
    <w:rsid w:val="008B4434"/>
    <w:rsid w:val="008B4847"/>
    <w:rsid w:val="008B5507"/>
    <w:rsid w:val="008B5788"/>
    <w:rsid w:val="008B6289"/>
    <w:rsid w:val="008B7529"/>
    <w:rsid w:val="008B7B6C"/>
    <w:rsid w:val="008C05A9"/>
    <w:rsid w:val="008D16E1"/>
    <w:rsid w:val="008D1ACC"/>
    <w:rsid w:val="008D71D9"/>
    <w:rsid w:val="008D7908"/>
    <w:rsid w:val="008E0CB1"/>
    <w:rsid w:val="008E2FE0"/>
    <w:rsid w:val="008E5516"/>
    <w:rsid w:val="008E6806"/>
    <w:rsid w:val="008E7AAB"/>
    <w:rsid w:val="008F2029"/>
    <w:rsid w:val="008F2627"/>
    <w:rsid w:val="008F2E1C"/>
    <w:rsid w:val="008F618F"/>
    <w:rsid w:val="008F6D00"/>
    <w:rsid w:val="00901261"/>
    <w:rsid w:val="009036A6"/>
    <w:rsid w:val="00904232"/>
    <w:rsid w:val="00905E7F"/>
    <w:rsid w:val="00907173"/>
    <w:rsid w:val="009105BD"/>
    <w:rsid w:val="00911F76"/>
    <w:rsid w:val="0091449C"/>
    <w:rsid w:val="00914B05"/>
    <w:rsid w:val="00914F3F"/>
    <w:rsid w:val="00914F9D"/>
    <w:rsid w:val="0091546A"/>
    <w:rsid w:val="00917144"/>
    <w:rsid w:val="009175C1"/>
    <w:rsid w:val="00925FF6"/>
    <w:rsid w:val="00931602"/>
    <w:rsid w:val="00933890"/>
    <w:rsid w:val="00933B13"/>
    <w:rsid w:val="00934210"/>
    <w:rsid w:val="009349BF"/>
    <w:rsid w:val="00937B0B"/>
    <w:rsid w:val="009410B3"/>
    <w:rsid w:val="009437BE"/>
    <w:rsid w:val="00947490"/>
    <w:rsid w:val="00947BFE"/>
    <w:rsid w:val="009507A6"/>
    <w:rsid w:val="00952C7B"/>
    <w:rsid w:val="009536D6"/>
    <w:rsid w:val="009577B0"/>
    <w:rsid w:val="00961EC7"/>
    <w:rsid w:val="009621DC"/>
    <w:rsid w:val="0096222C"/>
    <w:rsid w:val="00962DED"/>
    <w:rsid w:val="00963F0B"/>
    <w:rsid w:val="0096451D"/>
    <w:rsid w:val="0096518E"/>
    <w:rsid w:val="00965391"/>
    <w:rsid w:val="00965816"/>
    <w:rsid w:val="00971B85"/>
    <w:rsid w:val="00971C08"/>
    <w:rsid w:val="00972447"/>
    <w:rsid w:val="00972DE8"/>
    <w:rsid w:val="0097361C"/>
    <w:rsid w:val="00975EFC"/>
    <w:rsid w:val="00976412"/>
    <w:rsid w:val="0098436F"/>
    <w:rsid w:val="00986527"/>
    <w:rsid w:val="009866FE"/>
    <w:rsid w:val="009904D7"/>
    <w:rsid w:val="00990797"/>
    <w:rsid w:val="00990CCD"/>
    <w:rsid w:val="009943BC"/>
    <w:rsid w:val="009951AA"/>
    <w:rsid w:val="0099627B"/>
    <w:rsid w:val="00997C26"/>
    <w:rsid w:val="009A2066"/>
    <w:rsid w:val="009A272F"/>
    <w:rsid w:val="009A2C1F"/>
    <w:rsid w:val="009A2EEC"/>
    <w:rsid w:val="009A3B4E"/>
    <w:rsid w:val="009A3CB1"/>
    <w:rsid w:val="009A3FA8"/>
    <w:rsid w:val="009A5182"/>
    <w:rsid w:val="009A74C3"/>
    <w:rsid w:val="009A7DD4"/>
    <w:rsid w:val="009A7FEC"/>
    <w:rsid w:val="009B429A"/>
    <w:rsid w:val="009B4D77"/>
    <w:rsid w:val="009C13F3"/>
    <w:rsid w:val="009C1A2B"/>
    <w:rsid w:val="009C2C17"/>
    <w:rsid w:val="009C2ED1"/>
    <w:rsid w:val="009C3030"/>
    <w:rsid w:val="009C3FC1"/>
    <w:rsid w:val="009C5C30"/>
    <w:rsid w:val="009C7759"/>
    <w:rsid w:val="009D0D8B"/>
    <w:rsid w:val="009D424A"/>
    <w:rsid w:val="009D46B9"/>
    <w:rsid w:val="009D4FE2"/>
    <w:rsid w:val="009D5AEC"/>
    <w:rsid w:val="009D6A68"/>
    <w:rsid w:val="009E51DC"/>
    <w:rsid w:val="009E59CE"/>
    <w:rsid w:val="009E7806"/>
    <w:rsid w:val="009F36B4"/>
    <w:rsid w:val="009F455A"/>
    <w:rsid w:val="009F51D2"/>
    <w:rsid w:val="009F54C3"/>
    <w:rsid w:val="009F6F27"/>
    <w:rsid w:val="009F727A"/>
    <w:rsid w:val="00A01715"/>
    <w:rsid w:val="00A04507"/>
    <w:rsid w:val="00A07BA4"/>
    <w:rsid w:val="00A10D1D"/>
    <w:rsid w:val="00A14F74"/>
    <w:rsid w:val="00A16012"/>
    <w:rsid w:val="00A16F74"/>
    <w:rsid w:val="00A2028B"/>
    <w:rsid w:val="00A21228"/>
    <w:rsid w:val="00A233C7"/>
    <w:rsid w:val="00A23613"/>
    <w:rsid w:val="00A25669"/>
    <w:rsid w:val="00A25AE9"/>
    <w:rsid w:val="00A25E59"/>
    <w:rsid w:val="00A352A5"/>
    <w:rsid w:val="00A355FD"/>
    <w:rsid w:val="00A36413"/>
    <w:rsid w:val="00A3678C"/>
    <w:rsid w:val="00A37CA9"/>
    <w:rsid w:val="00A41CD1"/>
    <w:rsid w:val="00A43C65"/>
    <w:rsid w:val="00A43D1B"/>
    <w:rsid w:val="00A44EF3"/>
    <w:rsid w:val="00A45F96"/>
    <w:rsid w:val="00A46AD3"/>
    <w:rsid w:val="00A46DF0"/>
    <w:rsid w:val="00A47941"/>
    <w:rsid w:val="00A50D10"/>
    <w:rsid w:val="00A50D3A"/>
    <w:rsid w:val="00A52E5A"/>
    <w:rsid w:val="00A63EF3"/>
    <w:rsid w:val="00A70054"/>
    <w:rsid w:val="00A72BB7"/>
    <w:rsid w:val="00A749E8"/>
    <w:rsid w:val="00A77B2A"/>
    <w:rsid w:val="00A77FE7"/>
    <w:rsid w:val="00A92C62"/>
    <w:rsid w:val="00A93277"/>
    <w:rsid w:val="00A93A74"/>
    <w:rsid w:val="00A95EEB"/>
    <w:rsid w:val="00A96DE6"/>
    <w:rsid w:val="00AA2547"/>
    <w:rsid w:val="00AA2A08"/>
    <w:rsid w:val="00AA3E38"/>
    <w:rsid w:val="00AA3F2F"/>
    <w:rsid w:val="00AA7438"/>
    <w:rsid w:val="00AB1835"/>
    <w:rsid w:val="00AB6360"/>
    <w:rsid w:val="00AB739F"/>
    <w:rsid w:val="00AB73AF"/>
    <w:rsid w:val="00AB7DCD"/>
    <w:rsid w:val="00AC1656"/>
    <w:rsid w:val="00AC3FC1"/>
    <w:rsid w:val="00AD0220"/>
    <w:rsid w:val="00AD1509"/>
    <w:rsid w:val="00AD616A"/>
    <w:rsid w:val="00AD7EE5"/>
    <w:rsid w:val="00AE2EBC"/>
    <w:rsid w:val="00AE6C47"/>
    <w:rsid w:val="00AE6D44"/>
    <w:rsid w:val="00AF0BC9"/>
    <w:rsid w:val="00AF12F9"/>
    <w:rsid w:val="00AF5393"/>
    <w:rsid w:val="00AF53AC"/>
    <w:rsid w:val="00B004A2"/>
    <w:rsid w:val="00B03301"/>
    <w:rsid w:val="00B04A76"/>
    <w:rsid w:val="00B0558D"/>
    <w:rsid w:val="00B110A3"/>
    <w:rsid w:val="00B110B3"/>
    <w:rsid w:val="00B13AF7"/>
    <w:rsid w:val="00B1574D"/>
    <w:rsid w:val="00B16717"/>
    <w:rsid w:val="00B20D98"/>
    <w:rsid w:val="00B213DA"/>
    <w:rsid w:val="00B22078"/>
    <w:rsid w:val="00B23826"/>
    <w:rsid w:val="00B2389D"/>
    <w:rsid w:val="00B24DC3"/>
    <w:rsid w:val="00B25731"/>
    <w:rsid w:val="00B25D7E"/>
    <w:rsid w:val="00B266AE"/>
    <w:rsid w:val="00B271EB"/>
    <w:rsid w:val="00B27FB0"/>
    <w:rsid w:val="00B3622A"/>
    <w:rsid w:val="00B36C82"/>
    <w:rsid w:val="00B422A7"/>
    <w:rsid w:val="00B425B9"/>
    <w:rsid w:val="00B47262"/>
    <w:rsid w:val="00B5155F"/>
    <w:rsid w:val="00B51657"/>
    <w:rsid w:val="00B525FA"/>
    <w:rsid w:val="00B56923"/>
    <w:rsid w:val="00B56F71"/>
    <w:rsid w:val="00B60783"/>
    <w:rsid w:val="00B644E3"/>
    <w:rsid w:val="00B67DC4"/>
    <w:rsid w:val="00B70554"/>
    <w:rsid w:val="00B748AE"/>
    <w:rsid w:val="00B76A44"/>
    <w:rsid w:val="00B83C6A"/>
    <w:rsid w:val="00B8453A"/>
    <w:rsid w:val="00B84839"/>
    <w:rsid w:val="00B90D20"/>
    <w:rsid w:val="00B917A7"/>
    <w:rsid w:val="00B932EF"/>
    <w:rsid w:val="00B941C2"/>
    <w:rsid w:val="00B9614C"/>
    <w:rsid w:val="00B96D30"/>
    <w:rsid w:val="00BA008E"/>
    <w:rsid w:val="00BA4EC9"/>
    <w:rsid w:val="00BA6FC1"/>
    <w:rsid w:val="00BA7470"/>
    <w:rsid w:val="00BB0249"/>
    <w:rsid w:val="00BB0665"/>
    <w:rsid w:val="00BB0EA9"/>
    <w:rsid w:val="00BB209F"/>
    <w:rsid w:val="00BB2900"/>
    <w:rsid w:val="00BB4444"/>
    <w:rsid w:val="00BB481C"/>
    <w:rsid w:val="00BB50BF"/>
    <w:rsid w:val="00BB6CB7"/>
    <w:rsid w:val="00BB7531"/>
    <w:rsid w:val="00BC04D0"/>
    <w:rsid w:val="00BC533F"/>
    <w:rsid w:val="00BC5CAC"/>
    <w:rsid w:val="00BD1A56"/>
    <w:rsid w:val="00BD33A6"/>
    <w:rsid w:val="00BD46DA"/>
    <w:rsid w:val="00BD582C"/>
    <w:rsid w:val="00BD5E12"/>
    <w:rsid w:val="00BE0689"/>
    <w:rsid w:val="00BE32E7"/>
    <w:rsid w:val="00BE52A0"/>
    <w:rsid w:val="00BE6B90"/>
    <w:rsid w:val="00BE7AAD"/>
    <w:rsid w:val="00BF583C"/>
    <w:rsid w:val="00BF5937"/>
    <w:rsid w:val="00BF7135"/>
    <w:rsid w:val="00C00A94"/>
    <w:rsid w:val="00C0103F"/>
    <w:rsid w:val="00C04215"/>
    <w:rsid w:val="00C0421E"/>
    <w:rsid w:val="00C05126"/>
    <w:rsid w:val="00C055BA"/>
    <w:rsid w:val="00C07D45"/>
    <w:rsid w:val="00C07EE7"/>
    <w:rsid w:val="00C1024B"/>
    <w:rsid w:val="00C126D6"/>
    <w:rsid w:val="00C21AFF"/>
    <w:rsid w:val="00C23950"/>
    <w:rsid w:val="00C2556E"/>
    <w:rsid w:val="00C270F6"/>
    <w:rsid w:val="00C30ADA"/>
    <w:rsid w:val="00C317B5"/>
    <w:rsid w:val="00C32870"/>
    <w:rsid w:val="00C332D5"/>
    <w:rsid w:val="00C36C85"/>
    <w:rsid w:val="00C37757"/>
    <w:rsid w:val="00C41A94"/>
    <w:rsid w:val="00C42756"/>
    <w:rsid w:val="00C43183"/>
    <w:rsid w:val="00C47CFD"/>
    <w:rsid w:val="00C505C5"/>
    <w:rsid w:val="00C527D6"/>
    <w:rsid w:val="00C52ABF"/>
    <w:rsid w:val="00C546FC"/>
    <w:rsid w:val="00C556BB"/>
    <w:rsid w:val="00C55EE0"/>
    <w:rsid w:val="00C56409"/>
    <w:rsid w:val="00C5643F"/>
    <w:rsid w:val="00C56653"/>
    <w:rsid w:val="00C56FFF"/>
    <w:rsid w:val="00C6026F"/>
    <w:rsid w:val="00C6234F"/>
    <w:rsid w:val="00C654BE"/>
    <w:rsid w:val="00C67828"/>
    <w:rsid w:val="00C707FB"/>
    <w:rsid w:val="00C70FCA"/>
    <w:rsid w:val="00C82B24"/>
    <w:rsid w:val="00C86ED2"/>
    <w:rsid w:val="00C87B7C"/>
    <w:rsid w:val="00C915E0"/>
    <w:rsid w:val="00C9213D"/>
    <w:rsid w:val="00C97B5B"/>
    <w:rsid w:val="00C97C3B"/>
    <w:rsid w:val="00CA04D3"/>
    <w:rsid w:val="00CA1B69"/>
    <w:rsid w:val="00CA3F8E"/>
    <w:rsid w:val="00CA41E6"/>
    <w:rsid w:val="00CA44AC"/>
    <w:rsid w:val="00CA4508"/>
    <w:rsid w:val="00CB0422"/>
    <w:rsid w:val="00CB0A22"/>
    <w:rsid w:val="00CB2073"/>
    <w:rsid w:val="00CB3DB8"/>
    <w:rsid w:val="00CB429B"/>
    <w:rsid w:val="00CB4C57"/>
    <w:rsid w:val="00CB6D91"/>
    <w:rsid w:val="00CB7347"/>
    <w:rsid w:val="00CC21F7"/>
    <w:rsid w:val="00CC4CB5"/>
    <w:rsid w:val="00CD129C"/>
    <w:rsid w:val="00CD17D6"/>
    <w:rsid w:val="00CD222B"/>
    <w:rsid w:val="00CD6DCF"/>
    <w:rsid w:val="00CE2168"/>
    <w:rsid w:val="00CE235D"/>
    <w:rsid w:val="00CE4B04"/>
    <w:rsid w:val="00CE51F1"/>
    <w:rsid w:val="00CE7AC0"/>
    <w:rsid w:val="00CF0D8C"/>
    <w:rsid w:val="00CF116E"/>
    <w:rsid w:val="00CF12F4"/>
    <w:rsid w:val="00CF1704"/>
    <w:rsid w:val="00CF4CD1"/>
    <w:rsid w:val="00D012D9"/>
    <w:rsid w:val="00D01430"/>
    <w:rsid w:val="00D044D6"/>
    <w:rsid w:val="00D046DE"/>
    <w:rsid w:val="00D05825"/>
    <w:rsid w:val="00D1216D"/>
    <w:rsid w:val="00D13E22"/>
    <w:rsid w:val="00D16EF0"/>
    <w:rsid w:val="00D2464B"/>
    <w:rsid w:val="00D26026"/>
    <w:rsid w:val="00D30D2E"/>
    <w:rsid w:val="00D31197"/>
    <w:rsid w:val="00D317F5"/>
    <w:rsid w:val="00D342F1"/>
    <w:rsid w:val="00D34E4C"/>
    <w:rsid w:val="00D35623"/>
    <w:rsid w:val="00D37066"/>
    <w:rsid w:val="00D37D7E"/>
    <w:rsid w:val="00D40656"/>
    <w:rsid w:val="00D42B8D"/>
    <w:rsid w:val="00D4364E"/>
    <w:rsid w:val="00D4450A"/>
    <w:rsid w:val="00D47B6A"/>
    <w:rsid w:val="00D551CE"/>
    <w:rsid w:val="00D553EF"/>
    <w:rsid w:val="00D5605A"/>
    <w:rsid w:val="00D56FC0"/>
    <w:rsid w:val="00D66839"/>
    <w:rsid w:val="00D7508F"/>
    <w:rsid w:val="00D81F0E"/>
    <w:rsid w:val="00D86496"/>
    <w:rsid w:val="00D8779E"/>
    <w:rsid w:val="00D879F1"/>
    <w:rsid w:val="00D900B4"/>
    <w:rsid w:val="00D9012A"/>
    <w:rsid w:val="00D913D5"/>
    <w:rsid w:val="00D913DE"/>
    <w:rsid w:val="00D92601"/>
    <w:rsid w:val="00D93CFB"/>
    <w:rsid w:val="00D96872"/>
    <w:rsid w:val="00DA16F1"/>
    <w:rsid w:val="00DA1914"/>
    <w:rsid w:val="00DA1F84"/>
    <w:rsid w:val="00DA2DFE"/>
    <w:rsid w:val="00DA465A"/>
    <w:rsid w:val="00DB0145"/>
    <w:rsid w:val="00DB2075"/>
    <w:rsid w:val="00DB3ABB"/>
    <w:rsid w:val="00DB3BD0"/>
    <w:rsid w:val="00DB4399"/>
    <w:rsid w:val="00DB6E95"/>
    <w:rsid w:val="00DB70F9"/>
    <w:rsid w:val="00DB7C81"/>
    <w:rsid w:val="00DC38CF"/>
    <w:rsid w:val="00DC4B6B"/>
    <w:rsid w:val="00DD1320"/>
    <w:rsid w:val="00DD1D69"/>
    <w:rsid w:val="00DD6DCD"/>
    <w:rsid w:val="00DE168A"/>
    <w:rsid w:val="00DE1DF7"/>
    <w:rsid w:val="00DE2D9F"/>
    <w:rsid w:val="00DE36B2"/>
    <w:rsid w:val="00DE42D2"/>
    <w:rsid w:val="00DE5197"/>
    <w:rsid w:val="00DE65FD"/>
    <w:rsid w:val="00DF07F6"/>
    <w:rsid w:val="00DF0928"/>
    <w:rsid w:val="00DF0B75"/>
    <w:rsid w:val="00DF0C8D"/>
    <w:rsid w:val="00DF21E7"/>
    <w:rsid w:val="00DF22F2"/>
    <w:rsid w:val="00DF5454"/>
    <w:rsid w:val="00DF65E0"/>
    <w:rsid w:val="00DF79EB"/>
    <w:rsid w:val="00DF7B8D"/>
    <w:rsid w:val="00E018D8"/>
    <w:rsid w:val="00E06B71"/>
    <w:rsid w:val="00E11233"/>
    <w:rsid w:val="00E12E7E"/>
    <w:rsid w:val="00E145FA"/>
    <w:rsid w:val="00E150A7"/>
    <w:rsid w:val="00E15255"/>
    <w:rsid w:val="00E159AE"/>
    <w:rsid w:val="00E16880"/>
    <w:rsid w:val="00E20EE6"/>
    <w:rsid w:val="00E22B62"/>
    <w:rsid w:val="00E231DE"/>
    <w:rsid w:val="00E308F4"/>
    <w:rsid w:val="00E31BAE"/>
    <w:rsid w:val="00E33955"/>
    <w:rsid w:val="00E34774"/>
    <w:rsid w:val="00E36456"/>
    <w:rsid w:val="00E4408C"/>
    <w:rsid w:val="00E44727"/>
    <w:rsid w:val="00E51BE1"/>
    <w:rsid w:val="00E5388F"/>
    <w:rsid w:val="00E54037"/>
    <w:rsid w:val="00E55A33"/>
    <w:rsid w:val="00E56FB8"/>
    <w:rsid w:val="00E645AF"/>
    <w:rsid w:val="00E65887"/>
    <w:rsid w:val="00E705D5"/>
    <w:rsid w:val="00E70938"/>
    <w:rsid w:val="00E71247"/>
    <w:rsid w:val="00E71B2F"/>
    <w:rsid w:val="00E72B08"/>
    <w:rsid w:val="00E73670"/>
    <w:rsid w:val="00E73D23"/>
    <w:rsid w:val="00E76732"/>
    <w:rsid w:val="00E8022B"/>
    <w:rsid w:val="00E8027F"/>
    <w:rsid w:val="00E80B36"/>
    <w:rsid w:val="00E822E4"/>
    <w:rsid w:val="00E82E53"/>
    <w:rsid w:val="00E833EA"/>
    <w:rsid w:val="00E84911"/>
    <w:rsid w:val="00E84F5E"/>
    <w:rsid w:val="00E855DF"/>
    <w:rsid w:val="00E86B4D"/>
    <w:rsid w:val="00E92289"/>
    <w:rsid w:val="00E960B6"/>
    <w:rsid w:val="00E964E9"/>
    <w:rsid w:val="00E97A77"/>
    <w:rsid w:val="00EA080B"/>
    <w:rsid w:val="00EA352D"/>
    <w:rsid w:val="00EA5DAE"/>
    <w:rsid w:val="00EA61ED"/>
    <w:rsid w:val="00EA6541"/>
    <w:rsid w:val="00EA7678"/>
    <w:rsid w:val="00EB16C5"/>
    <w:rsid w:val="00EB3477"/>
    <w:rsid w:val="00EB368E"/>
    <w:rsid w:val="00EB40BA"/>
    <w:rsid w:val="00ED02F3"/>
    <w:rsid w:val="00ED0AC1"/>
    <w:rsid w:val="00ED0F36"/>
    <w:rsid w:val="00ED11E6"/>
    <w:rsid w:val="00ED15BB"/>
    <w:rsid w:val="00ED17CD"/>
    <w:rsid w:val="00ED206C"/>
    <w:rsid w:val="00ED4B7B"/>
    <w:rsid w:val="00ED4E7F"/>
    <w:rsid w:val="00ED79E8"/>
    <w:rsid w:val="00EE12F5"/>
    <w:rsid w:val="00EE1CD2"/>
    <w:rsid w:val="00EE2865"/>
    <w:rsid w:val="00EE50EE"/>
    <w:rsid w:val="00EE5850"/>
    <w:rsid w:val="00EE59A9"/>
    <w:rsid w:val="00EE6D68"/>
    <w:rsid w:val="00EE78DE"/>
    <w:rsid w:val="00EF0453"/>
    <w:rsid w:val="00EF1C41"/>
    <w:rsid w:val="00EF2588"/>
    <w:rsid w:val="00EF27D8"/>
    <w:rsid w:val="00EF6103"/>
    <w:rsid w:val="00EF7861"/>
    <w:rsid w:val="00F01384"/>
    <w:rsid w:val="00F02442"/>
    <w:rsid w:val="00F06930"/>
    <w:rsid w:val="00F070B6"/>
    <w:rsid w:val="00F10382"/>
    <w:rsid w:val="00F106E1"/>
    <w:rsid w:val="00F10F35"/>
    <w:rsid w:val="00F118D3"/>
    <w:rsid w:val="00F11D8D"/>
    <w:rsid w:val="00F12426"/>
    <w:rsid w:val="00F1271F"/>
    <w:rsid w:val="00F12AFC"/>
    <w:rsid w:val="00F13040"/>
    <w:rsid w:val="00F2002A"/>
    <w:rsid w:val="00F207C0"/>
    <w:rsid w:val="00F219C3"/>
    <w:rsid w:val="00F22B92"/>
    <w:rsid w:val="00F23ED4"/>
    <w:rsid w:val="00F25278"/>
    <w:rsid w:val="00F25598"/>
    <w:rsid w:val="00F25AEF"/>
    <w:rsid w:val="00F26E37"/>
    <w:rsid w:val="00F270F1"/>
    <w:rsid w:val="00F30DD8"/>
    <w:rsid w:val="00F3140A"/>
    <w:rsid w:val="00F32A24"/>
    <w:rsid w:val="00F33B59"/>
    <w:rsid w:val="00F354E2"/>
    <w:rsid w:val="00F40547"/>
    <w:rsid w:val="00F41EDC"/>
    <w:rsid w:val="00F47786"/>
    <w:rsid w:val="00F50257"/>
    <w:rsid w:val="00F518B2"/>
    <w:rsid w:val="00F53B65"/>
    <w:rsid w:val="00F54CA7"/>
    <w:rsid w:val="00F553CE"/>
    <w:rsid w:val="00F5546E"/>
    <w:rsid w:val="00F61A2B"/>
    <w:rsid w:val="00F646E0"/>
    <w:rsid w:val="00F65642"/>
    <w:rsid w:val="00F666E1"/>
    <w:rsid w:val="00F716EE"/>
    <w:rsid w:val="00F74F2B"/>
    <w:rsid w:val="00F75C11"/>
    <w:rsid w:val="00F7625E"/>
    <w:rsid w:val="00F76550"/>
    <w:rsid w:val="00F81EC8"/>
    <w:rsid w:val="00F83120"/>
    <w:rsid w:val="00F849A2"/>
    <w:rsid w:val="00F8531F"/>
    <w:rsid w:val="00F86055"/>
    <w:rsid w:val="00F87B99"/>
    <w:rsid w:val="00F9094B"/>
    <w:rsid w:val="00F91403"/>
    <w:rsid w:val="00F91A4D"/>
    <w:rsid w:val="00F92F40"/>
    <w:rsid w:val="00F95571"/>
    <w:rsid w:val="00F96544"/>
    <w:rsid w:val="00F96B26"/>
    <w:rsid w:val="00F96E08"/>
    <w:rsid w:val="00FA1869"/>
    <w:rsid w:val="00FA1ECA"/>
    <w:rsid w:val="00FA2B53"/>
    <w:rsid w:val="00FA31B9"/>
    <w:rsid w:val="00FA5716"/>
    <w:rsid w:val="00FB2B28"/>
    <w:rsid w:val="00FB2BA5"/>
    <w:rsid w:val="00FB3F3D"/>
    <w:rsid w:val="00FB5DF1"/>
    <w:rsid w:val="00FC44DC"/>
    <w:rsid w:val="00FC6DBE"/>
    <w:rsid w:val="00FD2FB5"/>
    <w:rsid w:val="00FD3930"/>
    <w:rsid w:val="00FD438A"/>
    <w:rsid w:val="00FD5BF7"/>
    <w:rsid w:val="00FD6669"/>
    <w:rsid w:val="00FE0579"/>
    <w:rsid w:val="00FE2753"/>
    <w:rsid w:val="00FE4411"/>
    <w:rsid w:val="00FE634F"/>
    <w:rsid w:val="00FE71E2"/>
    <w:rsid w:val="00FE7515"/>
    <w:rsid w:val="00FF0211"/>
    <w:rsid w:val="00FF0236"/>
    <w:rsid w:val="00FF0CB2"/>
    <w:rsid w:val="00FF144A"/>
    <w:rsid w:val="00FF259D"/>
    <w:rsid w:val="00FF2FD9"/>
    <w:rsid w:val="00FF56F0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6A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widowControl/>
      <w:suppressAutoHyphens w:val="0"/>
      <w:autoSpaceDE/>
      <w:ind w:left="720"/>
      <w:contextualSpacing/>
    </w:pPr>
    <w:rPr>
      <w:rFonts w:eastAsia="SimSun"/>
      <w:lang w:eastAsia="zh-CN"/>
    </w:rPr>
  </w:style>
  <w:style w:type="table" w:styleId="a4">
    <w:name w:val="Table Grid"/>
    <w:basedOn w:val="a1"/>
    <w:uiPriority w:val="59"/>
    <w:rsid w:val="004D3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75C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5C11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6A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widowControl/>
      <w:suppressAutoHyphens w:val="0"/>
      <w:autoSpaceDE/>
      <w:ind w:left="720"/>
      <w:contextualSpacing/>
    </w:pPr>
    <w:rPr>
      <w:rFonts w:eastAsia="SimSun"/>
      <w:lang w:eastAsia="zh-CN"/>
    </w:rPr>
  </w:style>
  <w:style w:type="table" w:styleId="a4">
    <w:name w:val="Table Grid"/>
    <w:basedOn w:val="a1"/>
    <w:uiPriority w:val="59"/>
    <w:rsid w:val="004D3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75C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5C1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Бухгалтер</cp:lastModifiedBy>
  <cp:revision>4</cp:revision>
  <dcterms:created xsi:type="dcterms:W3CDTF">2019-11-05T07:16:00Z</dcterms:created>
  <dcterms:modified xsi:type="dcterms:W3CDTF">2020-04-06T07:49:00Z</dcterms:modified>
</cp:coreProperties>
</file>