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</w:t>
      </w:r>
      <w:proofErr w:type="gram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 с т а н о в л е н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A25C1B" w:rsidRDefault="00A25C1B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5C1B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F59B7" w:rsidRPr="00A25C1B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A25C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F59B7" w:rsidRPr="00A25C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25C1B">
        <w:rPr>
          <w:rFonts w:ascii="Times New Roman" w:hAnsi="Times New Roman" w:cs="Times New Roman"/>
          <w:sz w:val="28"/>
          <w:szCs w:val="28"/>
          <w:u w:val="single"/>
        </w:rPr>
        <w:t xml:space="preserve">23.07.2020 </w:t>
      </w:r>
      <w:r w:rsidR="0078509A" w:rsidRPr="00A25C1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A25C1B">
        <w:rPr>
          <w:rFonts w:ascii="Times New Roman" w:hAnsi="Times New Roman" w:cs="Times New Roman"/>
          <w:sz w:val="28"/>
          <w:szCs w:val="28"/>
          <w:u w:val="single"/>
        </w:rPr>
        <w:t xml:space="preserve"> 409</w:t>
      </w:r>
      <w:r w:rsidR="002D668E" w:rsidRPr="00A25C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25C1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г</w:t>
      </w:r>
      <w:proofErr w:type="gramStart"/>
      <w:r w:rsidRPr="0009688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096887">
        <w:rPr>
          <w:rFonts w:ascii="Times New Roman" w:hAnsi="Times New Roman" w:cs="Times New Roman"/>
          <w:sz w:val="24"/>
          <w:szCs w:val="24"/>
        </w:rPr>
        <w:t>евель</w:t>
      </w:r>
    </w:p>
    <w:p w:rsidR="00672F16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F16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72F16" w:rsidRPr="00C21C83" w:rsidRDefault="00672F16" w:rsidP="00672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</w:t>
      </w:r>
      <w:proofErr w:type="spellStart"/>
      <w:r w:rsidR="00A83BD1">
        <w:rPr>
          <w:rFonts w:ascii="Times New Roman" w:hAnsi="Times New Roman" w:cs="Times New Roman"/>
          <w:sz w:val="28"/>
          <w:szCs w:val="28"/>
        </w:rPr>
        <w:t>далее-Программа</w:t>
      </w:r>
      <w:proofErr w:type="spellEnd"/>
      <w:r w:rsidR="00A83BD1">
        <w:rPr>
          <w:rFonts w:ascii="Times New Roman" w:hAnsi="Times New Roman" w:cs="Times New Roman"/>
          <w:sz w:val="28"/>
          <w:szCs w:val="28"/>
        </w:rPr>
        <w:t>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264E" w:rsidRDefault="00F9264E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F9264E">
        <w:rPr>
          <w:rFonts w:ascii="Times New Roman" w:hAnsi="Times New Roman" w:cs="Times New Roman"/>
          <w:sz w:val="28"/>
          <w:szCs w:val="28"/>
        </w:rPr>
        <w:t xml:space="preserve">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p w:rsidR="00FC0ABF" w:rsidRDefault="00FC0ABF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80" w:type="dxa"/>
        <w:tblLayout w:type="fixed"/>
        <w:tblLook w:val="04A0"/>
      </w:tblPr>
      <w:tblGrid>
        <w:gridCol w:w="1101"/>
        <w:gridCol w:w="1134"/>
        <w:gridCol w:w="992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67"/>
        <w:gridCol w:w="533"/>
      </w:tblGrid>
      <w:tr w:rsidR="00D92FE9" w:rsidTr="00796069">
        <w:tc>
          <w:tcPr>
            <w:tcW w:w="1101" w:type="dxa"/>
            <w:vMerge w:val="restart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867BA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FA6907" w:rsidRPr="002A381F" w:rsidRDefault="002D668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="00D92FE9" w:rsidRPr="002A381F">
              <w:rPr>
                <w:rFonts w:ascii="Times New Roman" w:hAnsi="Times New Roman" w:cs="Times New Roman"/>
                <w:sz w:val="18"/>
                <w:szCs w:val="18"/>
              </w:rPr>
              <w:t xml:space="preserve"> 695,0</w:t>
            </w:r>
          </w:p>
        </w:tc>
        <w:tc>
          <w:tcPr>
            <w:tcW w:w="850" w:type="dxa"/>
          </w:tcPr>
          <w:p w:rsidR="00FA6907" w:rsidRPr="002A381F" w:rsidRDefault="00D92FE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D66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 xml:space="preserve"> 424,0</w:t>
            </w:r>
          </w:p>
        </w:tc>
        <w:tc>
          <w:tcPr>
            <w:tcW w:w="851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25 791,0</w:t>
            </w:r>
          </w:p>
        </w:tc>
        <w:tc>
          <w:tcPr>
            <w:tcW w:w="850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26 480,0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FA6907" w:rsidRPr="002A381F" w:rsidRDefault="00E84F51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38 276,4</w:t>
            </w:r>
          </w:p>
        </w:tc>
        <w:tc>
          <w:tcPr>
            <w:tcW w:w="850" w:type="dxa"/>
          </w:tcPr>
          <w:p w:rsidR="00FA6907" w:rsidRPr="002A381F" w:rsidRDefault="00E84F51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14 491,6</w:t>
            </w:r>
          </w:p>
        </w:tc>
        <w:tc>
          <w:tcPr>
            <w:tcW w:w="851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11 613,8</w:t>
            </w:r>
          </w:p>
        </w:tc>
        <w:tc>
          <w:tcPr>
            <w:tcW w:w="850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12 171,0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796069">
        <w:trPr>
          <w:trHeight w:val="538"/>
        </w:trPr>
        <w:tc>
          <w:tcPr>
            <w:tcW w:w="1101" w:type="dxa"/>
            <w:vMerge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2FE9" w:rsidRPr="002A381F" w:rsidRDefault="00633DDC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44 404,5</w:t>
            </w:r>
          </w:p>
        </w:tc>
        <w:tc>
          <w:tcPr>
            <w:tcW w:w="850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1" w:type="dxa"/>
          </w:tcPr>
          <w:p w:rsidR="00D92FE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12 392,0</w:t>
            </w:r>
          </w:p>
        </w:tc>
        <w:tc>
          <w:tcPr>
            <w:tcW w:w="850" w:type="dxa"/>
          </w:tcPr>
          <w:p w:rsidR="00D92FE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12 989,0</w:t>
            </w: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FA6907" w:rsidRPr="002A381F" w:rsidRDefault="00E84F51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2D66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375,9</w:t>
            </w:r>
          </w:p>
        </w:tc>
        <w:tc>
          <w:tcPr>
            <w:tcW w:w="850" w:type="dxa"/>
          </w:tcPr>
          <w:p w:rsidR="00FA6907" w:rsidRPr="002A381F" w:rsidRDefault="002D668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E84F51">
              <w:rPr>
                <w:rFonts w:ascii="Times New Roman" w:hAnsi="Times New Roman" w:cs="Times New Roman"/>
                <w:sz w:val="18"/>
                <w:szCs w:val="18"/>
              </w:rPr>
              <w:t> 939,1</w:t>
            </w:r>
          </w:p>
        </w:tc>
        <w:tc>
          <w:tcPr>
            <w:tcW w:w="851" w:type="dxa"/>
          </w:tcPr>
          <w:p w:rsidR="00FA6907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49 796,8</w:t>
            </w:r>
          </w:p>
        </w:tc>
        <w:tc>
          <w:tcPr>
            <w:tcW w:w="850" w:type="dxa"/>
          </w:tcPr>
          <w:p w:rsidR="00FA6907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51 640,0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19084B" w:rsidRDefault="00CB4C33" w:rsidP="00F92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264E" w:rsidRPr="00F9264E" w:rsidRDefault="00CB4C33" w:rsidP="0019084B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разделе 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 содержания: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на 2020 - 2030 годы  составит </w:t>
      </w:r>
      <w:r w:rsidR="002A381F" w:rsidRPr="00867BAF">
        <w:rPr>
          <w:rFonts w:ascii="Times New Roman" w:hAnsi="Times New Roman" w:cs="Times New Roman"/>
          <w:sz w:val="28"/>
          <w:szCs w:val="28"/>
        </w:rPr>
        <w:t>16</w:t>
      </w:r>
      <w:r w:rsidR="002D668E">
        <w:rPr>
          <w:rFonts w:ascii="Times New Roman" w:hAnsi="Times New Roman" w:cs="Times New Roman"/>
          <w:sz w:val="28"/>
          <w:szCs w:val="28"/>
        </w:rPr>
        <w:t>3</w:t>
      </w:r>
      <w:r w:rsidR="002A381F" w:rsidRPr="00867BAF">
        <w:rPr>
          <w:rFonts w:ascii="Times New Roman" w:hAnsi="Times New Roman" w:cs="Times New Roman"/>
          <w:sz w:val="28"/>
          <w:szCs w:val="28"/>
        </w:rPr>
        <w:t> 37</w:t>
      </w:r>
      <w:r w:rsidR="00E84F51">
        <w:rPr>
          <w:rFonts w:ascii="Times New Roman" w:hAnsi="Times New Roman" w:cs="Times New Roman"/>
          <w:sz w:val="28"/>
          <w:szCs w:val="28"/>
        </w:rPr>
        <w:t>5</w:t>
      </w:r>
      <w:r w:rsidR="002A381F" w:rsidRPr="00867BAF">
        <w:rPr>
          <w:rFonts w:ascii="Times New Roman" w:hAnsi="Times New Roman" w:cs="Times New Roman"/>
          <w:sz w:val="28"/>
          <w:szCs w:val="28"/>
        </w:rPr>
        <w:t>,</w:t>
      </w:r>
      <w:r w:rsidR="00E84F51">
        <w:rPr>
          <w:rFonts w:ascii="Times New Roman" w:hAnsi="Times New Roman" w:cs="Times New Roman"/>
          <w:sz w:val="28"/>
          <w:szCs w:val="28"/>
        </w:rPr>
        <w:t>9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A6907"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A6907" w:rsidRPr="004F5505">
        <w:rPr>
          <w:rFonts w:ascii="Times New Roman" w:hAnsi="Times New Roman" w:cs="Times New Roman"/>
          <w:sz w:val="28"/>
          <w:szCs w:val="28"/>
        </w:rPr>
        <w:t>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>на 2020 год –</w:t>
      </w:r>
      <w:r w:rsidR="00796069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61939,1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796069" w:rsidRPr="004F5505">
        <w:rPr>
          <w:rFonts w:ascii="Times New Roman" w:hAnsi="Times New Roman" w:cs="Times New Roman"/>
          <w:sz w:val="28"/>
          <w:szCs w:val="28"/>
        </w:rPr>
        <w:t>49 796,8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796069" w:rsidRPr="004F5505">
        <w:rPr>
          <w:rFonts w:ascii="Times New Roman" w:hAnsi="Times New Roman" w:cs="Times New Roman"/>
          <w:sz w:val="28"/>
          <w:szCs w:val="28"/>
        </w:rPr>
        <w:t>–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796069" w:rsidRPr="004F5505">
        <w:rPr>
          <w:rFonts w:ascii="Times New Roman" w:hAnsi="Times New Roman" w:cs="Times New Roman"/>
          <w:sz w:val="28"/>
          <w:szCs w:val="28"/>
        </w:rPr>
        <w:t>51 640,0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2023 год –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:rsidR="002D668E" w:rsidRDefault="002A381F" w:rsidP="002D668E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2D668E" w:rsidRPr="00796069">
        <w:rPr>
          <w:rFonts w:ascii="Times New Roman" w:hAnsi="Times New Roman" w:cs="Times New Roman"/>
          <w:sz w:val="28"/>
          <w:szCs w:val="28"/>
        </w:rPr>
        <w:t xml:space="preserve">  В паспорте подпрограммы 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1101"/>
        <w:gridCol w:w="1134"/>
        <w:gridCol w:w="992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67"/>
        <w:gridCol w:w="533"/>
      </w:tblGrid>
      <w:tr w:rsidR="002D668E" w:rsidTr="00B50996">
        <w:tc>
          <w:tcPr>
            <w:tcW w:w="1101" w:type="dxa"/>
            <w:vMerge w:val="restart"/>
          </w:tcPr>
          <w:p w:rsidR="002D668E" w:rsidRPr="002A381F" w:rsidRDefault="002D668E" w:rsidP="00B509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2D668E" w:rsidRPr="002A381F" w:rsidRDefault="002D668E" w:rsidP="00B509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2D668E" w:rsidRPr="002A381F" w:rsidRDefault="002D668E" w:rsidP="00B5099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B5099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2D668E" w:rsidTr="00B50996">
        <w:tc>
          <w:tcPr>
            <w:tcW w:w="1101" w:type="dxa"/>
            <w:vMerge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B509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B50996">
        <w:tc>
          <w:tcPr>
            <w:tcW w:w="1101" w:type="dxa"/>
            <w:vMerge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B509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2D668E" w:rsidRPr="002A381F" w:rsidRDefault="002D668E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 898,0</w:t>
            </w:r>
          </w:p>
        </w:tc>
        <w:tc>
          <w:tcPr>
            <w:tcW w:w="850" w:type="dxa"/>
          </w:tcPr>
          <w:p w:rsidR="002D668E" w:rsidRPr="002A381F" w:rsidRDefault="002D668E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 881,0</w:t>
            </w:r>
          </w:p>
        </w:tc>
        <w:tc>
          <w:tcPr>
            <w:tcW w:w="851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24 623,0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25 394,0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B50996">
        <w:tc>
          <w:tcPr>
            <w:tcW w:w="1101" w:type="dxa"/>
            <w:vMerge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B509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38 086,7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14 424,7</w:t>
            </w:r>
          </w:p>
        </w:tc>
        <w:tc>
          <w:tcPr>
            <w:tcW w:w="851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11 552,0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12 110,0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B50996">
        <w:trPr>
          <w:trHeight w:val="538"/>
        </w:trPr>
        <w:tc>
          <w:tcPr>
            <w:tcW w:w="1101" w:type="dxa"/>
            <w:vMerge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B509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44 404,5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19 023,5</w:t>
            </w:r>
          </w:p>
        </w:tc>
        <w:tc>
          <w:tcPr>
            <w:tcW w:w="851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12 392,0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12 989,0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68E" w:rsidTr="00B50996">
        <w:tc>
          <w:tcPr>
            <w:tcW w:w="1101" w:type="dxa"/>
            <w:vMerge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B509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2D668E" w:rsidRPr="002A381F" w:rsidRDefault="002D668E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159 389,2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60 329,2</w:t>
            </w:r>
          </w:p>
        </w:tc>
        <w:tc>
          <w:tcPr>
            <w:tcW w:w="851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48 567,0</w:t>
            </w:r>
          </w:p>
        </w:tc>
        <w:tc>
          <w:tcPr>
            <w:tcW w:w="850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50 493,0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B5099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2D668E" w:rsidRDefault="002D668E" w:rsidP="002D668E">
      <w:pPr>
        <w:ind w:firstLine="567"/>
        <w:contextualSpacing/>
        <w:jc w:val="both"/>
        <w:rPr>
          <w:sz w:val="28"/>
          <w:szCs w:val="28"/>
        </w:rPr>
      </w:pPr>
    </w:p>
    <w:p w:rsidR="002D668E" w:rsidRPr="004F5505" w:rsidRDefault="002D668E" w:rsidP="002D6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F5505">
        <w:rPr>
          <w:rFonts w:ascii="Times New Roman" w:hAnsi="Times New Roman" w:cs="Times New Roman"/>
          <w:sz w:val="28"/>
          <w:szCs w:val="28"/>
        </w:rPr>
        <w:t>1.4. В разделе 4. «Ресурсное обеспечение подпрограммы» абзац второй изложить в новой редакции следующего содержания:</w:t>
      </w:r>
    </w:p>
    <w:p w:rsidR="002D668E" w:rsidRPr="004F5505" w:rsidRDefault="002D668E" w:rsidP="002D66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Pr="00867BA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67BAF">
        <w:rPr>
          <w:rFonts w:ascii="Times New Roman" w:hAnsi="Times New Roman" w:cs="Times New Roman"/>
          <w:sz w:val="28"/>
          <w:szCs w:val="28"/>
        </w:rPr>
        <w:t> 389,2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2020 год –</w:t>
      </w:r>
      <w:r>
        <w:rPr>
          <w:rFonts w:ascii="Times New Roman" w:hAnsi="Times New Roman" w:cs="Times New Roman"/>
          <w:sz w:val="28"/>
          <w:szCs w:val="28"/>
        </w:rPr>
        <w:t xml:space="preserve">60 329,2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>
        <w:rPr>
          <w:rFonts w:ascii="Times New Roman" w:hAnsi="Times New Roman" w:cs="Times New Roman"/>
          <w:sz w:val="28"/>
          <w:szCs w:val="28"/>
        </w:rPr>
        <w:t xml:space="preserve">48 567,0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2022 год -  </w:t>
      </w:r>
      <w:r>
        <w:rPr>
          <w:rFonts w:ascii="Times New Roman" w:hAnsi="Times New Roman" w:cs="Times New Roman"/>
          <w:sz w:val="28"/>
          <w:szCs w:val="28"/>
        </w:rPr>
        <w:t xml:space="preserve">50 493,0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2023 год –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2D668E" w:rsidRDefault="002D668E" w:rsidP="0019084B">
      <w:pPr>
        <w:tabs>
          <w:tab w:val="left" w:pos="567"/>
          <w:tab w:val="left" w:pos="709"/>
          <w:tab w:val="left" w:pos="851"/>
        </w:tabs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D668E" w:rsidRDefault="002D668E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668E" w:rsidRDefault="002D668E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668E" w:rsidRDefault="002D668E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668E" w:rsidRDefault="002D668E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264E" w:rsidRPr="00061E58" w:rsidRDefault="00A4528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1.5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 к настоящему постановлению. </w:t>
      </w:r>
    </w:p>
    <w:p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0B1184" w:rsidRPr="00061E58" w:rsidRDefault="00BF7B0E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ab/>
      </w:r>
      <w:r w:rsidR="00911D08" w:rsidRPr="00061E58">
        <w:rPr>
          <w:rFonts w:ascii="Times New Roman" w:hAnsi="Times New Roman" w:cs="Times New Roman"/>
          <w:sz w:val="28"/>
          <w:szCs w:val="28"/>
        </w:rPr>
        <w:t>3</w:t>
      </w:r>
      <w:r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61E5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района по жилищно-коммунальному хозяйству и строительству П.А.Анисимова.</w:t>
      </w:r>
      <w:r w:rsidRPr="00061E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1184" w:rsidRPr="00061E58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D08" w:rsidRPr="00911D08" w:rsidRDefault="00E85187" w:rsidP="00E8518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911D08" w:rsidRPr="00911D0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11D08"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В.А.Храбрая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4D5C" w:rsidRDefault="00434D5C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Pr="00D84805" w:rsidRDefault="0094548D" w:rsidP="0094548D">
      <w:pPr>
        <w:jc w:val="both"/>
        <w:rPr>
          <w:rFonts w:ascii="Times New Roman" w:hAnsi="Times New Roman" w:cs="Times New Roman"/>
          <w:sz w:val="28"/>
          <w:szCs w:val="28"/>
        </w:rPr>
      </w:pPr>
      <w:r w:rsidRPr="00D84805">
        <w:rPr>
          <w:rFonts w:ascii="Times New Roman" w:hAnsi="Times New Roman" w:cs="Times New Roman"/>
          <w:sz w:val="28"/>
          <w:szCs w:val="28"/>
        </w:rPr>
        <w:t xml:space="preserve">Верно: </w:t>
      </w:r>
      <w:r>
        <w:rPr>
          <w:rFonts w:ascii="Times New Roman" w:hAnsi="Times New Roman" w:cs="Times New Roman"/>
          <w:sz w:val="28"/>
          <w:szCs w:val="28"/>
        </w:rPr>
        <w:t>Титова</w:t>
      </w:r>
      <w:r w:rsidRPr="00D84805">
        <w:rPr>
          <w:rFonts w:ascii="Times New Roman" w:hAnsi="Times New Roman" w:cs="Times New Roman"/>
          <w:sz w:val="28"/>
          <w:szCs w:val="28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805">
        <w:rPr>
          <w:rFonts w:ascii="Times New Roman" w:hAnsi="Times New Roman" w:cs="Times New Roman"/>
          <w:sz w:val="28"/>
          <w:szCs w:val="28"/>
        </w:rPr>
        <w:t>.</w:t>
      </w: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548D" w:rsidRDefault="0094548D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911D08" w:rsidRDefault="00F44BA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8A01B5" w:rsidRDefault="00F44BA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A01B5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F44BAE" w:rsidRPr="008A01B5" w:rsidRDefault="00F44BAE" w:rsidP="00F44BAE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F44BAE" w:rsidRPr="008A01B5" w:rsidRDefault="00F44BAE" w:rsidP="00F44BAE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F44BAE" w:rsidRPr="008A01B5" w:rsidRDefault="00F44BAE" w:rsidP="00F44BAE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F44BAE" w:rsidRPr="008A01B5" w:rsidRDefault="00F44BAE" w:rsidP="00F44BAE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F44BAE" w:rsidRPr="008A01B5" w:rsidRDefault="00F44BAE" w:rsidP="00F44BAE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Н.П. Иванова</w:t>
      </w: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F44BAE" w:rsidRPr="008A01B5" w:rsidRDefault="00F44BAE" w:rsidP="00F44BAE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2-18-18</w:t>
      </w:r>
    </w:p>
    <w:p w:rsidR="00F44BAE" w:rsidRPr="008A01B5" w:rsidRDefault="00F44BAE" w:rsidP="00F44BAE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F44BAE" w:rsidRPr="008A01B5" w:rsidRDefault="00F44BAE" w:rsidP="00F44BAE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F44BAE" w:rsidRPr="008A01B5" w:rsidRDefault="00F44BAE" w:rsidP="00F44BAE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F44BAE" w:rsidRPr="008A01B5" w:rsidRDefault="00F44BAE" w:rsidP="00F44BAE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Консультант</w:t>
      </w: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 комитета  по экономике </w:t>
      </w:r>
    </w:p>
    <w:p w:rsidR="00F44BAE" w:rsidRPr="008A01B5" w:rsidRDefault="00F44BAE" w:rsidP="00F44BAE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F44BAE" w:rsidRPr="008A01B5" w:rsidRDefault="00F44BAE" w:rsidP="00F44BAE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Н</w:t>
      </w: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.В. </w:t>
      </w:r>
      <w:proofErr w:type="spellStart"/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Шикман</w:t>
      </w:r>
      <w:proofErr w:type="spellEnd"/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F44BAE" w:rsidRPr="008A01B5" w:rsidRDefault="00F44BAE" w:rsidP="00F44BAE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F44BAE" w:rsidRPr="008A01B5" w:rsidRDefault="00F44BAE" w:rsidP="00F44BAE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F44BAE" w:rsidRPr="008A01B5" w:rsidRDefault="00F44BAE" w:rsidP="00F44BAE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F44BAE" w:rsidRPr="008A01B5" w:rsidRDefault="00F44BAE" w:rsidP="00F44BAE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Заместитель н</w:t>
      </w: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ачальник</w:t>
      </w: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</w:t>
      </w: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 финансового управления  </w:t>
      </w:r>
    </w:p>
    <w:p w:rsidR="00F44BAE" w:rsidRPr="008A01B5" w:rsidRDefault="00F44BAE" w:rsidP="00F44BAE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F44BAE" w:rsidRPr="008A01B5" w:rsidRDefault="00F44BAE" w:rsidP="00F44BAE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Л</w:t>
      </w: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.</w:t>
      </w: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Т</w:t>
      </w: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. </w:t>
      </w: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Федорова</w:t>
      </w:r>
    </w:p>
    <w:p w:rsidR="00F44BAE" w:rsidRPr="008A01B5" w:rsidRDefault="00F44BAE" w:rsidP="00F44BAE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F44BAE" w:rsidRDefault="00F44BAE" w:rsidP="00F44BAE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F44BAE" w:rsidRPr="008A01B5" w:rsidRDefault="00F44BAE" w:rsidP="00F44BAE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F44BAE" w:rsidRPr="008A01B5" w:rsidRDefault="00F44BAE" w:rsidP="00F44BAE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F44BAE" w:rsidRPr="008A01B5" w:rsidRDefault="00F44BAE" w:rsidP="00F44BAE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A01B5" w:rsidRDefault="008A01B5" w:rsidP="008A01B5">
      <w:pPr>
        <w:tabs>
          <w:tab w:val="left" w:pos="180"/>
        </w:tabs>
        <w:rPr>
          <w:sz w:val="28"/>
          <w:szCs w:val="28"/>
        </w:rPr>
      </w:pPr>
    </w:p>
    <w:p w:rsidR="008A01B5" w:rsidRDefault="008A01B5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911D08" w:rsidRDefault="00911D08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sectPr w:rsidR="00434D5C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0AC" w:rsidRDefault="002200AC" w:rsidP="00106407">
      <w:pPr>
        <w:spacing w:after="0" w:line="240" w:lineRule="auto"/>
      </w:pPr>
      <w:r>
        <w:separator/>
      </w:r>
    </w:p>
  </w:endnote>
  <w:endnote w:type="continuationSeparator" w:id="0">
    <w:p w:rsidR="002200AC" w:rsidRDefault="002200AC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0AC" w:rsidRDefault="002200AC" w:rsidP="00106407">
      <w:pPr>
        <w:spacing w:after="0" w:line="240" w:lineRule="auto"/>
      </w:pPr>
      <w:r>
        <w:separator/>
      </w:r>
    </w:p>
  </w:footnote>
  <w:footnote w:type="continuationSeparator" w:id="0">
    <w:p w:rsidR="002200AC" w:rsidRDefault="002200AC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F4A"/>
    <w:rsid w:val="00096887"/>
    <w:rsid w:val="000978F0"/>
    <w:rsid w:val="000A07B0"/>
    <w:rsid w:val="000A4EAC"/>
    <w:rsid w:val="000B1184"/>
    <w:rsid w:val="000C2AD2"/>
    <w:rsid w:val="000D55CB"/>
    <w:rsid w:val="000D72FF"/>
    <w:rsid w:val="000E079B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9CD"/>
    <w:rsid w:val="001510E5"/>
    <w:rsid w:val="00151B5C"/>
    <w:rsid w:val="00153069"/>
    <w:rsid w:val="00153F6E"/>
    <w:rsid w:val="001548C3"/>
    <w:rsid w:val="00155EC5"/>
    <w:rsid w:val="001568B6"/>
    <w:rsid w:val="001648CD"/>
    <w:rsid w:val="00170760"/>
    <w:rsid w:val="001709C9"/>
    <w:rsid w:val="0017270C"/>
    <w:rsid w:val="00172E7B"/>
    <w:rsid w:val="00176917"/>
    <w:rsid w:val="00180E12"/>
    <w:rsid w:val="00181303"/>
    <w:rsid w:val="00182C17"/>
    <w:rsid w:val="00187D81"/>
    <w:rsid w:val="0019084B"/>
    <w:rsid w:val="00190CF4"/>
    <w:rsid w:val="00192D68"/>
    <w:rsid w:val="0019469A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3DFC"/>
    <w:rsid w:val="002077FD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DD1"/>
    <w:rsid w:val="00365EC2"/>
    <w:rsid w:val="00367A90"/>
    <w:rsid w:val="003703E2"/>
    <w:rsid w:val="003708D5"/>
    <w:rsid w:val="00375F74"/>
    <w:rsid w:val="003800B9"/>
    <w:rsid w:val="003814C3"/>
    <w:rsid w:val="00386BB5"/>
    <w:rsid w:val="00390FF6"/>
    <w:rsid w:val="00395D91"/>
    <w:rsid w:val="003A2EE9"/>
    <w:rsid w:val="003A3B3B"/>
    <w:rsid w:val="003A5629"/>
    <w:rsid w:val="003A633D"/>
    <w:rsid w:val="003B187C"/>
    <w:rsid w:val="003B39D8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BA9"/>
    <w:rsid w:val="00405540"/>
    <w:rsid w:val="0040608B"/>
    <w:rsid w:val="00412A56"/>
    <w:rsid w:val="00415D30"/>
    <w:rsid w:val="00421237"/>
    <w:rsid w:val="00434D5C"/>
    <w:rsid w:val="004358BA"/>
    <w:rsid w:val="004451F6"/>
    <w:rsid w:val="004475CA"/>
    <w:rsid w:val="00450A68"/>
    <w:rsid w:val="00451778"/>
    <w:rsid w:val="00453808"/>
    <w:rsid w:val="00455937"/>
    <w:rsid w:val="00457DB6"/>
    <w:rsid w:val="00463D1D"/>
    <w:rsid w:val="00464262"/>
    <w:rsid w:val="00466EDE"/>
    <w:rsid w:val="0046748B"/>
    <w:rsid w:val="00473872"/>
    <w:rsid w:val="00473F46"/>
    <w:rsid w:val="004800F5"/>
    <w:rsid w:val="00482F43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50C62"/>
    <w:rsid w:val="00557941"/>
    <w:rsid w:val="00565C42"/>
    <w:rsid w:val="00581867"/>
    <w:rsid w:val="0058436C"/>
    <w:rsid w:val="00592B44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38D6"/>
    <w:rsid w:val="005E643B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DDC"/>
    <w:rsid w:val="00641BCD"/>
    <w:rsid w:val="00644C87"/>
    <w:rsid w:val="00644D77"/>
    <w:rsid w:val="006479EE"/>
    <w:rsid w:val="00647C3B"/>
    <w:rsid w:val="0065025B"/>
    <w:rsid w:val="00653C75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4A34"/>
    <w:rsid w:val="006B4CF8"/>
    <w:rsid w:val="006B5EC2"/>
    <w:rsid w:val="006B6760"/>
    <w:rsid w:val="006B7D37"/>
    <w:rsid w:val="006C3742"/>
    <w:rsid w:val="006C41A6"/>
    <w:rsid w:val="006C4B85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5938"/>
    <w:rsid w:val="00781252"/>
    <w:rsid w:val="0078509A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B07"/>
    <w:rsid w:val="00887928"/>
    <w:rsid w:val="00892266"/>
    <w:rsid w:val="00893168"/>
    <w:rsid w:val="008A01B5"/>
    <w:rsid w:val="008A198D"/>
    <w:rsid w:val="008A19D1"/>
    <w:rsid w:val="008A2D72"/>
    <w:rsid w:val="008B26AD"/>
    <w:rsid w:val="008B2929"/>
    <w:rsid w:val="008B3894"/>
    <w:rsid w:val="008B3C31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6949"/>
    <w:rsid w:val="008F73E3"/>
    <w:rsid w:val="008F7404"/>
    <w:rsid w:val="008F7CE6"/>
    <w:rsid w:val="00900B47"/>
    <w:rsid w:val="009013EB"/>
    <w:rsid w:val="009024A0"/>
    <w:rsid w:val="009068DD"/>
    <w:rsid w:val="00911D08"/>
    <w:rsid w:val="00912021"/>
    <w:rsid w:val="00912112"/>
    <w:rsid w:val="00914351"/>
    <w:rsid w:val="00920F00"/>
    <w:rsid w:val="00922842"/>
    <w:rsid w:val="00930D22"/>
    <w:rsid w:val="009313A9"/>
    <w:rsid w:val="00934F7F"/>
    <w:rsid w:val="00935978"/>
    <w:rsid w:val="0094548D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7CC2"/>
    <w:rsid w:val="009D001C"/>
    <w:rsid w:val="009D12EF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7F27"/>
    <w:rsid w:val="00A240DD"/>
    <w:rsid w:val="00A25C1B"/>
    <w:rsid w:val="00A27072"/>
    <w:rsid w:val="00A279EB"/>
    <w:rsid w:val="00A32013"/>
    <w:rsid w:val="00A436AE"/>
    <w:rsid w:val="00A4528B"/>
    <w:rsid w:val="00A4539C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BD1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7CBF"/>
    <w:rsid w:val="00AB4DB4"/>
    <w:rsid w:val="00AB6572"/>
    <w:rsid w:val="00AC4D1C"/>
    <w:rsid w:val="00AC616D"/>
    <w:rsid w:val="00AD3AEF"/>
    <w:rsid w:val="00AD4670"/>
    <w:rsid w:val="00AD4F4F"/>
    <w:rsid w:val="00AD5E11"/>
    <w:rsid w:val="00AE015D"/>
    <w:rsid w:val="00AF014D"/>
    <w:rsid w:val="00AF0853"/>
    <w:rsid w:val="00AF12E3"/>
    <w:rsid w:val="00AF24DC"/>
    <w:rsid w:val="00AF7D3A"/>
    <w:rsid w:val="00B01B66"/>
    <w:rsid w:val="00B021F8"/>
    <w:rsid w:val="00B0500E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650A"/>
    <w:rsid w:val="00BB137F"/>
    <w:rsid w:val="00BB5CAE"/>
    <w:rsid w:val="00BC3334"/>
    <w:rsid w:val="00BC4508"/>
    <w:rsid w:val="00BC62E2"/>
    <w:rsid w:val="00BC7EAF"/>
    <w:rsid w:val="00BD335C"/>
    <w:rsid w:val="00BE2FE3"/>
    <w:rsid w:val="00BF04FD"/>
    <w:rsid w:val="00BF7B0E"/>
    <w:rsid w:val="00C1052E"/>
    <w:rsid w:val="00C11E97"/>
    <w:rsid w:val="00C124B9"/>
    <w:rsid w:val="00C12F04"/>
    <w:rsid w:val="00C176B6"/>
    <w:rsid w:val="00C21C83"/>
    <w:rsid w:val="00C34E33"/>
    <w:rsid w:val="00C452E1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6EFF"/>
    <w:rsid w:val="00CC3C30"/>
    <w:rsid w:val="00CC6E18"/>
    <w:rsid w:val="00CD3B4D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5AA1"/>
    <w:rsid w:val="00D402A2"/>
    <w:rsid w:val="00D4202E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2753"/>
    <w:rsid w:val="00E41C83"/>
    <w:rsid w:val="00E51C4D"/>
    <w:rsid w:val="00E525CF"/>
    <w:rsid w:val="00E54BB2"/>
    <w:rsid w:val="00E60CB1"/>
    <w:rsid w:val="00E615B8"/>
    <w:rsid w:val="00E62812"/>
    <w:rsid w:val="00E64586"/>
    <w:rsid w:val="00E70185"/>
    <w:rsid w:val="00E747EF"/>
    <w:rsid w:val="00E83EE7"/>
    <w:rsid w:val="00E8442C"/>
    <w:rsid w:val="00E84461"/>
    <w:rsid w:val="00E84F51"/>
    <w:rsid w:val="00E85187"/>
    <w:rsid w:val="00E90949"/>
    <w:rsid w:val="00E92439"/>
    <w:rsid w:val="00E95718"/>
    <w:rsid w:val="00EA3AA2"/>
    <w:rsid w:val="00EC4000"/>
    <w:rsid w:val="00EC723D"/>
    <w:rsid w:val="00EC7477"/>
    <w:rsid w:val="00EE368E"/>
    <w:rsid w:val="00EE40BA"/>
    <w:rsid w:val="00EE52CD"/>
    <w:rsid w:val="00EE6408"/>
    <w:rsid w:val="00EE795F"/>
    <w:rsid w:val="00F150A3"/>
    <w:rsid w:val="00F17B26"/>
    <w:rsid w:val="00F20186"/>
    <w:rsid w:val="00F276BC"/>
    <w:rsid w:val="00F32A81"/>
    <w:rsid w:val="00F35BBD"/>
    <w:rsid w:val="00F36E9F"/>
    <w:rsid w:val="00F372AA"/>
    <w:rsid w:val="00F40A35"/>
    <w:rsid w:val="00F43477"/>
    <w:rsid w:val="00F44BAE"/>
    <w:rsid w:val="00F457FE"/>
    <w:rsid w:val="00F47AB1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360DA-7DEB-4EF7-A619-EDAE817D5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8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28</cp:revision>
  <cp:lastPrinted>2020-07-22T12:13:00Z</cp:lastPrinted>
  <dcterms:created xsi:type="dcterms:W3CDTF">2019-10-23T11:15:00Z</dcterms:created>
  <dcterms:modified xsi:type="dcterms:W3CDTF">2020-07-23T10:12:00Z</dcterms:modified>
</cp:coreProperties>
</file>