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CD" w:rsidRDefault="003D4FCD" w:rsidP="004F15AB">
      <w:pPr>
        <w:widowControl/>
        <w:jc w:val="center"/>
        <w:rPr>
          <w:rFonts w:eastAsia="Times New Roman"/>
          <w:kern w:val="0"/>
          <w:lang w:eastAsia="ar-SA"/>
        </w:rPr>
      </w:pPr>
    </w:p>
    <w:p w:rsidR="004F15AB" w:rsidRPr="00602168" w:rsidRDefault="004F15AB" w:rsidP="004F15AB">
      <w:pPr>
        <w:widowControl/>
        <w:jc w:val="center"/>
        <w:rPr>
          <w:rFonts w:eastAsia="Times New Roman"/>
          <w:kern w:val="0"/>
          <w:lang w:eastAsia="ar-SA"/>
        </w:rPr>
      </w:pPr>
      <w:r w:rsidRPr="00602168">
        <w:rPr>
          <w:rFonts w:eastAsia="Times New Roman"/>
          <w:noProof/>
          <w:kern w:val="0"/>
          <w:sz w:val="24"/>
        </w:rPr>
        <w:drawing>
          <wp:inline distT="0" distB="0" distL="0" distR="0" wp14:anchorId="3DDAAA5F" wp14:editId="08C6CA6B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AB" w:rsidRPr="00602168" w:rsidRDefault="004F15AB" w:rsidP="004F15AB">
      <w:pPr>
        <w:widowControl/>
        <w:jc w:val="center"/>
        <w:rPr>
          <w:rFonts w:eastAsia="Times New Roman"/>
          <w:kern w:val="0"/>
          <w:lang w:eastAsia="ar-SA"/>
        </w:rPr>
      </w:pPr>
    </w:p>
    <w:p w:rsidR="004F15AB" w:rsidRPr="00602168" w:rsidRDefault="004F15AB" w:rsidP="004F15AB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АДМИНИСТРАЦИЯ  </w:t>
      </w:r>
    </w:p>
    <w:p w:rsidR="004F15AB" w:rsidRPr="00602168" w:rsidRDefault="004F15AB" w:rsidP="004F15AB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602168">
        <w:rPr>
          <w:rFonts w:eastAsia="Times New Roman"/>
          <w:b/>
          <w:kern w:val="0"/>
          <w:sz w:val="32"/>
          <w:szCs w:val="32"/>
          <w:lang w:eastAsia="ar-SA"/>
        </w:rPr>
        <w:t xml:space="preserve">НЕВЕЛЬСКОГО МУНИЦИПАЛЬНОГО ОКРУГА </w:t>
      </w:r>
    </w:p>
    <w:p w:rsidR="004F15AB" w:rsidRPr="00602168" w:rsidRDefault="004F15AB" w:rsidP="004F15AB">
      <w:pPr>
        <w:widowControl/>
        <w:jc w:val="center"/>
        <w:rPr>
          <w:rFonts w:eastAsia="Times New Roman"/>
          <w:kern w:val="0"/>
          <w:sz w:val="32"/>
          <w:szCs w:val="32"/>
          <w:lang w:eastAsia="ar-SA"/>
        </w:rPr>
      </w:pPr>
    </w:p>
    <w:p w:rsidR="004F15AB" w:rsidRPr="00602168" w:rsidRDefault="004F15AB" w:rsidP="004F15AB">
      <w:pPr>
        <w:keepNext/>
        <w:widowControl/>
        <w:tabs>
          <w:tab w:val="left" w:pos="0"/>
        </w:tabs>
        <w:ind w:left="705"/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  <w:r w:rsidRPr="00602168">
        <w:rPr>
          <w:rFonts w:eastAsia="Times New Roman"/>
          <w:b/>
          <w:bCs/>
          <w:kern w:val="0"/>
          <w:sz w:val="36"/>
          <w:lang w:eastAsia="ar-SA"/>
        </w:rPr>
        <w:t xml:space="preserve">П о с </w:t>
      </w:r>
      <w:proofErr w:type="gramStart"/>
      <w:r w:rsidRPr="00602168">
        <w:rPr>
          <w:rFonts w:eastAsia="Times New Roman"/>
          <w:b/>
          <w:bCs/>
          <w:kern w:val="0"/>
          <w:sz w:val="36"/>
          <w:lang w:eastAsia="ar-SA"/>
        </w:rPr>
        <w:t>т</w:t>
      </w:r>
      <w:proofErr w:type="gramEnd"/>
      <w:r w:rsidRPr="00602168">
        <w:rPr>
          <w:rFonts w:eastAsia="Times New Roman"/>
          <w:b/>
          <w:bCs/>
          <w:kern w:val="0"/>
          <w:sz w:val="36"/>
          <w:lang w:eastAsia="ar-SA"/>
        </w:rPr>
        <w:t xml:space="preserve"> а н о в л е н и е </w:t>
      </w:r>
    </w:p>
    <w:p w:rsidR="004F15AB" w:rsidRPr="00602168" w:rsidRDefault="004F15AB" w:rsidP="004F15AB">
      <w:pPr>
        <w:widowControl/>
        <w:jc w:val="both"/>
        <w:rPr>
          <w:rFonts w:eastAsia="Times New Roman"/>
          <w:kern w:val="0"/>
          <w:lang w:eastAsia="ar-SA"/>
        </w:rPr>
      </w:pPr>
    </w:p>
    <w:p w:rsidR="004F15AB" w:rsidRPr="00602168" w:rsidRDefault="004F15AB" w:rsidP="004F15AB">
      <w:pPr>
        <w:widowControl/>
        <w:jc w:val="both"/>
        <w:rPr>
          <w:rFonts w:eastAsia="Times New Roman"/>
          <w:kern w:val="0"/>
          <w:u w:val="single"/>
          <w:lang w:eastAsia="ar-SA"/>
        </w:rPr>
      </w:pPr>
      <w:r w:rsidRPr="00602168">
        <w:rPr>
          <w:rFonts w:eastAsia="Times New Roman"/>
          <w:kern w:val="0"/>
          <w:lang w:eastAsia="ar-SA"/>
        </w:rPr>
        <w:t xml:space="preserve">от </w:t>
      </w:r>
      <w:r w:rsidR="00FF3722">
        <w:rPr>
          <w:rFonts w:eastAsia="Times New Roman"/>
          <w:kern w:val="0"/>
          <w:u w:val="single"/>
          <w:lang w:eastAsia="ar-SA"/>
        </w:rPr>
        <w:t>14.05</w:t>
      </w:r>
      <w:r w:rsidR="007A39BD">
        <w:rPr>
          <w:rFonts w:eastAsia="Times New Roman"/>
          <w:kern w:val="0"/>
          <w:u w:val="single"/>
          <w:lang w:eastAsia="ar-SA"/>
        </w:rPr>
        <w:t>.202</w:t>
      </w:r>
      <w:r w:rsidR="00FF3722">
        <w:rPr>
          <w:rFonts w:eastAsia="Times New Roman"/>
          <w:kern w:val="0"/>
          <w:u w:val="single"/>
          <w:lang w:eastAsia="ar-SA"/>
        </w:rPr>
        <w:t>4</w:t>
      </w:r>
      <w:r w:rsidRPr="004F15AB">
        <w:rPr>
          <w:rFonts w:eastAsia="Times New Roman"/>
          <w:kern w:val="0"/>
          <w:lang w:eastAsia="ar-SA"/>
        </w:rPr>
        <w:t xml:space="preserve"> </w:t>
      </w:r>
      <w:r w:rsidRPr="00602168">
        <w:rPr>
          <w:rFonts w:eastAsia="Times New Roman"/>
          <w:kern w:val="0"/>
          <w:lang w:eastAsia="ar-SA"/>
        </w:rPr>
        <w:t xml:space="preserve">№ </w:t>
      </w:r>
      <w:r w:rsidR="00FF3722">
        <w:rPr>
          <w:rFonts w:eastAsia="Times New Roman"/>
          <w:kern w:val="0"/>
          <w:u w:val="single"/>
          <w:lang w:eastAsia="ar-SA"/>
        </w:rPr>
        <w:t>426</w:t>
      </w:r>
    </w:p>
    <w:p w:rsidR="004F15AB" w:rsidRDefault="004F15AB" w:rsidP="004F15AB">
      <w:pPr>
        <w:widowControl/>
        <w:jc w:val="both"/>
        <w:rPr>
          <w:rFonts w:eastAsia="Times New Roman"/>
          <w:kern w:val="0"/>
          <w:sz w:val="24"/>
          <w:lang w:eastAsia="ar-SA"/>
        </w:rPr>
      </w:pPr>
      <w:r>
        <w:rPr>
          <w:rFonts w:eastAsia="Times New Roman"/>
          <w:kern w:val="0"/>
          <w:sz w:val="24"/>
          <w:lang w:eastAsia="ar-SA"/>
        </w:rPr>
        <w:t xml:space="preserve">           </w:t>
      </w:r>
      <w:proofErr w:type="spellStart"/>
      <w:r w:rsidRPr="00602168">
        <w:rPr>
          <w:rFonts w:eastAsia="Times New Roman"/>
          <w:kern w:val="0"/>
          <w:sz w:val="24"/>
          <w:lang w:eastAsia="ar-SA"/>
        </w:rPr>
        <w:t>г.Невель</w:t>
      </w:r>
      <w:proofErr w:type="spellEnd"/>
    </w:p>
    <w:p w:rsidR="00793827" w:rsidRPr="00602168" w:rsidRDefault="00793827" w:rsidP="004F15AB">
      <w:pPr>
        <w:widowControl/>
        <w:jc w:val="both"/>
        <w:rPr>
          <w:rFonts w:eastAsia="Times New Roman"/>
          <w:kern w:val="0"/>
          <w:sz w:val="24"/>
          <w:lang w:eastAsia="ar-SA"/>
        </w:rPr>
      </w:pPr>
    </w:p>
    <w:p w:rsidR="00FF3722" w:rsidRPr="00DC76FD" w:rsidRDefault="00FF3722" w:rsidP="00FF372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изменения в</w:t>
      </w:r>
      <w:r w:rsidRPr="00DC76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ежегодн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823FFC">
        <w:rPr>
          <w:rFonts w:ascii="Times New Roman" w:hAnsi="Times New Roman" w:cs="Times New Roman"/>
          <w:bCs/>
          <w:sz w:val="28"/>
          <w:szCs w:val="28"/>
        </w:rPr>
        <w:t xml:space="preserve">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  <w:r>
        <w:rPr>
          <w:rFonts w:ascii="Times New Roman" w:hAnsi="Times New Roman" w:cs="Times New Roman"/>
          <w:bCs/>
          <w:sz w:val="28"/>
          <w:szCs w:val="28"/>
        </w:rPr>
        <w:t>на территории Невельского района на 2024</w:t>
      </w:r>
      <w:r w:rsidRPr="00823FFC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4F15AB" w:rsidRDefault="004F15AB" w:rsidP="004F15AB">
      <w:pPr>
        <w:jc w:val="center"/>
        <w:rPr>
          <w:szCs w:val="28"/>
        </w:rPr>
      </w:pPr>
    </w:p>
    <w:p w:rsidR="00FF3722" w:rsidRPr="00DE72CC" w:rsidRDefault="00FF3722" w:rsidP="00FF372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</w:t>
      </w:r>
      <w:r w:rsidRPr="00DE72CC">
        <w:rPr>
          <w:szCs w:val="28"/>
        </w:rPr>
        <w:t xml:space="preserve"> 353.1</w:t>
      </w:r>
      <w:r>
        <w:rPr>
          <w:szCs w:val="28"/>
        </w:rPr>
        <w:t>.</w:t>
      </w:r>
      <w:r w:rsidRPr="00DE72CC">
        <w:rPr>
          <w:szCs w:val="28"/>
        </w:rPr>
        <w:t xml:space="preserve"> Трудового кодекса Российской Федерации, </w:t>
      </w:r>
      <w:r>
        <w:rPr>
          <w:szCs w:val="28"/>
        </w:rPr>
        <w:t>законами</w:t>
      </w:r>
      <w:r w:rsidRPr="00823FFC">
        <w:rPr>
          <w:szCs w:val="28"/>
        </w:rPr>
        <w:t xml:space="preserve"> Псковской области от 11.04.2018 № 1849-ОЗ «О ведомственном контроле за соблюдением трудового законодательства и иных нормативных правовых актов, содержащих нормы трудового права, в Псковской области»</w:t>
      </w:r>
      <w:r>
        <w:rPr>
          <w:szCs w:val="28"/>
        </w:rPr>
        <w:t>,</w:t>
      </w:r>
      <w:r w:rsidRPr="004C0D53">
        <w:t xml:space="preserve"> </w:t>
      </w:r>
      <w:r w:rsidRPr="004C0D53">
        <w:rPr>
          <w:szCs w:val="28"/>
        </w:rPr>
        <w:t xml:space="preserve">от 02.03.2023 </w:t>
      </w:r>
      <w:r>
        <w:rPr>
          <w:szCs w:val="28"/>
        </w:rPr>
        <w:t>№</w:t>
      </w:r>
      <w:r w:rsidRPr="004C0D53">
        <w:rPr>
          <w:szCs w:val="28"/>
        </w:rPr>
        <w:t xml:space="preserve"> 2349-ОЗ </w:t>
      </w:r>
      <w:r>
        <w:rPr>
          <w:szCs w:val="28"/>
        </w:rPr>
        <w:t>«</w:t>
      </w:r>
      <w:r w:rsidRPr="004C0D53">
        <w:rPr>
          <w:szCs w:val="28"/>
        </w:rPr>
        <w:t>О преобразовании муниципальных образований, входящих в сос</w:t>
      </w:r>
      <w:r>
        <w:rPr>
          <w:szCs w:val="28"/>
        </w:rPr>
        <w:t>тав муниципального образования «</w:t>
      </w:r>
      <w:r w:rsidRPr="004C0D53">
        <w:rPr>
          <w:szCs w:val="28"/>
        </w:rPr>
        <w:t>Невельский район</w:t>
      </w:r>
      <w:r>
        <w:rPr>
          <w:szCs w:val="28"/>
        </w:rPr>
        <w:t>»:</w:t>
      </w:r>
    </w:p>
    <w:p w:rsidR="00FF3722" w:rsidRDefault="00FF3722" w:rsidP="00FF372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E72CC">
        <w:rPr>
          <w:szCs w:val="28"/>
        </w:rPr>
        <w:t xml:space="preserve">1. </w:t>
      </w:r>
      <w:r>
        <w:rPr>
          <w:szCs w:val="28"/>
        </w:rPr>
        <w:t xml:space="preserve">Внести изменений в </w:t>
      </w:r>
      <w:r>
        <w:rPr>
          <w:szCs w:val="28"/>
        </w:rPr>
        <w:t>ежегодный план</w:t>
      </w:r>
      <w:r w:rsidRPr="00823FFC">
        <w:rPr>
          <w:szCs w:val="28"/>
        </w:rPr>
        <w:t xml:space="preserve">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на территории Невельского </w:t>
      </w:r>
      <w:r>
        <w:rPr>
          <w:szCs w:val="28"/>
        </w:rPr>
        <w:t>муниципального округа</w:t>
      </w:r>
      <w:r w:rsidRPr="00823FFC">
        <w:rPr>
          <w:szCs w:val="28"/>
        </w:rPr>
        <w:t xml:space="preserve"> на 20</w:t>
      </w:r>
      <w:r>
        <w:rPr>
          <w:szCs w:val="28"/>
        </w:rPr>
        <w:t>24</w:t>
      </w:r>
      <w:r w:rsidRPr="00823FFC">
        <w:rPr>
          <w:szCs w:val="28"/>
        </w:rPr>
        <w:t xml:space="preserve"> год</w:t>
      </w:r>
      <w:r>
        <w:rPr>
          <w:szCs w:val="28"/>
        </w:rPr>
        <w:t xml:space="preserve">, утвержденный постановлением Администрации Невельского района от </w:t>
      </w:r>
      <w:r w:rsidRPr="00FF3722">
        <w:rPr>
          <w:rFonts w:eastAsia="Calibri"/>
          <w:szCs w:val="28"/>
          <w:lang w:eastAsia="ar-SA"/>
        </w:rPr>
        <w:t>29.11.2023</w:t>
      </w:r>
      <w:r>
        <w:rPr>
          <w:rFonts w:eastAsia="Calibri"/>
          <w:szCs w:val="28"/>
          <w:lang w:eastAsia="ar-SA"/>
        </w:rPr>
        <w:t xml:space="preserve">   </w:t>
      </w:r>
      <w:proofErr w:type="gramStart"/>
      <w:r>
        <w:rPr>
          <w:rFonts w:eastAsia="Calibri"/>
          <w:szCs w:val="28"/>
          <w:lang w:eastAsia="ar-SA"/>
        </w:rPr>
        <w:t xml:space="preserve">№  </w:t>
      </w:r>
      <w:r w:rsidRPr="00FF3722">
        <w:rPr>
          <w:rFonts w:eastAsia="Calibri"/>
          <w:szCs w:val="28"/>
          <w:lang w:eastAsia="ar-SA"/>
        </w:rPr>
        <w:t>679</w:t>
      </w:r>
      <w:proofErr w:type="gramEnd"/>
      <w:r>
        <w:rPr>
          <w:rFonts w:eastAsia="Calibri"/>
          <w:szCs w:val="28"/>
          <w:lang w:eastAsia="ar-SA"/>
        </w:rPr>
        <w:t>, заменив слова «20.05.2024» словами «23.05.2024».</w:t>
      </w:r>
      <w:r>
        <w:rPr>
          <w:szCs w:val="28"/>
        </w:rPr>
        <w:t xml:space="preserve"> </w:t>
      </w:r>
    </w:p>
    <w:p w:rsidR="00FF3722" w:rsidRPr="00DE72CC" w:rsidRDefault="00FF3722" w:rsidP="00FF372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2. </w:t>
      </w:r>
      <w:r w:rsidRPr="00823FFC">
        <w:rPr>
          <w:szCs w:val="28"/>
        </w:rPr>
        <w:t xml:space="preserve">Настоящее постановление вступает в силу со дня </w:t>
      </w:r>
      <w:r>
        <w:rPr>
          <w:szCs w:val="28"/>
        </w:rPr>
        <w:t xml:space="preserve">его </w:t>
      </w:r>
      <w:r w:rsidRPr="00823FFC">
        <w:rPr>
          <w:szCs w:val="28"/>
        </w:rPr>
        <w:t xml:space="preserve">принятия и подлежит размещению на официальном сайте </w:t>
      </w:r>
      <w:r>
        <w:rPr>
          <w:szCs w:val="28"/>
        </w:rPr>
        <w:t xml:space="preserve">Администрации Невельского </w:t>
      </w:r>
      <w:r>
        <w:rPr>
          <w:szCs w:val="28"/>
        </w:rPr>
        <w:t>муниципального округа</w:t>
      </w:r>
      <w:r w:rsidRPr="00823FFC">
        <w:rPr>
          <w:szCs w:val="28"/>
        </w:rPr>
        <w:t xml:space="preserve"> в информационно-телекоммуникационной сети «Интернет».</w:t>
      </w:r>
    </w:p>
    <w:p w:rsidR="00FF3722" w:rsidRDefault="00FF3722" w:rsidP="00FF37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722" w:rsidRDefault="00FF3722" w:rsidP="00FF372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3722" w:rsidRDefault="00FF3722" w:rsidP="00FF3722">
      <w:pPr>
        <w:jc w:val="both"/>
        <w:rPr>
          <w:szCs w:val="28"/>
        </w:rPr>
      </w:pPr>
      <w:r>
        <w:rPr>
          <w:szCs w:val="28"/>
        </w:rPr>
        <w:t>Г</w:t>
      </w:r>
      <w:r w:rsidRPr="00DE72CC">
        <w:rPr>
          <w:szCs w:val="28"/>
        </w:rPr>
        <w:t>лав</w:t>
      </w:r>
      <w:r>
        <w:rPr>
          <w:szCs w:val="28"/>
        </w:rPr>
        <w:t xml:space="preserve">а Невельского муниципального округа     </w:t>
      </w:r>
      <w:r w:rsidRPr="00DE72CC">
        <w:rPr>
          <w:szCs w:val="28"/>
        </w:rPr>
        <w:t xml:space="preserve">         </w:t>
      </w:r>
      <w:r>
        <w:rPr>
          <w:szCs w:val="28"/>
        </w:rPr>
        <w:t xml:space="preserve">                   </w:t>
      </w:r>
      <w:r>
        <w:rPr>
          <w:szCs w:val="28"/>
        </w:rPr>
        <w:t xml:space="preserve">    </w:t>
      </w:r>
      <w:r>
        <w:rPr>
          <w:szCs w:val="28"/>
        </w:rPr>
        <w:t xml:space="preserve"> О.Е. Майоров</w:t>
      </w:r>
    </w:p>
    <w:p w:rsidR="00FF3722" w:rsidRDefault="00FF3722" w:rsidP="00FF3722">
      <w:pPr>
        <w:jc w:val="both"/>
      </w:pPr>
    </w:p>
    <w:p w:rsidR="00FF3722" w:rsidRPr="00A3033A" w:rsidRDefault="00A3033A" w:rsidP="00FF3722">
      <w:pPr>
        <w:rPr>
          <w:szCs w:val="28"/>
        </w:rPr>
      </w:pPr>
      <w:r>
        <w:rPr>
          <w:szCs w:val="28"/>
        </w:rPr>
        <w:t>Верно Титова</w:t>
      </w:r>
      <w:bookmarkStart w:id="0" w:name="_GoBack"/>
      <w:bookmarkEnd w:id="0"/>
      <w:r w:rsidR="00FF3722" w:rsidRPr="00A3033A">
        <w:rPr>
          <w:szCs w:val="28"/>
        </w:rPr>
        <w:t xml:space="preserve">            </w:t>
      </w:r>
    </w:p>
    <w:sectPr w:rsidR="00FF3722" w:rsidRPr="00A3033A" w:rsidSect="005E1A70">
      <w:headerReference w:type="even" r:id="rId6"/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1" w:rsidRDefault="00CE2D7A">
    <w:pPr>
      <w:pStyle w:val="a8"/>
      <w:framePr w:wrap="around" w:vAnchor="text" w:hAnchor="margin" w:xAlign="center" w:y="1"/>
      <w:rPr>
        <w:rStyle w:val="aa"/>
        <w:rFonts w:eastAsia="Lucida Sans Unicode"/>
      </w:rPr>
    </w:pPr>
    <w:r>
      <w:rPr>
        <w:rStyle w:val="aa"/>
        <w:rFonts w:eastAsia="Lucida Sans Unicode"/>
      </w:rPr>
      <w:fldChar w:fldCharType="begin"/>
    </w:r>
    <w:r>
      <w:rPr>
        <w:rStyle w:val="aa"/>
        <w:rFonts w:eastAsia="Lucida Sans Unicode"/>
      </w:rPr>
      <w:instrText xml:space="preserve">PAGE  </w:instrText>
    </w:r>
    <w:r>
      <w:rPr>
        <w:rStyle w:val="aa"/>
        <w:rFonts w:eastAsia="Lucida Sans Unicode"/>
      </w:rPr>
      <w:fldChar w:fldCharType="end"/>
    </w:r>
  </w:p>
  <w:p w:rsidR="00A16151" w:rsidRDefault="00CE2D7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51" w:rsidRDefault="00CE2D7A">
    <w:pPr>
      <w:pStyle w:val="a8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AB"/>
    <w:rsid w:val="00083EF9"/>
    <w:rsid w:val="002B5C74"/>
    <w:rsid w:val="00353184"/>
    <w:rsid w:val="003D4FCD"/>
    <w:rsid w:val="004F0A7B"/>
    <w:rsid w:val="004F15AB"/>
    <w:rsid w:val="005E1992"/>
    <w:rsid w:val="005E1A70"/>
    <w:rsid w:val="006A0DC3"/>
    <w:rsid w:val="00784005"/>
    <w:rsid w:val="00793827"/>
    <w:rsid w:val="007A39BD"/>
    <w:rsid w:val="00887FB3"/>
    <w:rsid w:val="008E67B7"/>
    <w:rsid w:val="009534E5"/>
    <w:rsid w:val="00A06428"/>
    <w:rsid w:val="00A17C06"/>
    <w:rsid w:val="00A3033A"/>
    <w:rsid w:val="00A944BF"/>
    <w:rsid w:val="00C56997"/>
    <w:rsid w:val="00CE2D7A"/>
    <w:rsid w:val="00D50C29"/>
    <w:rsid w:val="00DC77F9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B543"/>
  <w15:chartTrackingRefBased/>
  <w15:docId w15:val="{B0C9C199-6AD9-4857-800C-75B88305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5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F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4FCD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unhideWhenUsed/>
    <w:rsid w:val="00083EF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83EF9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customStyle="1" w:styleId="ConsPlusNormal">
    <w:name w:val="ConsPlusNormal"/>
    <w:rsid w:val="00FF37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rsid w:val="00FF3722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4"/>
    </w:rPr>
  </w:style>
  <w:style w:type="character" w:customStyle="1" w:styleId="a9">
    <w:name w:val="Верхний колонтитул Знак"/>
    <w:basedOn w:val="a0"/>
    <w:link w:val="a8"/>
    <w:rsid w:val="00FF37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F3722"/>
  </w:style>
  <w:style w:type="paragraph" w:customStyle="1" w:styleId="ConsPlusNonformat">
    <w:name w:val="ConsPlusNonformat"/>
    <w:rsid w:val="00FF37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</cp:lastModifiedBy>
  <cp:revision>12</cp:revision>
  <cp:lastPrinted>2024-05-17T06:06:00Z</cp:lastPrinted>
  <dcterms:created xsi:type="dcterms:W3CDTF">2024-03-26T12:38:00Z</dcterms:created>
  <dcterms:modified xsi:type="dcterms:W3CDTF">2024-05-17T06:24:00Z</dcterms:modified>
</cp:coreProperties>
</file>