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E4" w:rsidRDefault="00C91AAD" w:rsidP="00F75CB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8D3DB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C11E4">
        <w:rPr>
          <w:rFonts w:ascii="Times New Roman" w:hAnsi="Times New Roman" w:cs="Times New Roman"/>
          <w:sz w:val="24"/>
          <w:szCs w:val="24"/>
        </w:rPr>
        <w:t>№</w:t>
      </w:r>
      <w:r w:rsidR="00F75CB0">
        <w:rPr>
          <w:rFonts w:ascii="Times New Roman" w:hAnsi="Times New Roman" w:cs="Times New Roman"/>
          <w:sz w:val="24"/>
          <w:szCs w:val="24"/>
        </w:rPr>
        <w:t xml:space="preserve"> </w:t>
      </w:r>
      <w:r w:rsidR="001C11E4">
        <w:rPr>
          <w:rFonts w:ascii="Times New Roman" w:hAnsi="Times New Roman" w:cs="Times New Roman"/>
          <w:sz w:val="24"/>
          <w:szCs w:val="24"/>
        </w:rPr>
        <w:t>2</w:t>
      </w:r>
    </w:p>
    <w:p w:rsidR="001C11E4" w:rsidRPr="008D3DBF" w:rsidRDefault="001C11E4" w:rsidP="00F75CB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программе </w:t>
      </w:r>
      <w:r w:rsidR="00F75CB0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="00F75CB0">
        <w:rPr>
          <w:rFonts w:ascii="Times New Roman" w:hAnsi="Times New Roman" w:cs="Times New Roman"/>
          <w:sz w:val="24"/>
          <w:szCs w:val="24"/>
        </w:rPr>
        <w:t xml:space="preserve">Комплексное развитие сельских территорий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145FA">
        <w:rPr>
          <w:rFonts w:ascii="Times New Roman" w:hAnsi="Times New Roman" w:cs="Times New Roman"/>
          <w:sz w:val="24"/>
          <w:szCs w:val="24"/>
        </w:rPr>
        <w:t xml:space="preserve"> Невельском муниципальном округе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75CB0" w:rsidRDefault="00F75CB0" w:rsidP="00C91A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1AAD" w:rsidRDefault="00C91AAD" w:rsidP="00C91A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целевых показателей (индикаторов)</w:t>
      </w:r>
    </w:p>
    <w:p w:rsidR="00D67780" w:rsidRDefault="00D67780" w:rsidP="00C91AA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549"/>
        <w:gridCol w:w="3265"/>
        <w:gridCol w:w="4438"/>
        <w:gridCol w:w="2096"/>
      </w:tblGrid>
      <w:tr w:rsidR="00C91AAD" w:rsidTr="00F75CB0">
        <w:tc>
          <w:tcPr>
            <w:tcW w:w="549" w:type="dxa"/>
          </w:tcPr>
          <w:p w:rsidR="00C91AAD" w:rsidRDefault="00EF439F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65" w:type="dxa"/>
          </w:tcPr>
          <w:p w:rsidR="00C91AAD" w:rsidRDefault="00F80045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4438" w:type="dxa"/>
          </w:tcPr>
          <w:p w:rsidR="00C91AAD" w:rsidRDefault="00F80045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Методика расчета целевого показателя</w:t>
            </w:r>
          </w:p>
        </w:tc>
        <w:tc>
          <w:tcPr>
            <w:tcW w:w="2096" w:type="dxa"/>
          </w:tcPr>
          <w:p w:rsidR="00C91AAD" w:rsidRDefault="00F80045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получения информации</w:t>
            </w:r>
          </w:p>
        </w:tc>
      </w:tr>
      <w:tr w:rsidR="00C91AAD" w:rsidTr="003145FA">
        <w:tc>
          <w:tcPr>
            <w:tcW w:w="549" w:type="dxa"/>
            <w:tcBorders>
              <w:bottom w:val="single" w:sz="4" w:space="0" w:color="auto"/>
            </w:tcBorders>
          </w:tcPr>
          <w:p w:rsidR="00C91AAD" w:rsidRDefault="00C91AAD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F75CB0" w:rsidRDefault="00F75CB0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AAD" w:rsidRPr="00EC46F1" w:rsidRDefault="00F75CB0" w:rsidP="00C57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доли численности сельского населения в общей </w:t>
            </w:r>
            <w:r w:rsidR="00C570A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исленности </w:t>
            </w:r>
            <w:r w:rsidR="00C570A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438" w:type="dxa"/>
            <w:tcBorders>
              <w:bottom w:val="single" w:sz="4" w:space="0" w:color="auto"/>
            </w:tcBorders>
          </w:tcPr>
          <w:p w:rsidR="00F75CB0" w:rsidRDefault="00F75CB0" w:rsidP="00C91A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1AAD" w:rsidRDefault="00F75CB0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>Дсн</w:t>
            </w:r>
            <w:proofErr w:type="spellEnd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>Чсн</w:t>
            </w:r>
            <w:proofErr w:type="spellEnd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>Чо</w:t>
            </w:r>
            <w:proofErr w:type="spellEnd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 100,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3145FA" w:rsidRDefault="00F75CB0" w:rsidP="00F7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Дсн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доля сельского населения </w:t>
            </w:r>
            <w:r w:rsidR="003145F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F75CB0" w:rsidRDefault="00F75CB0" w:rsidP="00F7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Чсн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численности сельского населения </w:t>
            </w:r>
            <w:r w:rsidR="003145F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F75CB0" w:rsidRPr="00EC46F1" w:rsidRDefault="00F75CB0" w:rsidP="0031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населения </w:t>
            </w:r>
            <w:r w:rsidR="003145F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096" w:type="dxa"/>
          </w:tcPr>
          <w:p w:rsidR="00F75CB0" w:rsidRDefault="00F75CB0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AAD" w:rsidRPr="00EC46F1" w:rsidRDefault="00F75CB0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Статистическая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C91AAD" w:rsidTr="003145FA">
        <w:tc>
          <w:tcPr>
            <w:tcW w:w="549" w:type="dxa"/>
          </w:tcPr>
          <w:p w:rsidR="00C91AAD" w:rsidRDefault="00C91AAD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</w:tcPr>
          <w:p w:rsidR="00F75CB0" w:rsidRDefault="00F75CB0" w:rsidP="00C91AAD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C91AAD" w:rsidRDefault="00F75CB0" w:rsidP="00C91AAD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Количество реализованных на сельских территориях проектов по благоустройству</w:t>
            </w:r>
          </w:p>
          <w:p w:rsidR="00F75CB0" w:rsidRPr="00EC46F1" w:rsidRDefault="00F75CB0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8" w:type="dxa"/>
          </w:tcPr>
          <w:p w:rsidR="00F75CB0" w:rsidRDefault="00F75CB0" w:rsidP="00F76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D47" w:rsidRPr="00F75CB0" w:rsidRDefault="00F75CB0" w:rsidP="00F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CB0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2096" w:type="dxa"/>
          </w:tcPr>
          <w:p w:rsidR="00C91AAD" w:rsidRDefault="00C91AAD" w:rsidP="002A0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CB0" w:rsidRPr="00EC46F1" w:rsidRDefault="002403F6" w:rsidP="002A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Отчетные данные </w:t>
            </w:r>
          </w:p>
        </w:tc>
      </w:tr>
      <w:tr w:rsidR="003145FA" w:rsidTr="00387CDA">
        <w:tc>
          <w:tcPr>
            <w:tcW w:w="549" w:type="dxa"/>
            <w:tcBorders>
              <w:bottom w:val="single" w:sz="4" w:space="0" w:color="auto"/>
            </w:tcBorders>
          </w:tcPr>
          <w:p w:rsidR="003145FA" w:rsidRDefault="003145FA" w:rsidP="003145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</w:tcPr>
          <w:p w:rsidR="003145FA" w:rsidRDefault="003145FA" w:rsidP="003145F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3145FA" w:rsidRPr="00EC46F1" w:rsidRDefault="003145FA" w:rsidP="00314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Количество реализованных проектов комплексного развития сельских территорий</w:t>
            </w:r>
          </w:p>
        </w:tc>
        <w:tc>
          <w:tcPr>
            <w:tcW w:w="4438" w:type="dxa"/>
          </w:tcPr>
          <w:p w:rsidR="003145FA" w:rsidRDefault="003145FA" w:rsidP="00314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5FA" w:rsidRPr="00F75CB0" w:rsidRDefault="003145FA" w:rsidP="0031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CB0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2096" w:type="dxa"/>
          </w:tcPr>
          <w:p w:rsidR="003145FA" w:rsidRDefault="003145FA" w:rsidP="00314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5FA" w:rsidRPr="00EC46F1" w:rsidRDefault="003145FA" w:rsidP="0031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Отчетные данные </w:t>
            </w:r>
          </w:p>
        </w:tc>
      </w:tr>
    </w:tbl>
    <w:p w:rsidR="002A0F73" w:rsidRDefault="002A0F73" w:rsidP="00C91AAD">
      <w:pPr>
        <w:jc w:val="center"/>
        <w:rPr>
          <w:rFonts w:ascii="Times New Roman" w:hAnsi="Times New Roman" w:cs="Times New Roman"/>
        </w:rPr>
      </w:pPr>
    </w:p>
    <w:sectPr w:rsidR="002A0F73" w:rsidSect="00E66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AAD"/>
    <w:rsid w:val="00043341"/>
    <w:rsid w:val="00044B1D"/>
    <w:rsid w:val="001C11E4"/>
    <w:rsid w:val="001F7B2C"/>
    <w:rsid w:val="002403F6"/>
    <w:rsid w:val="002A0F73"/>
    <w:rsid w:val="002E3EF8"/>
    <w:rsid w:val="003145FA"/>
    <w:rsid w:val="004F1670"/>
    <w:rsid w:val="00515C05"/>
    <w:rsid w:val="00522136"/>
    <w:rsid w:val="00541284"/>
    <w:rsid w:val="00616D47"/>
    <w:rsid w:val="006568D6"/>
    <w:rsid w:val="00675981"/>
    <w:rsid w:val="00681680"/>
    <w:rsid w:val="006F4B04"/>
    <w:rsid w:val="007A2073"/>
    <w:rsid w:val="008D0369"/>
    <w:rsid w:val="008D3DBF"/>
    <w:rsid w:val="00984790"/>
    <w:rsid w:val="00A41E78"/>
    <w:rsid w:val="00BF47AE"/>
    <w:rsid w:val="00C570A8"/>
    <w:rsid w:val="00C724F9"/>
    <w:rsid w:val="00C91AAD"/>
    <w:rsid w:val="00D45EF7"/>
    <w:rsid w:val="00D67780"/>
    <w:rsid w:val="00DE117A"/>
    <w:rsid w:val="00DF7F68"/>
    <w:rsid w:val="00E47980"/>
    <w:rsid w:val="00E66F30"/>
    <w:rsid w:val="00EA4C38"/>
    <w:rsid w:val="00EC46F1"/>
    <w:rsid w:val="00EF439F"/>
    <w:rsid w:val="00F121C0"/>
    <w:rsid w:val="00F75CB0"/>
    <w:rsid w:val="00F76669"/>
    <w:rsid w:val="00F80045"/>
    <w:rsid w:val="00F8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4F10"/>
  <w15:docId w15:val="{8FD504D3-5FC9-4307-A19B-15F55453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1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19</cp:revision>
  <cp:lastPrinted>2023-12-27T06:59:00Z</cp:lastPrinted>
  <dcterms:created xsi:type="dcterms:W3CDTF">2019-10-11T07:20:00Z</dcterms:created>
  <dcterms:modified xsi:type="dcterms:W3CDTF">2023-12-27T06:59:00Z</dcterms:modified>
</cp:coreProperties>
</file>