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429" w:rsidRPr="00C93369" w:rsidRDefault="00495429" w:rsidP="00495429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1</w:t>
      </w:r>
    </w:p>
    <w:p w:rsidR="00495429" w:rsidRDefault="00495429" w:rsidP="00495429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495429" w:rsidRPr="008F44C5" w:rsidRDefault="00495429" w:rsidP="00495429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  <w:r w:rsidRPr="00C93369">
        <w:rPr>
          <w:sz w:val="28"/>
          <w:szCs w:val="28"/>
          <w:lang w:eastAsia="ru-RU"/>
        </w:rPr>
        <w:t>муниципального</w:t>
      </w:r>
    </w:p>
    <w:p w:rsidR="00495429" w:rsidRDefault="00495429" w:rsidP="00495429">
      <w:pPr>
        <w:autoSpaceDN w:val="0"/>
        <w:adjustRightInd w:val="0"/>
        <w:ind w:left="-142" w:firstLine="862"/>
        <w:jc w:val="right"/>
        <w:rPr>
          <w:sz w:val="28"/>
          <w:szCs w:val="28"/>
          <w:lang w:eastAsia="ru-RU"/>
        </w:rPr>
      </w:pPr>
      <w:r w:rsidRPr="00C93369">
        <w:rPr>
          <w:sz w:val="28"/>
          <w:szCs w:val="28"/>
          <w:lang w:eastAsia="ru-RU"/>
        </w:rPr>
        <w:t xml:space="preserve"> образования «Невельский район» </w:t>
      </w:r>
    </w:p>
    <w:p w:rsidR="00495429" w:rsidRDefault="00495429" w:rsidP="00495429">
      <w:pPr>
        <w:autoSpaceDN w:val="0"/>
        <w:adjustRightInd w:val="0"/>
        <w:ind w:firstLine="720"/>
        <w:jc w:val="right"/>
        <w:rPr>
          <w:lang w:eastAsia="ru-RU"/>
        </w:rPr>
      </w:pPr>
    </w:p>
    <w:p w:rsidR="00495429" w:rsidRPr="008F44C5" w:rsidRDefault="00495429" w:rsidP="00495429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  <w:lang w:eastAsia="ru-RU"/>
        </w:rPr>
        <w:t>Сведения</w:t>
      </w:r>
    </w:p>
    <w:p w:rsidR="00495429" w:rsidRPr="008F44C5" w:rsidRDefault="00495429" w:rsidP="00495429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  <w:lang w:eastAsia="ru-RU"/>
        </w:rPr>
        <w:t>о целевых показателях и их значениях</w:t>
      </w:r>
    </w:p>
    <w:p w:rsidR="00495429" w:rsidRPr="008F44C5" w:rsidRDefault="00495429" w:rsidP="00495429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  <w:lang w:eastAsia="ru-RU"/>
        </w:rPr>
        <w:t xml:space="preserve">муниципальной программы </w:t>
      </w:r>
    </w:p>
    <w:p w:rsidR="00495429" w:rsidRPr="008F44C5" w:rsidRDefault="00495429" w:rsidP="00495429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  <w:lang w:eastAsia="ru-RU"/>
        </w:rPr>
        <w:t>Комплексное развитие систем коммунальной инфраструктуры и благоустройства муниципального образования</w:t>
      </w:r>
    </w:p>
    <w:p w:rsidR="00495429" w:rsidRPr="00030E31" w:rsidRDefault="00495429" w:rsidP="00495429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  <w:lang w:eastAsia="ru-RU"/>
        </w:rPr>
        <w:t xml:space="preserve">«Невельский район» </w:t>
      </w:r>
    </w:p>
    <w:p w:rsidR="00495429" w:rsidRPr="003E335A" w:rsidRDefault="00495429" w:rsidP="00495429">
      <w:pPr>
        <w:autoSpaceDN w:val="0"/>
        <w:adjustRightInd w:val="0"/>
        <w:ind w:firstLine="720"/>
        <w:rPr>
          <w:lang w:eastAsia="ru-RU"/>
        </w:rPr>
      </w:pPr>
    </w:p>
    <w:tbl>
      <w:tblPr>
        <w:tblStyle w:val="1"/>
        <w:tblW w:w="16126" w:type="dxa"/>
        <w:tblLayout w:type="fixed"/>
        <w:tblLook w:val="0000"/>
      </w:tblPr>
      <w:tblGrid>
        <w:gridCol w:w="772"/>
        <w:gridCol w:w="6230"/>
        <w:gridCol w:w="1134"/>
        <w:gridCol w:w="708"/>
        <w:gridCol w:w="709"/>
        <w:gridCol w:w="756"/>
        <w:gridCol w:w="756"/>
        <w:gridCol w:w="756"/>
        <w:gridCol w:w="761"/>
        <w:gridCol w:w="755"/>
        <w:gridCol w:w="709"/>
        <w:gridCol w:w="709"/>
        <w:gridCol w:w="662"/>
        <w:gridCol w:w="709"/>
      </w:tblGrid>
      <w:tr w:rsidR="00495429" w:rsidRPr="003E335A" w:rsidTr="00BD3A39">
        <w:trPr>
          <w:trHeight w:val="360"/>
        </w:trPr>
        <w:tc>
          <w:tcPr>
            <w:tcW w:w="772" w:type="dxa"/>
            <w:vMerge w:val="restart"/>
          </w:tcPr>
          <w:p w:rsidR="00495429" w:rsidRPr="003E335A" w:rsidRDefault="00495429" w:rsidP="00BD3A39">
            <w:pPr>
              <w:autoSpaceDN w:val="0"/>
              <w:adjustRightInd w:val="0"/>
              <w:ind w:firstLine="720"/>
              <w:jc w:val="center"/>
            </w:pPr>
            <w:r w:rsidRPr="003E335A">
              <w:t xml:space="preserve">№ </w:t>
            </w:r>
            <w:proofErr w:type="spellStart"/>
            <w:r>
              <w:t>№</w:t>
            </w:r>
            <w:proofErr w:type="spellEnd"/>
            <w:r>
              <w:t xml:space="preserve"> </w:t>
            </w:r>
            <w:proofErr w:type="spellStart"/>
            <w:proofErr w:type="gramStart"/>
            <w:r w:rsidRPr="003E335A">
              <w:t>п</w:t>
            </w:r>
            <w:proofErr w:type="spellEnd"/>
            <w:proofErr w:type="gramEnd"/>
            <w:r w:rsidRPr="003E335A">
              <w:t>/</w:t>
            </w:r>
            <w:proofErr w:type="spellStart"/>
            <w:r w:rsidRPr="003E335A">
              <w:t>п</w:t>
            </w:r>
            <w:proofErr w:type="spellEnd"/>
          </w:p>
        </w:tc>
        <w:tc>
          <w:tcPr>
            <w:tcW w:w="6230" w:type="dxa"/>
            <w:vMerge w:val="restart"/>
          </w:tcPr>
          <w:p w:rsidR="00495429" w:rsidRPr="003E335A" w:rsidRDefault="00495429" w:rsidP="00BD3A39">
            <w:pPr>
              <w:autoSpaceDN w:val="0"/>
              <w:adjustRightInd w:val="0"/>
              <w:jc w:val="center"/>
            </w:pPr>
            <w:r w:rsidRPr="003E335A">
              <w:t>Целевой показатель  (наименование)</w:t>
            </w:r>
          </w:p>
        </w:tc>
        <w:tc>
          <w:tcPr>
            <w:tcW w:w="1134" w:type="dxa"/>
            <w:vMerge w:val="restart"/>
          </w:tcPr>
          <w:p w:rsidR="00495429" w:rsidRPr="003E335A" w:rsidRDefault="00495429" w:rsidP="00BD3A39">
            <w:pPr>
              <w:autoSpaceDN w:val="0"/>
              <w:adjustRightInd w:val="0"/>
              <w:jc w:val="center"/>
            </w:pPr>
            <w:r w:rsidRPr="003E335A">
              <w:t>Ед. измерения</w:t>
            </w:r>
          </w:p>
        </w:tc>
        <w:tc>
          <w:tcPr>
            <w:tcW w:w="7990" w:type="dxa"/>
            <w:gridSpan w:val="11"/>
          </w:tcPr>
          <w:p w:rsidR="00495429" w:rsidRPr="003E335A" w:rsidRDefault="00495429" w:rsidP="00BD3A39">
            <w:pPr>
              <w:autoSpaceDN w:val="0"/>
              <w:adjustRightInd w:val="0"/>
              <w:jc w:val="center"/>
            </w:pPr>
            <w:r w:rsidRPr="003E335A">
              <w:t xml:space="preserve">Значения целевых показателей </w:t>
            </w:r>
          </w:p>
        </w:tc>
      </w:tr>
      <w:tr w:rsidR="00495429" w:rsidRPr="003E335A" w:rsidTr="00BD3A39">
        <w:trPr>
          <w:cantSplit/>
          <w:trHeight w:val="1375"/>
        </w:trPr>
        <w:tc>
          <w:tcPr>
            <w:tcW w:w="772" w:type="dxa"/>
            <w:vMerge/>
          </w:tcPr>
          <w:p w:rsidR="00495429" w:rsidRPr="003E335A" w:rsidRDefault="00495429" w:rsidP="00BD3A39">
            <w:pPr>
              <w:autoSpaceDN w:val="0"/>
              <w:adjustRightInd w:val="0"/>
              <w:ind w:firstLine="720"/>
              <w:jc w:val="center"/>
            </w:pPr>
          </w:p>
        </w:tc>
        <w:tc>
          <w:tcPr>
            <w:tcW w:w="6230" w:type="dxa"/>
            <w:vMerge/>
          </w:tcPr>
          <w:p w:rsidR="00495429" w:rsidRPr="003E335A" w:rsidRDefault="00495429" w:rsidP="00BD3A39">
            <w:pPr>
              <w:autoSpaceDN w:val="0"/>
              <w:adjustRightInd w:val="0"/>
              <w:ind w:firstLine="720"/>
              <w:jc w:val="center"/>
            </w:pPr>
          </w:p>
        </w:tc>
        <w:tc>
          <w:tcPr>
            <w:tcW w:w="1134" w:type="dxa"/>
            <w:vMerge/>
          </w:tcPr>
          <w:p w:rsidR="00495429" w:rsidRPr="003E335A" w:rsidRDefault="00495429" w:rsidP="00BD3A39">
            <w:pPr>
              <w:autoSpaceDN w:val="0"/>
              <w:adjustRightInd w:val="0"/>
              <w:ind w:firstLine="720"/>
              <w:jc w:val="center"/>
            </w:pPr>
          </w:p>
        </w:tc>
        <w:tc>
          <w:tcPr>
            <w:tcW w:w="708" w:type="dxa"/>
            <w:textDirection w:val="btLr"/>
          </w:tcPr>
          <w:p w:rsidR="00495429" w:rsidRPr="003E335A" w:rsidRDefault="00495429" w:rsidP="00BD3A39">
            <w:pPr>
              <w:autoSpaceDN w:val="0"/>
              <w:adjustRightInd w:val="0"/>
              <w:ind w:left="113" w:right="113"/>
              <w:jc w:val="center"/>
            </w:pPr>
            <w:r>
              <w:t>2020 год</w:t>
            </w:r>
          </w:p>
        </w:tc>
        <w:tc>
          <w:tcPr>
            <w:tcW w:w="709" w:type="dxa"/>
            <w:textDirection w:val="btLr"/>
          </w:tcPr>
          <w:p w:rsidR="00495429" w:rsidRDefault="00495429" w:rsidP="00BD3A39">
            <w:pPr>
              <w:autoSpaceDN w:val="0"/>
              <w:adjustRightInd w:val="0"/>
              <w:ind w:left="113" w:right="113"/>
              <w:jc w:val="center"/>
            </w:pPr>
            <w:r>
              <w:t>2021 год</w:t>
            </w:r>
          </w:p>
        </w:tc>
        <w:tc>
          <w:tcPr>
            <w:tcW w:w="756" w:type="dxa"/>
            <w:textDirection w:val="btLr"/>
          </w:tcPr>
          <w:p w:rsidR="00495429" w:rsidRDefault="00495429" w:rsidP="00BD3A39">
            <w:pPr>
              <w:autoSpaceDN w:val="0"/>
              <w:adjustRightInd w:val="0"/>
              <w:ind w:left="113" w:right="113"/>
              <w:jc w:val="center"/>
            </w:pPr>
            <w:r>
              <w:t>2022 год</w:t>
            </w:r>
          </w:p>
        </w:tc>
        <w:tc>
          <w:tcPr>
            <w:tcW w:w="756" w:type="dxa"/>
            <w:textDirection w:val="btLr"/>
          </w:tcPr>
          <w:p w:rsidR="00495429" w:rsidRPr="003E335A" w:rsidRDefault="00495429" w:rsidP="00BD3A39">
            <w:pPr>
              <w:autoSpaceDN w:val="0"/>
              <w:adjustRightInd w:val="0"/>
              <w:ind w:left="113" w:right="113"/>
              <w:jc w:val="center"/>
            </w:pPr>
            <w:r>
              <w:t>2023 год</w:t>
            </w:r>
          </w:p>
        </w:tc>
        <w:tc>
          <w:tcPr>
            <w:tcW w:w="756" w:type="dxa"/>
            <w:textDirection w:val="btLr"/>
          </w:tcPr>
          <w:p w:rsidR="00495429" w:rsidRPr="003E335A" w:rsidRDefault="00495429" w:rsidP="00BD3A39">
            <w:pPr>
              <w:autoSpaceDN w:val="0"/>
              <w:adjustRightInd w:val="0"/>
              <w:ind w:left="113" w:right="113"/>
              <w:jc w:val="center"/>
            </w:pPr>
            <w:r>
              <w:t>2024 год</w:t>
            </w:r>
          </w:p>
        </w:tc>
        <w:tc>
          <w:tcPr>
            <w:tcW w:w="761" w:type="dxa"/>
            <w:textDirection w:val="btLr"/>
          </w:tcPr>
          <w:p w:rsidR="00495429" w:rsidRPr="003E335A" w:rsidRDefault="00495429" w:rsidP="00BD3A39">
            <w:pPr>
              <w:autoSpaceDN w:val="0"/>
              <w:adjustRightInd w:val="0"/>
              <w:ind w:left="113" w:right="113"/>
              <w:jc w:val="center"/>
            </w:pPr>
            <w:r>
              <w:t>2025 год</w:t>
            </w:r>
          </w:p>
        </w:tc>
        <w:tc>
          <w:tcPr>
            <w:tcW w:w="755" w:type="dxa"/>
            <w:textDirection w:val="btLr"/>
          </w:tcPr>
          <w:p w:rsidR="00495429" w:rsidRPr="003E335A" w:rsidRDefault="00495429" w:rsidP="00BD3A39">
            <w:pPr>
              <w:autoSpaceDN w:val="0"/>
              <w:adjustRightInd w:val="0"/>
              <w:ind w:left="113" w:right="113"/>
              <w:jc w:val="both"/>
            </w:pPr>
            <w:r>
              <w:t>2026 год</w:t>
            </w:r>
          </w:p>
        </w:tc>
        <w:tc>
          <w:tcPr>
            <w:tcW w:w="709" w:type="dxa"/>
            <w:textDirection w:val="btLr"/>
          </w:tcPr>
          <w:p w:rsidR="00495429" w:rsidRPr="003E335A" w:rsidRDefault="00495429" w:rsidP="00BD3A39">
            <w:pPr>
              <w:autoSpaceDN w:val="0"/>
              <w:adjustRightInd w:val="0"/>
              <w:ind w:left="113" w:right="113"/>
              <w:jc w:val="both"/>
            </w:pPr>
            <w:r>
              <w:t>2027год</w:t>
            </w:r>
          </w:p>
        </w:tc>
        <w:tc>
          <w:tcPr>
            <w:tcW w:w="709" w:type="dxa"/>
            <w:textDirection w:val="btLr"/>
          </w:tcPr>
          <w:p w:rsidR="00495429" w:rsidRDefault="00495429" w:rsidP="00BD3A39">
            <w:pPr>
              <w:autoSpaceDN w:val="0"/>
              <w:adjustRightInd w:val="0"/>
              <w:ind w:left="113" w:right="113"/>
              <w:jc w:val="both"/>
            </w:pPr>
            <w:r>
              <w:t>2028 год</w:t>
            </w:r>
          </w:p>
        </w:tc>
        <w:tc>
          <w:tcPr>
            <w:tcW w:w="662" w:type="dxa"/>
            <w:textDirection w:val="btLr"/>
          </w:tcPr>
          <w:p w:rsidR="00495429" w:rsidRDefault="00495429" w:rsidP="00BD3A39">
            <w:pPr>
              <w:autoSpaceDN w:val="0"/>
              <w:adjustRightInd w:val="0"/>
              <w:ind w:left="113" w:right="113"/>
              <w:jc w:val="both"/>
            </w:pPr>
            <w:r>
              <w:t>2029 год</w:t>
            </w:r>
          </w:p>
        </w:tc>
        <w:tc>
          <w:tcPr>
            <w:tcW w:w="709" w:type="dxa"/>
            <w:textDirection w:val="btLr"/>
          </w:tcPr>
          <w:p w:rsidR="00495429" w:rsidRDefault="00495429" w:rsidP="00BD3A39">
            <w:pPr>
              <w:autoSpaceDN w:val="0"/>
              <w:adjustRightInd w:val="0"/>
              <w:ind w:left="113" w:right="113"/>
              <w:jc w:val="both"/>
            </w:pPr>
            <w:r>
              <w:t>2030 год</w:t>
            </w:r>
          </w:p>
        </w:tc>
      </w:tr>
      <w:tr w:rsidR="00495429" w:rsidRPr="003E335A" w:rsidTr="00BD3A39">
        <w:tc>
          <w:tcPr>
            <w:tcW w:w="772" w:type="dxa"/>
          </w:tcPr>
          <w:p w:rsidR="00495429" w:rsidRPr="003E335A" w:rsidRDefault="00495429" w:rsidP="00BD3A39">
            <w:pPr>
              <w:autoSpaceDN w:val="0"/>
              <w:adjustRightInd w:val="0"/>
              <w:jc w:val="center"/>
            </w:pPr>
            <w:r w:rsidRPr="003E335A">
              <w:t>1</w:t>
            </w:r>
          </w:p>
        </w:tc>
        <w:tc>
          <w:tcPr>
            <w:tcW w:w="6230" w:type="dxa"/>
          </w:tcPr>
          <w:p w:rsidR="00495429" w:rsidRPr="003E335A" w:rsidRDefault="00495429" w:rsidP="00BD3A39">
            <w:pPr>
              <w:autoSpaceDN w:val="0"/>
              <w:adjustRightInd w:val="0"/>
              <w:jc w:val="center"/>
            </w:pPr>
            <w:r w:rsidRPr="003E335A">
              <w:t>2</w:t>
            </w:r>
          </w:p>
        </w:tc>
        <w:tc>
          <w:tcPr>
            <w:tcW w:w="1134" w:type="dxa"/>
          </w:tcPr>
          <w:p w:rsidR="00495429" w:rsidRPr="003E335A" w:rsidRDefault="00495429" w:rsidP="00BD3A39">
            <w:pPr>
              <w:autoSpaceDN w:val="0"/>
              <w:adjustRightInd w:val="0"/>
              <w:jc w:val="center"/>
            </w:pPr>
            <w:r w:rsidRPr="003E335A">
              <w:t>3</w:t>
            </w:r>
          </w:p>
        </w:tc>
        <w:tc>
          <w:tcPr>
            <w:tcW w:w="708" w:type="dxa"/>
          </w:tcPr>
          <w:p w:rsidR="00495429" w:rsidRPr="003E335A" w:rsidRDefault="00495429" w:rsidP="00BD3A39">
            <w:pPr>
              <w:autoSpaceDN w:val="0"/>
              <w:adjustRightInd w:val="0"/>
              <w:jc w:val="center"/>
            </w:pPr>
            <w:r w:rsidRPr="003E335A">
              <w:t>4</w:t>
            </w:r>
          </w:p>
        </w:tc>
        <w:tc>
          <w:tcPr>
            <w:tcW w:w="709" w:type="dxa"/>
          </w:tcPr>
          <w:p w:rsidR="00495429" w:rsidRPr="003E335A" w:rsidRDefault="00495429" w:rsidP="00BD3A39">
            <w:pPr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56" w:type="dxa"/>
          </w:tcPr>
          <w:p w:rsidR="00495429" w:rsidRPr="003E335A" w:rsidRDefault="00495429" w:rsidP="00BD3A39">
            <w:pPr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56" w:type="dxa"/>
          </w:tcPr>
          <w:p w:rsidR="00495429" w:rsidRPr="003E335A" w:rsidRDefault="00495429" w:rsidP="00BD3A39">
            <w:pPr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56" w:type="dxa"/>
          </w:tcPr>
          <w:p w:rsidR="00495429" w:rsidRPr="003E335A" w:rsidRDefault="00495429" w:rsidP="00BD3A39">
            <w:pPr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61" w:type="dxa"/>
          </w:tcPr>
          <w:p w:rsidR="00495429" w:rsidRPr="003E335A" w:rsidRDefault="00495429" w:rsidP="00BD3A39">
            <w:pPr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55" w:type="dxa"/>
          </w:tcPr>
          <w:p w:rsidR="00495429" w:rsidRPr="003E335A" w:rsidRDefault="00495429" w:rsidP="00BD3A39">
            <w:pPr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495429" w:rsidRPr="003E335A" w:rsidRDefault="00495429" w:rsidP="00BD3A39">
            <w:pPr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495429" w:rsidRDefault="00495429" w:rsidP="00BD3A39">
            <w:pPr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662" w:type="dxa"/>
          </w:tcPr>
          <w:p w:rsidR="00495429" w:rsidRDefault="00495429" w:rsidP="00BD3A39">
            <w:pPr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495429" w:rsidRDefault="00495429" w:rsidP="00BD3A39">
            <w:pPr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495429" w:rsidRPr="003E335A" w:rsidTr="00BD3A39">
        <w:tc>
          <w:tcPr>
            <w:tcW w:w="16126" w:type="dxa"/>
            <w:gridSpan w:val="14"/>
          </w:tcPr>
          <w:p w:rsidR="00495429" w:rsidRPr="00E53989" w:rsidRDefault="00495429" w:rsidP="00BD3A39">
            <w:pPr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E53989">
              <w:rPr>
                <w:b/>
              </w:rPr>
              <w:t xml:space="preserve">МП «Комплексное развитие систем коммунальной инфраструктуры и благоустройства муниципального образования «Невельский </w:t>
            </w:r>
            <w:r w:rsidRPr="005C059A">
              <w:rPr>
                <w:b/>
              </w:rPr>
              <w:t xml:space="preserve">район» на </w:t>
            </w:r>
            <w:r>
              <w:rPr>
                <w:b/>
              </w:rPr>
              <w:t>2020</w:t>
            </w:r>
            <w:r w:rsidRPr="005C059A">
              <w:rPr>
                <w:b/>
              </w:rPr>
              <w:t>-</w:t>
            </w:r>
            <w:r>
              <w:rPr>
                <w:b/>
              </w:rPr>
              <w:t>2030</w:t>
            </w:r>
            <w:r w:rsidRPr="005C059A">
              <w:rPr>
                <w:b/>
              </w:rPr>
              <w:t xml:space="preserve"> годы»</w:t>
            </w:r>
          </w:p>
        </w:tc>
      </w:tr>
      <w:tr w:rsidR="00495429" w:rsidRPr="003E335A" w:rsidTr="00BD3A39">
        <w:tc>
          <w:tcPr>
            <w:tcW w:w="772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  <w:r>
              <w:t>1.</w:t>
            </w:r>
          </w:p>
        </w:tc>
        <w:tc>
          <w:tcPr>
            <w:tcW w:w="6230" w:type="dxa"/>
          </w:tcPr>
          <w:p w:rsidR="00495429" w:rsidRPr="00E53989" w:rsidRDefault="00495429" w:rsidP="00BD3A39">
            <w:pPr>
              <w:autoSpaceDN w:val="0"/>
              <w:adjustRightInd w:val="0"/>
              <w:ind w:left="33"/>
            </w:pPr>
            <w:r>
              <w:t>Удельное потребление энергетических ресурсов в многоквартирных домах:</w:t>
            </w:r>
          </w:p>
        </w:tc>
        <w:tc>
          <w:tcPr>
            <w:tcW w:w="1134" w:type="dxa"/>
          </w:tcPr>
          <w:p w:rsidR="00495429" w:rsidRPr="00E53989" w:rsidRDefault="00495429" w:rsidP="00BD3A39">
            <w:pPr>
              <w:autoSpaceDN w:val="0"/>
              <w:adjustRightInd w:val="0"/>
              <w:ind w:left="33"/>
              <w:jc w:val="center"/>
            </w:pPr>
          </w:p>
        </w:tc>
        <w:tc>
          <w:tcPr>
            <w:tcW w:w="708" w:type="dxa"/>
          </w:tcPr>
          <w:p w:rsidR="00495429" w:rsidRDefault="00495429" w:rsidP="00BD3A39"/>
        </w:tc>
        <w:tc>
          <w:tcPr>
            <w:tcW w:w="709" w:type="dxa"/>
          </w:tcPr>
          <w:p w:rsidR="00495429" w:rsidRDefault="00495429" w:rsidP="00BD3A39"/>
        </w:tc>
        <w:tc>
          <w:tcPr>
            <w:tcW w:w="756" w:type="dxa"/>
          </w:tcPr>
          <w:p w:rsidR="00495429" w:rsidRDefault="00495429" w:rsidP="00BD3A39"/>
        </w:tc>
        <w:tc>
          <w:tcPr>
            <w:tcW w:w="756" w:type="dxa"/>
          </w:tcPr>
          <w:p w:rsidR="00495429" w:rsidRDefault="00495429" w:rsidP="00BD3A39"/>
        </w:tc>
        <w:tc>
          <w:tcPr>
            <w:tcW w:w="756" w:type="dxa"/>
          </w:tcPr>
          <w:p w:rsidR="00495429" w:rsidRDefault="00495429" w:rsidP="00BD3A39"/>
        </w:tc>
        <w:tc>
          <w:tcPr>
            <w:tcW w:w="761" w:type="dxa"/>
          </w:tcPr>
          <w:p w:rsidR="00495429" w:rsidRDefault="00495429" w:rsidP="00BD3A39"/>
        </w:tc>
        <w:tc>
          <w:tcPr>
            <w:tcW w:w="755" w:type="dxa"/>
          </w:tcPr>
          <w:p w:rsidR="00495429" w:rsidRDefault="00495429" w:rsidP="00BD3A39"/>
        </w:tc>
        <w:tc>
          <w:tcPr>
            <w:tcW w:w="709" w:type="dxa"/>
          </w:tcPr>
          <w:p w:rsidR="00495429" w:rsidRDefault="00495429" w:rsidP="00BD3A39"/>
        </w:tc>
        <w:tc>
          <w:tcPr>
            <w:tcW w:w="709" w:type="dxa"/>
          </w:tcPr>
          <w:p w:rsidR="00495429" w:rsidRDefault="00495429" w:rsidP="00BD3A39"/>
        </w:tc>
        <w:tc>
          <w:tcPr>
            <w:tcW w:w="662" w:type="dxa"/>
          </w:tcPr>
          <w:p w:rsidR="00495429" w:rsidRDefault="00495429" w:rsidP="00BD3A39"/>
        </w:tc>
        <w:tc>
          <w:tcPr>
            <w:tcW w:w="709" w:type="dxa"/>
          </w:tcPr>
          <w:p w:rsidR="00495429" w:rsidRDefault="00495429" w:rsidP="00BD3A39"/>
        </w:tc>
      </w:tr>
      <w:tr w:rsidR="00495429" w:rsidRPr="003E335A" w:rsidTr="00BD3A39">
        <w:tc>
          <w:tcPr>
            <w:tcW w:w="772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6230" w:type="dxa"/>
          </w:tcPr>
          <w:p w:rsidR="00495429" w:rsidRPr="00E53989" w:rsidRDefault="00495429" w:rsidP="00BD3A39">
            <w:pPr>
              <w:autoSpaceDN w:val="0"/>
              <w:adjustRightInd w:val="0"/>
              <w:ind w:left="33"/>
            </w:pPr>
            <w:r>
              <w:t>- тепловая энергия</w:t>
            </w:r>
          </w:p>
        </w:tc>
        <w:tc>
          <w:tcPr>
            <w:tcW w:w="1134" w:type="dxa"/>
          </w:tcPr>
          <w:p w:rsidR="00495429" w:rsidRDefault="00495429" w:rsidP="00BD3A39">
            <w:pPr>
              <w:autoSpaceDN w:val="0"/>
              <w:adjustRightInd w:val="0"/>
              <w:ind w:left="33"/>
              <w:jc w:val="center"/>
            </w:pPr>
            <w:r>
              <w:t xml:space="preserve">Гкал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495429" w:rsidRPr="00E53989" w:rsidRDefault="00495429" w:rsidP="00BD3A39">
            <w:pPr>
              <w:autoSpaceDN w:val="0"/>
              <w:adjustRightInd w:val="0"/>
              <w:ind w:left="33"/>
              <w:jc w:val="center"/>
            </w:pPr>
            <w:r>
              <w:t>1 кв. метр общей площади</w:t>
            </w:r>
          </w:p>
        </w:tc>
        <w:tc>
          <w:tcPr>
            <w:tcW w:w="708" w:type="dxa"/>
          </w:tcPr>
          <w:p w:rsidR="00495429" w:rsidRDefault="00495429" w:rsidP="00BD3A39">
            <w:r>
              <w:t>0,14</w:t>
            </w:r>
          </w:p>
        </w:tc>
        <w:tc>
          <w:tcPr>
            <w:tcW w:w="709" w:type="dxa"/>
          </w:tcPr>
          <w:p w:rsidR="00495429" w:rsidRDefault="00495429" w:rsidP="00BD3A39">
            <w:r>
              <w:t>0,14</w:t>
            </w:r>
          </w:p>
        </w:tc>
        <w:tc>
          <w:tcPr>
            <w:tcW w:w="756" w:type="dxa"/>
          </w:tcPr>
          <w:p w:rsidR="00495429" w:rsidRDefault="00495429" w:rsidP="00BD3A39">
            <w:r>
              <w:t>0,14</w:t>
            </w:r>
          </w:p>
        </w:tc>
        <w:tc>
          <w:tcPr>
            <w:tcW w:w="756" w:type="dxa"/>
          </w:tcPr>
          <w:p w:rsidR="00495429" w:rsidRDefault="00495429" w:rsidP="00BD3A39">
            <w:r>
              <w:t>0,14</w:t>
            </w:r>
          </w:p>
        </w:tc>
        <w:tc>
          <w:tcPr>
            <w:tcW w:w="756" w:type="dxa"/>
          </w:tcPr>
          <w:p w:rsidR="00495429" w:rsidRDefault="00495429" w:rsidP="00BD3A39">
            <w:r>
              <w:t>0,14</w:t>
            </w:r>
          </w:p>
        </w:tc>
        <w:tc>
          <w:tcPr>
            <w:tcW w:w="761" w:type="dxa"/>
          </w:tcPr>
          <w:p w:rsidR="00495429" w:rsidRDefault="00495429" w:rsidP="00BD3A39">
            <w:r>
              <w:t>0,14</w:t>
            </w:r>
          </w:p>
        </w:tc>
        <w:tc>
          <w:tcPr>
            <w:tcW w:w="755" w:type="dxa"/>
          </w:tcPr>
          <w:p w:rsidR="00495429" w:rsidRDefault="00495429" w:rsidP="00BD3A39">
            <w:r>
              <w:t>0,14</w:t>
            </w:r>
          </w:p>
        </w:tc>
        <w:tc>
          <w:tcPr>
            <w:tcW w:w="709" w:type="dxa"/>
          </w:tcPr>
          <w:p w:rsidR="00495429" w:rsidRDefault="00495429" w:rsidP="00BD3A39">
            <w:r>
              <w:t>0,14</w:t>
            </w:r>
          </w:p>
        </w:tc>
        <w:tc>
          <w:tcPr>
            <w:tcW w:w="709" w:type="dxa"/>
          </w:tcPr>
          <w:p w:rsidR="00495429" w:rsidRDefault="00495429" w:rsidP="00BD3A39">
            <w:r>
              <w:t>0,13</w:t>
            </w:r>
          </w:p>
          <w:p w:rsidR="00495429" w:rsidRDefault="00495429" w:rsidP="00BD3A39"/>
        </w:tc>
        <w:tc>
          <w:tcPr>
            <w:tcW w:w="662" w:type="dxa"/>
          </w:tcPr>
          <w:p w:rsidR="00495429" w:rsidRDefault="00495429" w:rsidP="00BD3A39">
            <w:r>
              <w:t>0,13</w:t>
            </w:r>
          </w:p>
          <w:p w:rsidR="00495429" w:rsidRDefault="00495429" w:rsidP="00BD3A39"/>
        </w:tc>
        <w:tc>
          <w:tcPr>
            <w:tcW w:w="709" w:type="dxa"/>
          </w:tcPr>
          <w:p w:rsidR="00495429" w:rsidRDefault="00495429" w:rsidP="00BD3A39">
            <w:r>
              <w:t>0,13</w:t>
            </w:r>
          </w:p>
          <w:p w:rsidR="00495429" w:rsidRDefault="00495429" w:rsidP="00BD3A39"/>
        </w:tc>
      </w:tr>
      <w:tr w:rsidR="00495429" w:rsidRPr="003E335A" w:rsidTr="00BD3A39">
        <w:tc>
          <w:tcPr>
            <w:tcW w:w="772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6230" w:type="dxa"/>
          </w:tcPr>
          <w:p w:rsidR="00495429" w:rsidRPr="00E53989" w:rsidRDefault="00495429" w:rsidP="00BD3A39">
            <w:pPr>
              <w:autoSpaceDN w:val="0"/>
              <w:adjustRightInd w:val="0"/>
              <w:ind w:left="33"/>
            </w:pPr>
            <w:r>
              <w:t>- горячая вода</w:t>
            </w:r>
          </w:p>
        </w:tc>
        <w:tc>
          <w:tcPr>
            <w:tcW w:w="1134" w:type="dxa"/>
          </w:tcPr>
          <w:p w:rsidR="00495429" w:rsidRPr="00E53989" w:rsidRDefault="00495429" w:rsidP="00BD3A39">
            <w:pPr>
              <w:autoSpaceDN w:val="0"/>
              <w:adjustRightInd w:val="0"/>
              <w:ind w:left="33"/>
              <w:jc w:val="center"/>
            </w:pPr>
            <w:r w:rsidRPr="00A55671">
              <w:t xml:space="preserve">куб. метров на 1 </w:t>
            </w:r>
            <w:proofErr w:type="spellStart"/>
            <w:proofErr w:type="gramStart"/>
            <w:r w:rsidRPr="00A55671">
              <w:t>прожи-вающего</w:t>
            </w:r>
            <w:proofErr w:type="spellEnd"/>
            <w:proofErr w:type="gramEnd"/>
          </w:p>
        </w:tc>
        <w:tc>
          <w:tcPr>
            <w:tcW w:w="708" w:type="dxa"/>
          </w:tcPr>
          <w:p w:rsidR="00495429" w:rsidRDefault="00495429" w:rsidP="00BD3A39">
            <w:r>
              <w:t>6</w:t>
            </w:r>
          </w:p>
        </w:tc>
        <w:tc>
          <w:tcPr>
            <w:tcW w:w="709" w:type="dxa"/>
          </w:tcPr>
          <w:p w:rsidR="00495429" w:rsidRDefault="00495429" w:rsidP="00BD3A39">
            <w:r>
              <w:t>6</w:t>
            </w:r>
          </w:p>
        </w:tc>
        <w:tc>
          <w:tcPr>
            <w:tcW w:w="756" w:type="dxa"/>
          </w:tcPr>
          <w:p w:rsidR="00495429" w:rsidRDefault="00495429" w:rsidP="00BD3A39">
            <w:r>
              <w:t>6</w:t>
            </w:r>
          </w:p>
        </w:tc>
        <w:tc>
          <w:tcPr>
            <w:tcW w:w="756" w:type="dxa"/>
          </w:tcPr>
          <w:p w:rsidR="00495429" w:rsidRDefault="00495429" w:rsidP="00BD3A39">
            <w:r>
              <w:t>6</w:t>
            </w:r>
          </w:p>
        </w:tc>
        <w:tc>
          <w:tcPr>
            <w:tcW w:w="756" w:type="dxa"/>
          </w:tcPr>
          <w:p w:rsidR="00495429" w:rsidRDefault="00495429" w:rsidP="00BD3A39">
            <w:r>
              <w:t>6</w:t>
            </w:r>
          </w:p>
        </w:tc>
        <w:tc>
          <w:tcPr>
            <w:tcW w:w="761" w:type="dxa"/>
          </w:tcPr>
          <w:p w:rsidR="00495429" w:rsidRDefault="00495429" w:rsidP="00BD3A39">
            <w:r>
              <w:t>6</w:t>
            </w:r>
          </w:p>
        </w:tc>
        <w:tc>
          <w:tcPr>
            <w:tcW w:w="755" w:type="dxa"/>
          </w:tcPr>
          <w:p w:rsidR="00495429" w:rsidRDefault="00495429" w:rsidP="00BD3A39">
            <w:r>
              <w:t>6</w:t>
            </w:r>
          </w:p>
        </w:tc>
        <w:tc>
          <w:tcPr>
            <w:tcW w:w="709" w:type="dxa"/>
          </w:tcPr>
          <w:p w:rsidR="00495429" w:rsidRDefault="00495429" w:rsidP="00BD3A39">
            <w:r>
              <w:t>6</w:t>
            </w:r>
          </w:p>
        </w:tc>
        <w:tc>
          <w:tcPr>
            <w:tcW w:w="709" w:type="dxa"/>
          </w:tcPr>
          <w:p w:rsidR="00495429" w:rsidRDefault="00495429" w:rsidP="00BD3A39">
            <w:r>
              <w:t>6</w:t>
            </w:r>
          </w:p>
        </w:tc>
        <w:tc>
          <w:tcPr>
            <w:tcW w:w="662" w:type="dxa"/>
          </w:tcPr>
          <w:p w:rsidR="00495429" w:rsidRDefault="00495429" w:rsidP="00BD3A39">
            <w:r>
              <w:t>6</w:t>
            </w:r>
          </w:p>
        </w:tc>
        <w:tc>
          <w:tcPr>
            <w:tcW w:w="709" w:type="dxa"/>
          </w:tcPr>
          <w:p w:rsidR="00495429" w:rsidRDefault="00495429" w:rsidP="00BD3A39">
            <w:r>
              <w:t>6</w:t>
            </w:r>
          </w:p>
        </w:tc>
      </w:tr>
      <w:tr w:rsidR="00495429" w:rsidRPr="003E335A" w:rsidTr="00BD3A39">
        <w:tc>
          <w:tcPr>
            <w:tcW w:w="772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6230" w:type="dxa"/>
          </w:tcPr>
          <w:p w:rsidR="00495429" w:rsidRDefault="00495429" w:rsidP="00BD3A39">
            <w:pPr>
              <w:autoSpaceDN w:val="0"/>
              <w:adjustRightInd w:val="0"/>
              <w:ind w:left="33"/>
            </w:pPr>
            <w:r>
              <w:t xml:space="preserve">- холодная вода </w:t>
            </w:r>
          </w:p>
        </w:tc>
        <w:tc>
          <w:tcPr>
            <w:tcW w:w="1134" w:type="dxa"/>
          </w:tcPr>
          <w:p w:rsidR="00495429" w:rsidRPr="00A55671" w:rsidRDefault="00495429" w:rsidP="00BD3A39">
            <w:pPr>
              <w:autoSpaceDN w:val="0"/>
              <w:adjustRightInd w:val="0"/>
              <w:ind w:left="33"/>
              <w:jc w:val="center"/>
            </w:pPr>
            <w:r w:rsidRPr="00A55671">
              <w:t xml:space="preserve">куб. метров на 1 </w:t>
            </w:r>
            <w:proofErr w:type="spellStart"/>
            <w:proofErr w:type="gramStart"/>
            <w:r w:rsidRPr="00A55671">
              <w:t>прожи-вающего</w:t>
            </w:r>
            <w:proofErr w:type="spellEnd"/>
            <w:proofErr w:type="gramEnd"/>
          </w:p>
        </w:tc>
        <w:tc>
          <w:tcPr>
            <w:tcW w:w="708" w:type="dxa"/>
          </w:tcPr>
          <w:p w:rsidR="00495429" w:rsidRDefault="00495429" w:rsidP="00BD3A39">
            <w:r>
              <w:t>19</w:t>
            </w:r>
          </w:p>
        </w:tc>
        <w:tc>
          <w:tcPr>
            <w:tcW w:w="709" w:type="dxa"/>
          </w:tcPr>
          <w:p w:rsidR="00495429" w:rsidRDefault="00495429" w:rsidP="00BD3A39">
            <w:r>
              <w:t>19</w:t>
            </w:r>
          </w:p>
        </w:tc>
        <w:tc>
          <w:tcPr>
            <w:tcW w:w="756" w:type="dxa"/>
          </w:tcPr>
          <w:p w:rsidR="00495429" w:rsidRDefault="00495429" w:rsidP="00BD3A39">
            <w:r>
              <w:t>19</w:t>
            </w:r>
          </w:p>
        </w:tc>
        <w:tc>
          <w:tcPr>
            <w:tcW w:w="756" w:type="dxa"/>
          </w:tcPr>
          <w:p w:rsidR="00495429" w:rsidRDefault="00495429" w:rsidP="00BD3A39">
            <w:r>
              <w:t>19</w:t>
            </w:r>
          </w:p>
        </w:tc>
        <w:tc>
          <w:tcPr>
            <w:tcW w:w="756" w:type="dxa"/>
          </w:tcPr>
          <w:p w:rsidR="00495429" w:rsidRDefault="00495429" w:rsidP="00BD3A39">
            <w:r>
              <w:t>19</w:t>
            </w:r>
          </w:p>
        </w:tc>
        <w:tc>
          <w:tcPr>
            <w:tcW w:w="761" w:type="dxa"/>
          </w:tcPr>
          <w:p w:rsidR="00495429" w:rsidRDefault="00495429" w:rsidP="00BD3A39">
            <w:r>
              <w:t>19</w:t>
            </w:r>
          </w:p>
        </w:tc>
        <w:tc>
          <w:tcPr>
            <w:tcW w:w="755" w:type="dxa"/>
          </w:tcPr>
          <w:p w:rsidR="00495429" w:rsidRDefault="00495429" w:rsidP="00BD3A39">
            <w:r>
              <w:t>19</w:t>
            </w:r>
          </w:p>
        </w:tc>
        <w:tc>
          <w:tcPr>
            <w:tcW w:w="709" w:type="dxa"/>
          </w:tcPr>
          <w:p w:rsidR="00495429" w:rsidRDefault="00495429" w:rsidP="00BD3A39">
            <w:r>
              <w:t>20</w:t>
            </w:r>
          </w:p>
        </w:tc>
        <w:tc>
          <w:tcPr>
            <w:tcW w:w="709" w:type="dxa"/>
          </w:tcPr>
          <w:p w:rsidR="00495429" w:rsidRDefault="00495429" w:rsidP="00BD3A39">
            <w:r>
              <w:t>20</w:t>
            </w:r>
          </w:p>
        </w:tc>
        <w:tc>
          <w:tcPr>
            <w:tcW w:w="662" w:type="dxa"/>
          </w:tcPr>
          <w:p w:rsidR="00495429" w:rsidRDefault="00495429" w:rsidP="00BD3A39">
            <w:r>
              <w:t>20</w:t>
            </w:r>
          </w:p>
        </w:tc>
        <w:tc>
          <w:tcPr>
            <w:tcW w:w="709" w:type="dxa"/>
          </w:tcPr>
          <w:p w:rsidR="00495429" w:rsidRDefault="00495429" w:rsidP="00BD3A39">
            <w:r>
              <w:t>20</w:t>
            </w:r>
          </w:p>
        </w:tc>
      </w:tr>
      <w:tr w:rsidR="00495429" w:rsidRPr="003E335A" w:rsidTr="00BD3A39">
        <w:tc>
          <w:tcPr>
            <w:tcW w:w="772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6230" w:type="dxa"/>
          </w:tcPr>
          <w:p w:rsidR="00495429" w:rsidRPr="00E53989" w:rsidRDefault="00495429" w:rsidP="00BD3A39">
            <w:pPr>
              <w:autoSpaceDN w:val="0"/>
              <w:adjustRightInd w:val="0"/>
              <w:ind w:left="33"/>
            </w:pPr>
            <w:r w:rsidRPr="00E53989">
              <w:t xml:space="preserve">Общая площадь жилых помещений, приходящаяся в среднем на </w:t>
            </w:r>
            <w:r>
              <w:t>душу населения</w:t>
            </w:r>
          </w:p>
        </w:tc>
        <w:tc>
          <w:tcPr>
            <w:tcW w:w="1134" w:type="dxa"/>
          </w:tcPr>
          <w:p w:rsidR="00495429" w:rsidRPr="00E53989" w:rsidRDefault="00495429" w:rsidP="00BD3A39">
            <w:pPr>
              <w:autoSpaceDN w:val="0"/>
              <w:adjustRightInd w:val="0"/>
              <w:ind w:left="33"/>
              <w:jc w:val="center"/>
            </w:pPr>
            <w:r w:rsidRPr="00E53989">
              <w:t>%</w:t>
            </w:r>
          </w:p>
        </w:tc>
        <w:tc>
          <w:tcPr>
            <w:tcW w:w="708" w:type="dxa"/>
          </w:tcPr>
          <w:p w:rsidR="00495429" w:rsidRDefault="00495429" w:rsidP="00BD3A39">
            <w:r>
              <w:t>31,5</w:t>
            </w:r>
          </w:p>
        </w:tc>
        <w:tc>
          <w:tcPr>
            <w:tcW w:w="709" w:type="dxa"/>
          </w:tcPr>
          <w:p w:rsidR="00495429" w:rsidRDefault="00495429" w:rsidP="00BD3A39">
            <w:r>
              <w:t>31,6</w:t>
            </w:r>
          </w:p>
        </w:tc>
        <w:tc>
          <w:tcPr>
            <w:tcW w:w="756" w:type="dxa"/>
          </w:tcPr>
          <w:p w:rsidR="00495429" w:rsidRDefault="00495429" w:rsidP="00BD3A39">
            <w:r>
              <w:t>31,7</w:t>
            </w:r>
          </w:p>
        </w:tc>
        <w:tc>
          <w:tcPr>
            <w:tcW w:w="756" w:type="dxa"/>
          </w:tcPr>
          <w:p w:rsidR="00495429" w:rsidRDefault="00495429" w:rsidP="00BD3A39">
            <w:r>
              <w:t>31,8</w:t>
            </w:r>
          </w:p>
        </w:tc>
        <w:tc>
          <w:tcPr>
            <w:tcW w:w="756" w:type="dxa"/>
          </w:tcPr>
          <w:p w:rsidR="00495429" w:rsidRDefault="00495429" w:rsidP="00BD3A39">
            <w:r>
              <w:t>31,9</w:t>
            </w:r>
          </w:p>
        </w:tc>
        <w:tc>
          <w:tcPr>
            <w:tcW w:w="761" w:type="dxa"/>
          </w:tcPr>
          <w:p w:rsidR="00495429" w:rsidRDefault="00495429" w:rsidP="00BD3A39">
            <w:r>
              <w:t>32,0</w:t>
            </w:r>
          </w:p>
        </w:tc>
        <w:tc>
          <w:tcPr>
            <w:tcW w:w="755" w:type="dxa"/>
          </w:tcPr>
          <w:p w:rsidR="00495429" w:rsidRDefault="00495429" w:rsidP="00BD3A39">
            <w:r>
              <w:t>32,0</w:t>
            </w:r>
          </w:p>
        </w:tc>
        <w:tc>
          <w:tcPr>
            <w:tcW w:w="709" w:type="dxa"/>
          </w:tcPr>
          <w:p w:rsidR="00495429" w:rsidRDefault="00495429" w:rsidP="00BD3A39">
            <w:r>
              <w:t>32,0</w:t>
            </w:r>
          </w:p>
        </w:tc>
        <w:tc>
          <w:tcPr>
            <w:tcW w:w="709" w:type="dxa"/>
          </w:tcPr>
          <w:p w:rsidR="00495429" w:rsidRDefault="00495429" w:rsidP="00BD3A39">
            <w:r>
              <w:t>32,0</w:t>
            </w:r>
          </w:p>
        </w:tc>
        <w:tc>
          <w:tcPr>
            <w:tcW w:w="662" w:type="dxa"/>
          </w:tcPr>
          <w:p w:rsidR="00495429" w:rsidRDefault="00495429" w:rsidP="00BD3A39">
            <w:r>
              <w:t>32,0</w:t>
            </w:r>
          </w:p>
        </w:tc>
        <w:tc>
          <w:tcPr>
            <w:tcW w:w="709" w:type="dxa"/>
          </w:tcPr>
          <w:p w:rsidR="00495429" w:rsidRDefault="00495429" w:rsidP="00BD3A39">
            <w:r>
              <w:t>32,0</w:t>
            </w:r>
          </w:p>
        </w:tc>
      </w:tr>
      <w:tr w:rsidR="00495429" w:rsidRPr="003E335A" w:rsidTr="00BD3A39">
        <w:tc>
          <w:tcPr>
            <w:tcW w:w="772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6230" w:type="dxa"/>
          </w:tcPr>
          <w:p w:rsidR="00495429" w:rsidRPr="00E53989" w:rsidRDefault="00495429" w:rsidP="00BD3A39">
            <w:pPr>
              <w:autoSpaceDN w:val="0"/>
              <w:adjustRightInd w:val="0"/>
              <w:ind w:left="33"/>
            </w:pPr>
            <w:proofErr w:type="gramStart"/>
            <w:r w:rsidRPr="00E53989"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134" w:type="dxa"/>
          </w:tcPr>
          <w:p w:rsidR="00495429" w:rsidRPr="00E53989" w:rsidRDefault="00495429" w:rsidP="00BD3A39">
            <w:pPr>
              <w:autoSpaceDN w:val="0"/>
              <w:adjustRightInd w:val="0"/>
              <w:ind w:left="33"/>
              <w:jc w:val="center"/>
            </w:pPr>
            <w:r w:rsidRPr="00E53989">
              <w:t>%</w:t>
            </w:r>
          </w:p>
        </w:tc>
        <w:tc>
          <w:tcPr>
            <w:tcW w:w="708" w:type="dxa"/>
          </w:tcPr>
          <w:p w:rsidR="00495429" w:rsidRDefault="00495429" w:rsidP="00BD3A39">
            <w:r>
              <w:t>4,9</w:t>
            </w:r>
          </w:p>
        </w:tc>
        <w:tc>
          <w:tcPr>
            <w:tcW w:w="709" w:type="dxa"/>
          </w:tcPr>
          <w:p w:rsidR="00495429" w:rsidRDefault="00495429" w:rsidP="00BD3A39">
            <w:r>
              <w:t>4,9</w:t>
            </w:r>
          </w:p>
        </w:tc>
        <w:tc>
          <w:tcPr>
            <w:tcW w:w="756" w:type="dxa"/>
          </w:tcPr>
          <w:p w:rsidR="00495429" w:rsidRDefault="00495429" w:rsidP="00BD3A39">
            <w:r>
              <w:t>4,9</w:t>
            </w:r>
          </w:p>
        </w:tc>
        <w:tc>
          <w:tcPr>
            <w:tcW w:w="756" w:type="dxa"/>
          </w:tcPr>
          <w:p w:rsidR="00495429" w:rsidRDefault="00495429" w:rsidP="00BD3A39">
            <w:r>
              <w:t>4,95</w:t>
            </w:r>
          </w:p>
        </w:tc>
        <w:tc>
          <w:tcPr>
            <w:tcW w:w="756" w:type="dxa"/>
          </w:tcPr>
          <w:p w:rsidR="00495429" w:rsidRDefault="00495429" w:rsidP="00BD3A39">
            <w:r>
              <w:t>4,95</w:t>
            </w:r>
          </w:p>
        </w:tc>
        <w:tc>
          <w:tcPr>
            <w:tcW w:w="761" w:type="dxa"/>
          </w:tcPr>
          <w:p w:rsidR="00495429" w:rsidRDefault="00495429" w:rsidP="00BD3A39">
            <w:r>
              <w:t>5,0</w:t>
            </w:r>
          </w:p>
        </w:tc>
        <w:tc>
          <w:tcPr>
            <w:tcW w:w="755" w:type="dxa"/>
          </w:tcPr>
          <w:p w:rsidR="00495429" w:rsidRDefault="00495429" w:rsidP="00BD3A39">
            <w:r>
              <w:t>5,0</w:t>
            </w:r>
          </w:p>
        </w:tc>
        <w:tc>
          <w:tcPr>
            <w:tcW w:w="709" w:type="dxa"/>
          </w:tcPr>
          <w:p w:rsidR="00495429" w:rsidRDefault="00495429" w:rsidP="00BD3A39">
            <w:r>
              <w:t>5,0</w:t>
            </w:r>
          </w:p>
        </w:tc>
        <w:tc>
          <w:tcPr>
            <w:tcW w:w="709" w:type="dxa"/>
          </w:tcPr>
          <w:p w:rsidR="00495429" w:rsidRDefault="00495429" w:rsidP="00BD3A39">
            <w:r>
              <w:t>5,05</w:t>
            </w:r>
          </w:p>
        </w:tc>
        <w:tc>
          <w:tcPr>
            <w:tcW w:w="662" w:type="dxa"/>
          </w:tcPr>
          <w:p w:rsidR="00495429" w:rsidRDefault="00495429" w:rsidP="00BD3A39">
            <w:r>
              <w:t>5,05</w:t>
            </w:r>
          </w:p>
        </w:tc>
        <w:tc>
          <w:tcPr>
            <w:tcW w:w="709" w:type="dxa"/>
          </w:tcPr>
          <w:p w:rsidR="00495429" w:rsidRDefault="00495429" w:rsidP="00BD3A39">
            <w:r>
              <w:t>5,1</w:t>
            </w:r>
          </w:p>
        </w:tc>
      </w:tr>
      <w:tr w:rsidR="00495429" w:rsidRPr="003E335A" w:rsidTr="00BD3A39">
        <w:tc>
          <w:tcPr>
            <w:tcW w:w="772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15354" w:type="dxa"/>
            <w:gridSpan w:val="13"/>
          </w:tcPr>
          <w:p w:rsidR="00495429" w:rsidRDefault="00495429" w:rsidP="00BD3A39">
            <w:pPr>
              <w:jc w:val="center"/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495429" w:rsidRPr="003E335A" w:rsidTr="00BD3A39">
        <w:tc>
          <w:tcPr>
            <w:tcW w:w="772" w:type="dxa"/>
          </w:tcPr>
          <w:p w:rsidR="00495429" w:rsidRPr="003E335A" w:rsidRDefault="00495429" w:rsidP="00BD3A39">
            <w:pPr>
              <w:autoSpaceDN w:val="0"/>
              <w:adjustRightInd w:val="0"/>
              <w:jc w:val="both"/>
            </w:pPr>
            <w:r>
              <w:t>1.1</w:t>
            </w:r>
          </w:p>
        </w:tc>
        <w:tc>
          <w:tcPr>
            <w:tcW w:w="6230" w:type="dxa"/>
          </w:tcPr>
          <w:p w:rsidR="00495429" w:rsidRPr="003A3B84" w:rsidRDefault="00495429" w:rsidP="00BD3A39">
            <w:pPr>
              <w:autoSpaceDN w:val="0"/>
              <w:adjustRightInd w:val="0"/>
              <w:ind w:left="33"/>
              <w:jc w:val="both"/>
            </w:pPr>
            <w:r w:rsidRPr="003A3B84">
              <w:t xml:space="preserve">Доля газифицированных многоквартирных домов  от общего количества многоквартирных домов </w:t>
            </w:r>
          </w:p>
        </w:tc>
        <w:tc>
          <w:tcPr>
            <w:tcW w:w="1134" w:type="dxa"/>
          </w:tcPr>
          <w:p w:rsidR="00495429" w:rsidRPr="003E335A" w:rsidRDefault="00495429" w:rsidP="00BD3A39">
            <w:pPr>
              <w:autoSpaceDN w:val="0"/>
              <w:adjustRightInd w:val="0"/>
              <w:jc w:val="both"/>
            </w:pPr>
            <w:r>
              <w:t>%</w:t>
            </w:r>
          </w:p>
        </w:tc>
        <w:tc>
          <w:tcPr>
            <w:tcW w:w="708" w:type="dxa"/>
          </w:tcPr>
          <w:p w:rsidR="00495429" w:rsidRDefault="00495429" w:rsidP="00BD3A39">
            <w:r>
              <w:t>21,0</w:t>
            </w:r>
          </w:p>
        </w:tc>
        <w:tc>
          <w:tcPr>
            <w:tcW w:w="709" w:type="dxa"/>
          </w:tcPr>
          <w:p w:rsidR="00495429" w:rsidRDefault="00495429" w:rsidP="00BD3A39">
            <w:r>
              <w:t>21,0</w:t>
            </w:r>
          </w:p>
        </w:tc>
        <w:tc>
          <w:tcPr>
            <w:tcW w:w="756" w:type="dxa"/>
          </w:tcPr>
          <w:p w:rsidR="00495429" w:rsidRDefault="00495429" w:rsidP="00BD3A39">
            <w:r>
              <w:t>22,0</w:t>
            </w:r>
          </w:p>
        </w:tc>
        <w:tc>
          <w:tcPr>
            <w:tcW w:w="756" w:type="dxa"/>
          </w:tcPr>
          <w:p w:rsidR="00495429" w:rsidRDefault="00495429" w:rsidP="00BD3A39">
            <w:r>
              <w:t>22,0</w:t>
            </w:r>
          </w:p>
        </w:tc>
        <w:tc>
          <w:tcPr>
            <w:tcW w:w="756" w:type="dxa"/>
          </w:tcPr>
          <w:p w:rsidR="00495429" w:rsidRDefault="00495429" w:rsidP="00BD3A39">
            <w:r>
              <w:t>23,0</w:t>
            </w:r>
          </w:p>
        </w:tc>
        <w:tc>
          <w:tcPr>
            <w:tcW w:w="761" w:type="dxa"/>
          </w:tcPr>
          <w:p w:rsidR="00495429" w:rsidRDefault="00495429" w:rsidP="00BD3A39">
            <w:r>
              <w:t>23,0</w:t>
            </w:r>
          </w:p>
        </w:tc>
        <w:tc>
          <w:tcPr>
            <w:tcW w:w="755" w:type="dxa"/>
          </w:tcPr>
          <w:p w:rsidR="00495429" w:rsidRDefault="00495429" w:rsidP="00BD3A39">
            <w:pPr>
              <w:ind w:left="-203" w:firstLine="203"/>
            </w:pPr>
            <w:r>
              <w:t>24,0</w:t>
            </w:r>
          </w:p>
        </w:tc>
        <w:tc>
          <w:tcPr>
            <w:tcW w:w="709" w:type="dxa"/>
          </w:tcPr>
          <w:p w:rsidR="00495429" w:rsidRDefault="00495429" w:rsidP="00BD3A39">
            <w:r>
              <w:t>24,0</w:t>
            </w:r>
          </w:p>
        </w:tc>
        <w:tc>
          <w:tcPr>
            <w:tcW w:w="709" w:type="dxa"/>
          </w:tcPr>
          <w:p w:rsidR="00495429" w:rsidRDefault="00495429" w:rsidP="00BD3A39">
            <w:r>
              <w:t>25,0</w:t>
            </w:r>
          </w:p>
        </w:tc>
        <w:tc>
          <w:tcPr>
            <w:tcW w:w="662" w:type="dxa"/>
          </w:tcPr>
          <w:p w:rsidR="00495429" w:rsidRDefault="00495429" w:rsidP="00BD3A39">
            <w:r>
              <w:t>25,0</w:t>
            </w:r>
          </w:p>
        </w:tc>
        <w:tc>
          <w:tcPr>
            <w:tcW w:w="709" w:type="dxa"/>
          </w:tcPr>
          <w:p w:rsidR="00495429" w:rsidRDefault="00495429" w:rsidP="00BD3A39">
            <w:r>
              <w:t>26,0</w:t>
            </w:r>
          </w:p>
        </w:tc>
      </w:tr>
      <w:tr w:rsidR="00495429" w:rsidRPr="003E335A" w:rsidTr="00BD3A39">
        <w:tc>
          <w:tcPr>
            <w:tcW w:w="772" w:type="dxa"/>
          </w:tcPr>
          <w:p w:rsidR="00495429" w:rsidRPr="003E335A" w:rsidRDefault="00495429" w:rsidP="00BD3A39">
            <w:pPr>
              <w:autoSpaceDN w:val="0"/>
              <w:adjustRightInd w:val="0"/>
              <w:jc w:val="both"/>
            </w:pPr>
            <w:r>
              <w:t>1.2</w:t>
            </w:r>
          </w:p>
        </w:tc>
        <w:tc>
          <w:tcPr>
            <w:tcW w:w="6230" w:type="dxa"/>
          </w:tcPr>
          <w:p w:rsidR="00495429" w:rsidRPr="003A3B84" w:rsidRDefault="00495429" w:rsidP="00BD3A39">
            <w:pPr>
              <w:autoSpaceDN w:val="0"/>
              <w:adjustRightInd w:val="0"/>
              <w:ind w:left="33"/>
              <w:jc w:val="both"/>
            </w:pPr>
            <w:r w:rsidRPr="003A3B84">
              <w:t>Доля объемов тепловой энергии,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тепловой энергии, потребляемой на территории муниципального образования</w:t>
            </w:r>
          </w:p>
        </w:tc>
        <w:tc>
          <w:tcPr>
            <w:tcW w:w="1134" w:type="dxa"/>
          </w:tcPr>
          <w:p w:rsidR="00495429" w:rsidRPr="003E335A" w:rsidRDefault="00495429" w:rsidP="00BD3A39">
            <w:pPr>
              <w:autoSpaceDN w:val="0"/>
              <w:adjustRightInd w:val="0"/>
              <w:jc w:val="both"/>
            </w:pPr>
            <w:r>
              <w:t>%</w:t>
            </w:r>
          </w:p>
        </w:tc>
        <w:tc>
          <w:tcPr>
            <w:tcW w:w="708" w:type="dxa"/>
          </w:tcPr>
          <w:p w:rsidR="00495429" w:rsidRDefault="00495429" w:rsidP="00BD3A39">
            <w:r>
              <w:t>63,0</w:t>
            </w:r>
          </w:p>
        </w:tc>
        <w:tc>
          <w:tcPr>
            <w:tcW w:w="709" w:type="dxa"/>
          </w:tcPr>
          <w:p w:rsidR="00495429" w:rsidRDefault="00495429" w:rsidP="00BD3A39">
            <w:r>
              <w:t>63,0</w:t>
            </w:r>
          </w:p>
        </w:tc>
        <w:tc>
          <w:tcPr>
            <w:tcW w:w="756" w:type="dxa"/>
          </w:tcPr>
          <w:p w:rsidR="00495429" w:rsidRDefault="00495429" w:rsidP="00BD3A39">
            <w:r>
              <w:t>64,0</w:t>
            </w:r>
          </w:p>
        </w:tc>
        <w:tc>
          <w:tcPr>
            <w:tcW w:w="756" w:type="dxa"/>
          </w:tcPr>
          <w:p w:rsidR="00495429" w:rsidRDefault="00495429" w:rsidP="00BD3A39">
            <w:r>
              <w:t>64,0</w:t>
            </w:r>
          </w:p>
        </w:tc>
        <w:tc>
          <w:tcPr>
            <w:tcW w:w="756" w:type="dxa"/>
          </w:tcPr>
          <w:p w:rsidR="00495429" w:rsidRDefault="00495429" w:rsidP="00BD3A39">
            <w:r>
              <w:t>64,0</w:t>
            </w:r>
          </w:p>
        </w:tc>
        <w:tc>
          <w:tcPr>
            <w:tcW w:w="761" w:type="dxa"/>
          </w:tcPr>
          <w:p w:rsidR="00495429" w:rsidRDefault="00495429" w:rsidP="00BD3A39">
            <w:r>
              <w:t>65,0</w:t>
            </w:r>
          </w:p>
        </w:tc>
        <w:tc>
          <w:tcPr>
            <w:tcW w:w="755" w:type="dxa"/>
          </w:tcPr>
          <w:p w:rsidR="00495429" w:rsidRDefault="00495429" w:rsidP="00BD3A39">
            <w:r>
              <w:t>65,0</w:t>
            </w:r>
          </w:p>
        </w:tc>
        <w:tc>
          <w:tcPr>
            <w:tcW w:w="709" w:type="dxa"/>
          </w:tcPr>
          <w:p w:rsidR="00495429" w:rsidRDefault="00495429" w:rsidP="00BD3A39">
            <w:r>
              <w:t>67,0</w:t>
            </w:r>
          </w:p>
        </w:tc>
        <w:tc>
          <w:tcPr>
            <w:tcW w:w="709" w:type="dxa"/>
          </w:tcPr>
          <w:p w:rsidR="00495429" w:rsidRDefault="00495429" w:rsidP="00BD3A39">
            <w:r>
              <w:t>67,0</w:t>
            </w:r>
          </w:p>
        </w:tc>
        <w:tc>
          <w:tcPr>
            <w:tcW w:w="662" w:type="dxa"/>
          </w:tcPr>
          <w:p w:rsidR="00495429" w:rsidRDefault="00495429" w:rsidP="00BD3A39">
            <w:r>
              <w:t>68,0</w:t>
            </w:r>
          </w:p>
        </w:tc>
        <w:tc>
          <w:tcPr>
            <w:tcW w:w="709" w:type="dxa"/>
          </w:tcPr>
          <w:p w:rsidR="00495429" w:rsidRDefault="00495429" w:rsidP="00BD3A39">
            <w:r>
              <w:t>68,0</w:t>
            </w:r>
          </w:p>
        </w:tc>
      </w:tr>
      <w:tr w:rsidR="00495429" w:rsidRPr="003E335A" w:rsidTr="00BD3A39">
        <w:tc>
          <w:tcPr>
            <w:tcW w:w="772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  <w:r>
              <w:t>1.3</w:t>
            </w:r>
          </w:p>
        </w:tc>
        <w:tc>
          <w:tcPr>
            <w:tcW w:w="6230" w:type="dxa"/>
          </w:tcPr>
          <w:p w:rsidR="00495429" w:rsidRPr="003A3B84" w:rsidRDefault="00495429" w:rsidP="00BD3A39">
            <w:pPr>
              <w:autoSpaceDN w:val="0"/>
              <w:adjustRightInd w:val="0"/>
              <w:ind w:left="33"/>
              <w:jc w:val="both"/>
            </w:pPr>
            <w:r w:rsidRPr="003A3B84">
              <w:t>Доля объемов воды,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воды, потребляемой на территории муниципального образования</w:t>
            </w:r>
          </w:p>
        </w:tc>
        <w:tc>
          <w:tcPr>
            <w:tcW w:w="1134" w:type="dxa"/>
          </w:tcPr>
          <w:p w:rsidR="00495429" w:rsidRPr="00395D91" w:rsidRDefault="00495429" w:rsidP="00BD3A39">
            <w:pPr>
              <w:autoSpaceDN w:val="0"/>
              <w:adjustRightInd w:val="0"/>
              <w:jc w:val="both"/>
            </w:pPr>
            <w:r>
              <w:t>%</w:t>
            </w:r>
          </w:p>
        </w:tc>
        <w:tc>
          <w:tcPr>
            <w:tcW w:w="708" w:type="dxa"/>
          </w:tcPr>
          <w:p w:rsidR="00495429" w:rsidRDefault="00495429" w:rsidP="00BD3A39">
            <w:r>
              <w:t>86,0</w:t>
            </w:r>
          </w:p>
        </w:tc>
        <w:tc>
          <w:tcPr>
            <w:tcW w:w="709" w:type="dxa"/>
          </w:tcPr>
          <w:p w:rsidR="00495429" w:rsidRDefault="00495429" w:rsidP="00BD3A39">
            <w:r>
              <w:t>86,0</w:t>
            </w:r>
          </w:p>
        </w:tc>
        <w:tc>
          <w:tcPr>
            <w:tcW w:w="756" w:type="dxa"/>
          </w:tcPr>
          <w:p w:rsidR="00495429" w:rsidRDefault="00495429" w:rsidP="00BD3A39">
            <w:r>
              <w:t>86,0</w:t>
            </w:r>
          </w:p>
        </w:tc>
        <w:tc>
          <w:tcPr>
            <w:tcW w:w="756" w:type="dxa"/>
          </w:tcPr>
          <w:p w:rsidR="00495429" w:rsidRDefault="00495429" w:rsidP="00BD3A39">
            <w:r>
              <w:t>86,0</w:t>
            </w:r>
          </w:p>
        </w:tc>
        <w:tc>
          <w:tcPr>
            <w:tcW w:w="756" w:type="dxa"/>
          </w:tcPr>
          <w:p w:rsidR="00495429" w:rsidRDefault="00495429" w:rsidP="00BD3A39">
            <w:r>
              <w:t>86,0</w:t>
            </w:r>
          </w:p>
        </w:tc>
        <w:tc>
          <w:tcPr>
            <w:tcW w:w="761" w:type="dxa"/>
          </w:tcPr>
          <w:p w:rsidR="00495429" w:rsidRDefault="00495429" w:rsidP="00BD3A39">
            <w:r>
              <w:t>86,0</w:t>
            </w:r>
          </w:p>
        </w:tc>
        <w:tc>
          <w:tcPr>
            <w:tcW w:w="755" w:type="dxa"/>
          </w:tcPr>
          <w:p w:rsidR="00495429" w:rsidRDefault="00495429" w:rsidP="00BD3A39">
            <w:r>
              <w:t>86,0</w:t>
            </w:r>
          </w:p>
        </w:tc>
        <w:tc>
          <w:tcPr>
            <w:tcW w:w="709" w:type="dxa"/>
          </w:tcPr>
          <w:p w:rsidR="00495429" w:rsidRDefault="00495429" w:rsidP="00BD3A39">
            <w:r>
              <w:t>86,0</w:t>
            </w:r>
          </w:p>
        </w:tc>
        <w:tc>
          <w:tcPr>
            <w:tcW w:w="709" w:type="dxa"/>
          </w:tcPr>
          <w:p w:rsidR="00495429" w:rsidRDefault="00495429" w:rsidP="00BD3A39">
            <w:r>
              <w:t>87,0</w:t>
            </w:r>
          </w:p>
        </w:tc>
        <w:tc>
          <w:tcPr>
            <w:tcW w:w="662" w:type="dxa"/>
          </w:tcPr>
          <w:p w:rsidR="00495429" w:rsidRDefault="00495429" w:rsidP="00BD3A39">
            <w:r>
              <w:t>87,0</w:t>
            </w:r>
          </w:p>
        </w:tc>
        <w:tc>
          <w:tcPr>
            <w:tcW w:w="709" w:type="dxa"/>
          </w:tcPr>
          <w:p w:rsidR="00495429" w:rsidRDefault="00495429" w:rsidP="00BD3A39">
            <w:r>
              <w:t>87,0</w:t>
            </w:r>
          </w:p>
        </w:tc>
      </w:tr>
      <w:tr w:rsidR="00495429" w:rsidRPr="003E335A" w:rsidTr="00BD3A39">
        <w:tc>
          <w:tcPr>
            <w:tcW w:w="772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  <w:r>
              <w:t>1.4</w:t>
            </w:r>
          </w:p>
        </w:tc>
        <w:tc>
          <w:tcPr>
            <w:tcW w:w="6230" w:type="dxa"/>
          </w:tcPr>
          <w:p w:rsidR="00495429" w:rsidRPr="00E53989" w:rsidRDefault="00495429" w:rsidP="00BD3A39">
            <w:pPr>
              <w:autoSpaceDN w:val="0"/>
              <w:adjustRightInd w:val="0"/>
              <w:ind w:left="33"/>
              <w:jc w:val="both"/>
            </w:pPr>
            <w:r>
              <w:t>Удельное потребление энергетических ресурсов в многоквартирных домах:</w:t>
            </w:r>
          </w:p>
        </w:tc>
        <w:tc>
          <w:tcPr>
            <w:tcW w:w="1134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708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709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756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756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756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761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755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709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709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662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  <w:tc>
          <w:tcPr>
            <w:tcW w:w="709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</w:p>
        </w:tc>
      </w:tr>
      <w:tr w:rsidR="00495429" w:rsidRPr="003E335A" w:rsidTr="00BD3A39">
        <w:tc>
          <w:tcPr>
            <w:tcW w:w="772" w:type="dxa"/>
          </w:tcPr>
          <w:p w:rsidR="00495429" w:rsidRPr="003E335A" w:rsidRDefault="00495429" w:rsidP="00BD3A39">
            <w:pPr>
              <w:autoSpaceDN w:val="0"/>
              <w:adjustRightInd w:val="0"/>
              <w:jc w:val="both"/>
            </w:pPr>
            <w:r>
              <w:t>1.4.1</w:t>
            </w:r>
          </w:p>
        </w:tc>
        <w:tc>
          <w:tcPr>
            <w:tcW w:w="6230" w:type="dxa"/>
          </w:tcPr>
          <w:p w:rsidR="00495429" w:rsidRPr="00E53989" w:rsidRDefault="00495429" w:rsidP="00BD3A39">
            <w:pPr>
              <w:autoSpaceDN w:val="0"/>
              <w:adjustRightInd w:val="0"/>
              <w:ind w:left="33"/>
            </w:pPr>
            <w:r>
              <w:t>- тепловая энергия</w:t>
            </w:r>
          </w:p>
        </w:tc>
        <w:tc>
          <w:tcPr>
            <w:tcW w:w="1134" w:type="dxa"/>
          </w:tcPr>
          <w:p w:rsidR="00495429" w:rsidRDefault="00495429" w:rsidP="00BD3A39">
            <w:pPr>
              <w:autoSpaceDN w:val="0"/>
              <w:adjustRightInd w:val="0"/>
              <w:ind w:left="33"/>
              <w:jc w:val="center"/>
            </w:pPr>
            <w:r>
              <w:t xml:space="preserve">Гкал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495429" w:rsidRPr="00E53989" w:rsidRDefault="00495429" w:rsidP="00BD3A39">
            <w:pPr>
              <w:autoSpaceDN w:val="0"/>
              <w:adjustRightInd w:val="0"/>
              <w:ind w:left="33"/>
              <w:jc w:val="center"/>
            </w:pPr>
            <w:r>
              <w:t>1 кв. метр общей площади</w:t>
            </w:r>
          </w:p>
        </w:tc>
        <w:tc>
          <w:tcPr>
            <w:tcW w:w="708" w:type="dxa"/>
          </w:tcPr>
          <w:p w:rsidR="00495429" w:rsidRDefault="00495429" w:rsidP="00BD3A39">
            <w:r>
              <w:t>0,14</w:t>
            </w:r>
          </w:p>
        </w:tc>
        <w:tc>
          <w:tcPr>
            <w:tcW w:w="709" w:type="dxa"/>
          </w:tcPr>
          <w:p w:rsidR="00495429" w:rsidRDefault="00495429" w:rsidP="00BD3A39">
            <w:r>
              <w:t>0,14</w:t>
            </w:r>
          </w:p>
        </w:tc>
        <w:tc>
          <w:tcPr>
            <w:tcW w:w="756" w:type="dxa"/>
          </w:tcPr>
          <w:p w:rsidR="00495429" w:rsidRDefault="00495429" w:rsidP="00BD3A39">
            <w:r>
              <w:t>0,14</w:t>
            </w:r>
          </w:p>
        </w:tc>
        <w:tc>
          <w:tcPr>
            <w:tcW w:w="756" w:type="dxa"/>
          </w:tcPr>
          <w:p w:rsidR="00495429" w:rsidRDefault="00495429" w:rsidP="00BD3A39">
            <w:r>
              <w:t>0,14</w:t>
            </w:r>
          </w:p>
        </w:tc>
        <w:tc>
          <w:tcPr>
            <w:tcW w:w="756" w:type="dxa"/>
          </w:tcPr>
          <w:p w:rsidR="00495429" w:rsidRDefault="00495429" w:rsidP="00BD3A39">
            <w:r>
              <w:t>0,14</w:t>
            </w:r>
          </w:p>
        </w:tc>
        <w:tc>
          <w:tcPr>
            <w:tcW w:w="761" w:type="dxa"/>
          </w:tcPr>
          <w:p w:rsidR="00495429" w:rsidRDefault="00495429" w:rsidP="00BD3A39">
            <w:r>
              <w:t>0,14</w:t>
            </w:r>
          </w:p>
        </w:tc>
        <w:tc>
          <w:tcPr>
            <w:tcW w:w="755" w:type="dxa"/>
          </w:tcPr>
          <w:p w:rsidR="00495429" w:rsidRDefault="00495429" w:rsidP="00BD3A39">
            <w:r>
              <w:t>0,14</w:t>
            </w:r>
          </w:p>
        </w:tc>
        <w:tc>
          <w:tcPr>
            <w:tcW w:w="709" w:type="dxa"/>
          </w:tcPr>
          <w:p w:rsidR="00495429" w:rsidRDefault="00495429" w:rsidP="00BD3A39">
            <w:r>
              <w:t>0,14</w:t>
            </w:r>
          </w:p>
        </w:tc>
        <w:tc>
          <w:tcPr>
            <w:tcW w:w="709" w:type="dxa"/>
          </w:tcPr>
          <w:p w:rsidR="00495429" w:rsidRDefault="00495429" w:rsidP="00BD3A39">
            <w:r>
              <w:t>0,13</w:t>
            </w:r>
          </w:p>
          <w:p w:rsidR="00495429" w:rsidRDefault="00495429" w:rsidP="00BD3A39"/>
        </w:tc>
        <w:tc>
          <w:tcPr>
            <w:tcW w:w="662" w:type="dxa"/>
          </w:tcPr>
          <w:p w:rsidR="00495429" w:rsidRDefault="00495429" w:rsidP="00BD3A39">
            <w:r>
              <w:t>0,13</w:t>
            </w:r>
          </w:p>
          <w:p w:rsidR="00495429" w:rsidRDefault="00495429" w:rsidP="00BD3A39"/>
        </w:tc>
        <w:tc>
          <w:tcPr>
            <w:tcW w:w="709" w:type="dxa"/>
          </w:tcPr>
          <w:p w:rsidR="00495429" w:rsidRDefault="00495429" w:rsidP="00BD3A39">
            <w:r>
              <w:t>0,13</w:t>
            </w:r>
          </w:p>
          <w:p w:rsidR="00495429" w:rsidRDefault="00495429" w:rsidP="00BD3A39"/>
        </w:tc>
      </w:tr>
      <w:tr w:rsidR="00495429" w:rsidRPr="003E335A" w:rsidTr="00BD3A39">
        <w:tc>
          <w:tcPr>
            <w:tcW w:w="772" w:type="dxa"/>
          </w:tcPr>
          <w:p w:rsidR="00495429" w:rsidRPr="005C0571" w:rsidRDefault="00495429" w:rsidP="00BD3A39">
            <w:pPr>
              <w:autoSpaceDN w:val="0"/>
              <w:adjustRightInd w:val="0"/>
              <w:jc w:val="both"/>
            </w:pPr>
            <w:r>
              <w:t>1.4.2</w:t>
            </w:r>
          </w:p>
        </w:tc>
        <w:tc>
          <w:tcPr>
            <w:tcW w:w="6230" w:type="dxa"/>
          </w:tcPr>
          <w:p w:rsidR="00495429" w:rsidRPr="00E53989" w:rsidRDefault="00495429" w:rsidP="00BD3A39">
            <w:pPr>
              <w:autoSpaceDN w:val="0"/>
              <w:adjustRightInd w:val="0"/>
              <w:ind w:left="33"/>
            </w:pPr>
            <w:r>
              <w:t>- горячая вода</w:t>
            </w:r>
          </w:p>
        </w:tc>
        <w:tc>
          <w:tcPr>
            <w:tcW w:w="1134" w:type="dxa"/>
          </w:tcPr>
          <w:p w:rsidR="00495429" w:rsidRPr="00E53989" w:rsidRDefault="00495429" w:rsidP="00BD3A39">
            <w:pPr>
              <w:autoSpaceDN w:val="0"/>
              <w:adjustRightInd w:val="0"/>
              <w:ind w:left="33"/>
              <w:jc w:val="center"/>
            </w:pPr>
            <w:r w:rsidRPr="00A55671">
              <w:t xml:space="preserve">куб. метров на 1 </w:t>
            </w:r>
            <w:proofErr w:type="spellStart"/>
            <w:proofErr w:type="gramStart"/>
            <w:r w:rsidRPr="00A55671">
              <w:t>прожи-вающего</w:t>
            </w:r>
            <w:proofErr w:type="spellEnd"/>
            <w:proofErr w:type="gramEnd"/>
          </w:p>
        </w:tc>
        <w:tc>
          <w:tcPr>
            <w:tcW w:w="708" w:type="dxa"/>
          </w:tcPr>
          <w:p w:rsidR="00495429" w:rsidRDefault="00495429" w:rsidP="00BD3A39">
            <w:r>
              <w:t>6</w:t>
            </w:r>
          </w:p>
        </w:tc>
        <w:tc>
          <w:tcPr>
            <w:tcW w:w="709" w:type="dxa"/>
          </w:tcPr>
          <w:p w:rsidR="00495429" w:rsidRDefault="00495429" w:rsidP="00BD3A39">
            <w:r>
              <w:t>6</w:t>
            </w:r>
          </w:p>
        </w:tc>
        <w:tc>
          <w:tcPr>
            <w:tcW w:w="756" w:type="dxa"/>
          </w:tcPr>
          <w:p w:rsidR="00495429" w:rsidRDefault="00495429" w:rsidP="00BD3A39">
            <w:r>
              <w:t>6</w:t>
            </w:r>
          </w:p>
        </w:tc>
        <w:tc>
          <w:tcPr>
            <w:tcW w:w="756" w:type="dxa"/>
          </w:tcPr>
          <w:p w:rsidR="00495429" w:rsidRDefault="00495429" w:rsidP="00BD3A39">
            <w:r>
              <w:t>6</w:t>
            </w:r>
          </w:p>
        </w:tc>
        <w:tc>
          <w:tcPr>
            <w:tcW w:w="756" w:type="dxa"/>
          </w:tcPr>
          <w:p w:rsidR="00495429" w:rsidRDefault="00495429" w:rsidP="00BD3A39">
            <w:r>
              <w:t>6</w:t>
            </w:r>
          </w:p>
        </w:tc>
        <w:tc>
          <w:tcPr>
            <w:tcW w:w="761" w:type="dxa"/>
          </w:tcPr>
          <w:p w:rsidR="00495429" w:rsidRDefault="00495429" w:rsidP="00BD3A39">
            <w:r>
              <w:t>6</w:t>
            </w:r>
          </w:p>
        </w:tc>
        <w:tc>
          <w:tcPr>
            <w:tcW w:w="755" w:type="dxa"/>
          </w:tcPr>
          <w:p w:rsidR="00495429" w:rsidRDefault="00495429" w:rsidP="00BD3A39">
            <w:r>
              <w:t>6</w:t>
            </w:r>
          </w:p>
        </w:tc>
        <w:tc>
          <w:tcPr>
            <w:tcW w:w="709" w:type="dxa"/>
          </w:tcPr>
          <w:p w:rsidR="00495429" w:rsidRDefault="00495429" w:rsidP="00BD3A39">
            <w:r>
              <w:t>6</w:t>
            </w:r>
          </w:p>
        </w:tc>
        <w:tc>
          <w:tcPr>
            <w:tcW w:w="709" w:type="dxa"/>
          </w:tcPr>
          <w:p w:rsidR="00495429" w:rsidRDefault="00495429" w:rsidP="00BD3A39">
            <w:r>
              <w:t>6</w:t>
            </w:r>
          </w:p>
        </w:tc>
        <w:tc>
          <w:tcPr>
            <w:tcW w:w="662" w:type="dxa"/>
          </w:tcPr>
          <w:p w:rsidR="00495429" w:rsidRDefault="00495429" w:rsidP="00BD3A39">
            <w:r>
              <w:t>6</w:t>
            </w:r>
          </w:p>
        </w:tc>
        <w:tc>
          <w:tcPr>
            <w:tcW w:w="709" w:type="dxa"/>
          </w:tcPr>
          <w:p w:rsidR="00495429" w:rsidRDefault="00495429" w:rsidP="00BD3A39">
            <w:r>
              <w:t>6</w:t>
            </w:r>
          </w:p>
        </w:tc>
      </w:tr>
      <w:tr w:rsidR="00495429" w:rsidRPr="003E335A" w:rsidTr="00BD3A39">
        <w:tc>
          <w:tcPr>
            <w:tcW w:w="772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  <w:r>
              <w:t>1.4.3</w:t>
            </w:r>
          </w:p>
        </w:tc>
        <w:tc>
          <w:tcPr>
            <w:tcW w:w="6230" w:type="dxa"/>
          </w:tcPr>
          <w:p w:rsidR="00495429" w:rsidRDefault="00495429" w:rsidP="00BD3A39">
            <w:pPr>
              <w:autoSpaceDN w:val="0"/>
              <w:adjustRightInd w:val="0"/>
              <w:ind w:left="33"/>
            </w:pPr>
            <w:r>
              <w:t xml:space="preserve">- холодная вода </w:t>
            </w:r>
          </w:p>
        </w:tc>
        <w:tc>
          <w:tcPr>
            <w:tcW w:w="1134" w:type="dxa"/>
          </w:tcPr>
          <w:p w:rsidR="00495429" w:rsidRPr="00A55671" w:rsidRDefault="00495429" w:rsidP="00BD3A39">
            <w:pPr>
              <w:autoSpaceDN w:val="0"/>
              <w:adjustRightInd w:val="0"/>
              <w:ind w:left="33"/>
              <w:jc w:val="center"/>
            </w:pPr>
            <w:r w:rsidRPr="00A55671">
              <w:t xml:space="preserve">куб. метров на 1 </w:t>
            </w:r>
            <w:proofErr w:type="spellStart"/>
            <w:proofErr w:type="gramStart"/>
            <w:r w:rsidRPr="00A55671">
              <w:t>прожи-вающего</w:t>
            </w:r>
            <w:proofErr w:type="spellEnd"/>
            <w:proofErr w:type="gramEnd"/>
          </w:p>
        </w:tc>
        <w:tc>
          <w:tcPr>
            <w:tcW w:w="708" w:type="dxa"/>
          </w:tcPr>
          <w:p w:rsidR="00495429" w:rsidRDefault="00495429" w:rsidP="00BD3A39">
            <w:r>
              <w:t>19</w:t>
            </w:r>
          </w:p>
        </w:tc>
        <w:tc>
          <w:tcPr>
            <w:tcW w:w="709" w:type="dxa"/>
          </w:tcPr>
          <w:p w:rsidR="00495429" w:rsidRDefault="00495429" w:rsidP="00BD3A39">
            <w:r>
              <w:t>19</w:t>
            </w:r>
          </w:p>
        </w:tc>
        <w:tc>
          <w:tcPr>
            <w:tcW w:w="756" w:type="dxa"/>
          </w:tcPr>
          <w:p w:rsidR="00495429" w:rsidRDefault="00495429" w:rsidP="00BD3A39">
            <w:r>
              <w:t>19</w:t>
            </w:r>
          </w:p>
        </w:tc>
        <w:tc>
          <w:tcPr>
            <w:tcW w:w="756" w:type="dxa"/>
          </w:tcPr>
          <w:p w:rsidR="00495429" w:rsidRDefault="00495429" w:rsidP="00BD3A39">
            <w:r>
              <w:t>19</w:t>
            </w:r>
          </w:p>
        </w:tc>
        <w:tc>
          <w:tcPr>
            <w:tcW w:w="756" w:type="dxa"/>
          </w:tcPr>
          <w:p w:rsidR="00495429" w:rsidRDefault="00495429" w:rsidP="00BD3A39">
            <w:r>
              <w:t>19</w:t>
            </w:r>
          </w:p>
        </w:tc>
        <w:tc>
          <w:tcPr>
            <w:tcW w:w="761" w:type="dxa"/>
          </w:tcPr>
          <w:p w:rsidR="00495429" w:rsidRDefault="00495429" w:rsidP="00BD3A39">
            <w:r>
              <w:t>19</w:t>
            </w:r>
          </w:p>
        </w:tc>
        <w:tc>
          <w:tcPr>
            <w:tcW w:w="755" w:type="dxa"/>
          </w:tcPr>
          <w:p w:rsidR="00495429" w:rsidRDefault="00495429" w:rsidP="00BD3A39">
            <w:r>
              <w:t>19</w:t>
            </w:r>
          </w:p>
        </w:tc>
        <w:tc>
          <w:tcPr>
            <w:tcW w:w="709" w:type="dxa"/>
          </w:tcPr>
          <w:p w:rsidR="00495429" w:rsidRDefault="00495429" w:rsidP="00BD3A39">
            <w:r>
              <w:t>20</w:t>
            </w:r>
          </w:p>
        </w:tc>
        <w:tc>
          <w:tcPr>
            <w:tcW w:w="709" w:type="dxa"/>
          </w:tcPr>
          <w:p w:rsidR="00495429" w:rsidRDefault="00495429" w:rsidP="00BD3A39">
            <w:r>
              <w:t>20</w:t>
            </w:r>
          </w:p>
        </w:tc>
        <w:tc>
          <w:tcPr>
            <w:tcW w:w="662" w:type="dxa"/>
          </w:tcPr>
          <w:p w:rsidR="00495429" w:rsidRDefault="00495429" w:rsidP="00BD3A39">
            <w:r>
              <w:t>20</w:t>
            </w:r>
          </w:p>
        </w:tc>
        <w:tc>
          <w:tcPr>
            <w:tcW w:w="709" w:type="dxa"/>
          </w:tcPr>
          <w:p w:rsidR="00495429" w:rsidRDefault="00495429" w:rsidP="00BD3A39">
            <w:r>
              <w:t>20</w:t>
            </w:r>
          </w:p>
        </w:tc>
      </w:tr>
      <w:tr w:rsidR="00495429" w:rsidRPr="003E335A" w:rsidTr="00BD3A39">
        <w:tc>
          <w:tcPr>
            <w:tcW w:w="772" w:type="dxa"/>
          </w:tcPr>
          <w:p w:rsidR="00495429" w:rsidRPr="00C7394F" w:rsidRDefault="00495429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6230" w:type="dxa"/>
          </w:tcPr>
          <w:p w:rsidR="00495429" w:rsidRDefault="00495429" w:rsidP="00BD3A39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</w:tc>
        <w:tc>
          <w:tcPr>
            <w:tcW w:w="1134" w:type="dxa"/>
          </w:tcPr>
          <w:p w:rsidR="00495429" w:rsidRPr="00A55671" w:rsidRDefault="00495429" w:rsidP="00BD3A39">
            <w:pPr>
              <w:autoSpaceDN w:val="0"/>
              <w:adjustRightInd w:val="0"/>
              <w:ind w:left="33"/>
              <w:jc w:val="center"/>
            </w:pPr>
          </w:p>
        </w:tc>
        <w:tc>
          <w:tcPr>
            <w:tcW w:w="708" w:type="dxa"/>
          </w:tcPr>
          <w:p w:rsidR="00495429" w:rsidRDefault="00495429" w:rsidP="00BD3A39"/>
        </w:tc>
        <w:tc>
          <w:tcPr>
            <w:tcW w:w="709" w:type="dxa"/>
          </w:tcPr>
          <w:p w:rsidR="00495429" w:rsidRDefault="00495429" w:rsidP="00BD3A39"/>
        </w:tc>
        <w:tc>
          <w:tcPr>
            <w:tcW w:w="756" w:type="dxa"/>
          </w:tcPr>
          <w:p w:rsidR="00495429" w:rsidRDefault="00495429" w:rsidP="00BD3A39"/>
        </w:tc>
        <w:tc>
          <w:tcPr>
            <w:tcW w:w="756" w:type="dxa"/>
          </w:tcPr>
          <w:p w:rsidR="00495429" w:rsidRDefault="00495429" w:rsidP="00BD3A39"/>
        </w:tc>
        <w:tc>
          <w:tcPr>
            <w:tcW w:w="756" w:type="dxa"/>
          </w:tcPr>
          <w:p w:rsidR="00495429" w:rsidRDefault="00495429" w:rsidP="00BD3A39"/>
        </w:tc>
        <w:tc>
          <w:tcPr>
            <w:tcW w:w="761" w:type="dxa"/>
          </w:tcPr>
          <w:p w:rsidR="00495429" w:rsidRDefault="00495429" w:rsidP="00BD3A39"/>
        </w:tc>
        <w:tc>
          <w:tcPr>
            <w:tcW w:w="755" w:type="dxa"/>
          </w:tcPr>
          <w:p w:rsidR="00495429" w:rsidRDefault="00495429" w:rsidP="00BD3A39"/>
        </w:tc>
        <w:tc>
          <w:tcPr>
            <w:tcW w:w="709" w:type="dxa"/>
          </w:tcPr>
          <w:p w:rsidR="00495429" w:rsidRDefault="00495429" w:rsidP="00BD3A39"/>
        </w:tc>
        <w:tc>
          <w:tcPr>
            <w:tcW w:w="709" w:type="dxa"/>
          </w:tcPr>
          <w:p w:rsidR="00495429" w:rsidRDefault="00495429" w:rsidP="00BD3A39"/>
        </w:tc>
        <w:tc>
          <w:tcPr>
            <w:tcW w:w="662" w:type="dxa"/>
          </w:tcPr>
          <w:p w:rsidR="00495429" w:rsidRDefault="00495429" w:rsidP="00BD3A39"/>
        </w:tc>
        <w:tc>
          <w:tcPr>
            <w:tcW w:w="709" w:type="dxa"/>
          </w:tcPr>
          <w:p w:rsidR="00495429" w:rsidRDefault="00495429" w:rsidP="00BD3A39"/>
        </w:tc>
      </w:tr>
      <w:tr w:rsidR="00495429" w:rsidRPr="003E335A" w:rsidTr="00BD3A39">
        <w:tc>
          <w:tcPr>
            <w:tcW w:w="772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  <w:r>
              <w:t>2.1</w:t>
            </w:r>
          </w:p>
        </w:tc>
        <w:tc>
          <w:tcPr>
            <w:tcW w:w="6230" w:type="dxa"/>
            <w:vAlign w:val="center"/>
          </w:tcPr>
          <w:p w:rsidR="00495429" w:rsidRPr="003A3B84" w:rsidRDefault="00495429" w:rsidP="00BD3A39">
            <w:pPr>
              <w:tabs>
                <w:tab w:val="left" w:pos="243"/>
              </w:tabs>
              <w:autoSpaceDN w:val="0"/>
              <w:adjustRightInd w:val="0"/>
              <w:contextualSpacing/>
            </w:pPr>
            <w:r w:rsidRPr="003A3B84">
              <w:t>Доля ветхого и аварийного жилищного фонда в общем объеме жилищного фонда</w:t>
            </w:r>
          </w:p>
        </w:tc>
        <w:tc>
          <w:tcPr>
            <w:tcW w:w="1134" w:type="dxa"/>
          </w:tcPr>
          <w:p w:rsidR="00495429" w:rsidRPr="003A3B84" w:rsidRDefault="00495429" w:rsidP="00BD3A39">
            <w:pPr>
              <w:autoSpaceDN w:val="0"/>
              <w:adjustRightInd w:val="0"/>
            </w:pPr>
            <w:r w:rsidRPr="003A3B84">
              <w:t>%</w:t>
            </w:r>
          </w:p>
        </w:tc>
        <w:tc>
          <w:tcPr>
            <w:tcW w:w="708" w:type="dxa"/>
          </w:tcPr>
          <w:p w:rsidR="00495429" w:rsidRDefault="00495429" w:rsidP="00BD3A39">
            <w:r>
              <w:t>0,3</w:t>
            </w:r>
          </w:p>
        </w:tc>
        <w:tc>
          <w:tcPr>
            <w:tcW w:w="709" w:type="dxa"/>
          </w:tcPr>
          <w:p w:rsidR="00495429" w:rsidRDefault="00495429" w:rsidP="00BD3A39">
            <w:r>
              <w:t>0,3</w:t>
            </w:r>
          </w:p>
        </w:tc>
        <w:tc>
          <w:tcPr>
            <w:tcW w:w="756" w:type="dxa"/>
          </w:tcPr>
          <w:p w:rsidR="00495429" w:rsidRDefault="00495429" w:rsidP="00BD3A39">
            <w:r>
              <w:t>0,3</w:t>
            </w:r>
          </w:p>
        </w:tc>
        <w:tc>
          <w:tcPr>
            <w:tcW w:w="756" w:type="dxa"/>
          </w:tcPr>
          <w:p w:rsidR="00495429" w:rsidRDefault="00495429" w:rsidP="00BD3A39">
            <w:r>
              <w:t>0,3</w:t>
            </w:r>
          </w:p>
        </w:tc>
        <w:tc>
          <w:tcPr>
            <w:tcW w:w="756" w:type="dxa"/>
          </w:tcPr>
          <w:p w:rsidR="00495429" w:rsidRDefault="00495429" w:rsidP="00BD3A39">
            <w:r>
              <w:t>0,3</w:t>
            </w:r>
          </w:p>
          <w:p w:rsidR="00495429" w:rsidRDefault="00495429" w:rsidP="00BD3A39"/>
        </w:tc>
        <w:tc>
          <w:tcPr>
            <w:tcW w:w="761" w:type="dxa"/>
          </w:tcPr>
          <w:p w:rsidR="00495429" w:rsidRDefault="00495429" w:rsidP="00BD3A39">
            <w:r>
              <w:t>0,2</w:t>
            </w:r>
          </w:p>
        </w:tc>
        <w:tc>
          <w:tcPr>
            <w:tcW w:w="755" w:type="dxa"/>
          </w:tcPr>
          <w:p w:rsidR="00495429" w:rsidRDefault="00495429" w:rsidP="00BD3A39">
            <w:r>
              <w:t>0,2</w:t>
            </w:r>
          </w:p>
        </w:tc>
        <w:tc>
          <w:tcPr>
            <w:tcW w:w="709" w:type="dxa"/>
          </w:tcPr>
          <w:p w:rsidR="00495429" w:rsidRDefault="00495429" w:rsidP="00BD3A39">
            <w:r>
              <w:t>0,2</w:t>
            </w:r>
          </w:p>
        </w:tc>
        <w:tc>
          <w:tcPr>
            <w:tcW w:w="709" w:type="dxa"/>
          </w:tcPr>
          <w:p w:rsidR="00495429" w:rsidRDefault="00495429" w:rsidP="00BD3A39">
            <w:r>
              <w:t>0,1</w:t>
            </w:r>
          </w:p>
        </w:tc>
        <w:tc>
          <w:tcPr>
            <w:tcW w:w="662" w:type="dxa"/>
          </w:tcPr>
          <w:p w:rsidR="00495429" w:rsidRDefault="00495429" w:rsidP="00BD3A39">
            <w:r>
              <w:t>0,1</w:t>
            </w:r>
          </w:p>
        </w:tc>
        <w:tc>
          <w:tcPr>
            <w:tcW w:w="709" w:type="dxa"/>
          </w:tcPr>
          <w:p w:rsidR="00495429" w:rsidRDefault="00495429" w:rsidP="00BD3A39">
            <w:r>
              <w:t>0,1</w:t>
            </w:r>
          </w:p>
        </w:tc>
      </w:tr>
      <w:tr w:rsidR="00495429" w:rsidRPr="003E335A" w:rsidTr="00BD3A39">
        <w:tc>
          <w:tcPr>
            <w:tcW w:w="772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  <w:r>
              <w:t>2.2</w:t>
            </w:r>
          </w:p>
        </w:tc>
        <w:tc>
          <w:tcPr>
            <w:tcW w:w="6230" w:type="dxa"/>
            <w:vAlign w:val="center"/>
          </w:tcPr>
          <w:p w:rsidR="00495429" w:rsidRPr="003A3B84" w:rsidRDefault="00495429" w:rsidP="00BD3A39">
            <w:pPr>
              <w:autoSpaceDN w:val="0"/>
              <w:adjustRightInd w:val="0"/>
            </w:pPr>
            <w:r w:rsidRPr="003A3B84">
              <w:t>Доля граждан, улучш</w:t>
            </w:r>
            <w:r>
              <w:t>ивших</w:t>
            </w:r>
            <w:r w:rsidRPr="003A3B84">
              <w:t xml:space="preserve"> жилищные условия за счет предоставления жилья по договорам социального найма, в общем количестве граждан, состоящих на учете нуждающихся в улучшении жилищных условий по договорам социального найма</w:t>
            </w:r>
          </w:p>
        </w:tc>
        <w:tc>
          <w:tcPr>
            <w:tcW w:w="1134" w:type="dxa"/>
          </w:tcPr>
          <w:p w:rsidR="00495429" w:rsidRPr="003A3B84" w:rsidRDefault="00495429" w:rsidP="00BD3A39">
            <w:pPr>
              <w:autoSpaceDN w:val="0"/>
              <w:adjustRightInd w:val="0"/>
            </w:pPr>
            <w:r w:rsidRPr="003A3B84">
              <w:t>%</w:t>
            </w:r>
          </w:p>
        </w:tc>
        <w:tc>
          <w:tcPr>
            <w:tcW w:w="708" w:type="dxa"/>
          </w:tcPr>
          <w:p w:rsidR="00495429" w:rsidRDefault="00495429" w:rsidP="00BD3A39">
            <w:r>
              <w:t>3,1</w:t>
            </w:r>
          </w:p>
        </w:tc>
        <w:tc>
          <w:tcPr>
            <w:tcW w:w="709" w:type="dxa"/>
          </w:tcPr>
          <w:p w:rsidR="00495429" w:rsidRDefault="00495429" w:rsidP="00BD3A39">
            <w:r>
              <w:t>3,1</w:t>
            </w:r>
          </w:p>
        </w:tc>
        <w:tc>
          <w:tcPr>
            <w:tcW w:w="756" w:type="dxa"/>
          </w:tcPr>
          <w:p w:rsidR="00495429" w:rsidRDefault="00495429" w:rsidP="00BD3A39">
            <w:r>
              <w:t>3,2</w:t>
            </w:r>
          </w:p>
        </w:tc>
        <w:tc>
          <w:tcPr>
            <w:tcW w:w="756" w:type="dxa"/>
          </w:tcPr>
          <w:p w:rsidR="00495429" w:rsidRDefault="00495429" w:rsidP="00BD3A39">
            <w:r>
              <w:t>3,2</w:t>
            </w:r>
          </w:p>
        </w:tc>
        <w:tc>
          <w:tcPr>
            <w:tcW w:w="756" w:type="dxa"/>
          </w:tcPr>
          <w:p w:rsidR="00495429" w:rsidRDefault="00495429" w:rsidP="00BD3A39">
            <w:r>
              <w:t>3,3</w:t>
            </w:r>
          </w:p>
        </w:tc>
        <w:tc>
          <w:tcPr>
            <w:tcW w:w="761" w:type="dxa"/>
          </w:tcPr>
          <w:p w:rsidR="00495429" w:rsidRDefault="00495429" w:rsidP="00BD3A39">
            <w:r>
              <w:t>3,3</w:t>
            </w:r>
          </w:p>
        </w:tc>
        <w:tc>
          <w:tcPr>
            <w:tcW w:w="755" w:type="dxa"/>
          </w:tcPr>
          <w:p w:rsidR="00495429" w:rsidRDefault="00495429" w:rsidP="00BD3A39">
            <w:r>
              <w:t>3,4</w:t>
            </w:r>
          </w:p>
        </w:tc>
        <w:tc>
          <w:tcPr>
            <w:tcW w:w="709" w:type="dxa"/>
          </w:tcPr>
          <w:p w:rsidR="00495429" w:rsidRDefault="00495429" w:rsidP="00BD3A39">
            <w:r>
              <w:t>3,4</w:t>
            </w:r>
          </w:p>
        </w:tc>
        <w:tc>
          <w:tcPr>
            <w:tcW w:w="709" w:type="dxa"/>
          </w:tcPr>
          <w:p w:rsidR="00495429" w:rsidRDefault="00495429" w:rsidP="00BD3A39">
            <w:r>
              <w:t>3,5</w:t>
            </w:r>
          </w:p>
        </w:tc>
        <w:tc>
          <w:tcPr>
            <w:tcW w:w="662" w:type="dxa"/>
          </w:tcPr>
          <w:p w:rsidR="00495429" w:rsidRDefault="00495429" w:rsidP="00BD3A39">
            <w:r>
              <w:t>3,5</w:t>
            </w:r>
          </w:p>
        </w:tc>
        <w:tc>
          <w:tcPr>
            <w:tcW w:w="709" w:type="dxa"/>
          </w:tcPr>
          <w:p w:rsidR="00495429" w:rsidRDefault="00495429" w:rsidP="00BD3A39">
            <w:r>
              <w:t>3,5</w:t>
            </w:r>
          </w:p>
        </w:tc>
      </w:tr>
      <w:tr w:rsidR="00495429" w:rsidRPr="003E335A" w:rsidTr="00BD3A39">
        <w:tc>
          <w:tcPr>
            <w:tcW w:w="772" w:type="dxa"/>
          </w:tcPr>
          <w:p w:rsidR="00495429" w:rsidRDefault="00495429" w:rsidP="00BD3A39">
            <w:pPr>
              <w:autoSpaceDN w:val="0"/>
              <w:adjustRightInd w:val="0"/>
              <w:jc w:val="both"/>
            </w:pPr>
            <w:r>
              <w:t>2.3</w:t>
            </w:r>
          </w:p>
        </w:tc>
        <w:tc>
          <w:tcPr>
            <w:tcW w:w="6230" w:type="dxa"/>
            <w:vAlign w:val="center"/>
          </w:tcPr>
          <w:p w:rsidR="00495429" w:rsidRPr="003A3B84" w:rsidRDefault="00495429" w:rsidP="00BD3A39">
            <w:pPr>
              <w:autoSpaceDN w:val="0"/>
              <w:adjustRightInd w:val="0"/>
            </w:pPr>
            <w:r>
              <w:t xml:space="preserve">Доля </w:t>
            </w:r>
            <w:r w:rsidRPr="003A3B84">
              <w:t>детей-сирот, улучшивших жилищные условия за счет социальной поддержки в рамках федеральной программы</w:t>
            </w:r>
            <w:r>
              <w:t>, в общем количестве детей-сирот</w:t>
            </w:r>
            <w:r w:rsidRPr="003A3B84">
              <w:t xml:space="preserve"> состоящих на учете нуждающихся в улучшении жилищных условий</w:t>
            </w:r>
          </w:p>
        </w:tc>
        <w:tc>
          <w:tcPr>
            <w:tcW w:w="1134" w:type="dxa"/>
          </w:tcPr>
          <w:p w:rsidR="00495429" w:rsidRPr="003A3B84" w:rsidRDefault="00495429" w:rsidP="00BD3A39">
            <w:pPr>
              <w:autoSpaceDN w:val="0"/>
              <w:adjustRightInd w:val="0"/>
            </w:pPr>
            <w:r>
              <w:t>%</w:t>
            </w:r>
          </w:p>
        </w:tc>
        <w:tc>
          <w:tcPr>
            <w:tcW w:w="708" w:type="dxa"/>
          </w:tcPr>
          <w:p w:rsidR="00495429" w:rsidRDefault="00495429" w:rsidP="00BD3A39">
            <w:r>
              <w:t>12,0</w:t>
            </w:r>
          </w:p>
        </w:tc>
        <w:tc>
          <w:tcPr>
            <w:tcW w:w="709" w:type="dxa"/>
          </w:tcPr>
          <w:p w:rsidR="00495429" w:rsidRDefault="00495429" w:rsidP="00BD3A39">
            <w:r>
              <w:t>12,0</w:t>
            </w:r>
          </w:p>
        </w:tc>
        <w:tc>
          <w:tcPr>
            <w:tcW w:w="756" w:type="dxa"/>
          </w:tcPr>
          <w:p w:rsidR="00495429" w:rsidRDefault="00495429" w:rsidP="00BD3A39">
            <w:r>
              <w:t>13,0</w:t>
            </w:r>
          </w:p>
        </w:tc>
        <w:tc>
          <w:tcPr>
            <w:tcW w:w="756" w:type="dxa"/>
          </w:tcPr>
          <w:p w:rsidR="00495429" w:rsidRDefault="00495429" w:rsidP="00BD3A39">
            <w:r>
              <w:t>13,0</w:t>
            </w:r>
          </w:p>
        </w:tc>
        <w:tc>
          <w:tcPr>
            <w:tcW w:w="756" w:type="dxa"/>
          </w:tcPr>
          <w:p w:rsidR="00495429" w:rsidRDefault="00495429" w:rsidP="00BD3A39">
            <w:r>
              <w:t>14,0</w:t>
            </w:r>
          </w:p>
        </w:tc>
        <w:tc>
          <w:tcPr>
            <w:tcW w:w="761" w:type="dxa"/>
          </w:tcPr>
          <w:p w:rsidR="00495429" w:rsidRDefault="00495429" w:rsidP="00BD3A39">
            <w:r>
              <w:t>14,0</w:t>
            </w:r>
          </w:p>
        </w:tc>
        <w:tc>
          <w:tcPr>
            <w:tcW w:w="755" w:type="dxa"/>
          </w:tcPr>
          <w:p w:rsidR="00495429" w:rsidRDefault="00495429" w:rsidP="00BD3A39">
            <w:r>
              <w:t>15,0</w:t>
            </w:r>
          </w:p>
        </w:tc>
        <w:tc>
          <w:tcPr>
            <w:tcW w:w="709" w:type="dxa"/>
          </w:tcPr>
          <w:p w:rsidR="00495429" w:rsidRDefault="00495429" w:rsidP="00BD3A39">
            <w:r>
              <w:t>15,0</w:t>
            </w:r>
          </w:p>
        </w:tc>
        <w:tc>
          <w:tcPr>
            <w:tcW w:w="709" w:type="dxa"/>
          </w:tcPr>
          <w:p w:rsidR="00495429" w:rsidRDefault="00495429" w:rsidP="00BD3A39">
            <w:r>
              <w:t>15,0</w:t>
            </w:r>
          </w:p>
        </w:tc>
        <w:tc>
          <w:tcPr>
            <w:tcW w:w="662" w:type="dxa"/>
          </w:tcPr>
          <w:p w:rsidR="00495429" w:rsidRDefault="00495429" w:rsidP="00BD3A39">
            <w:r>
              <w:t>15,0</w:t>
            </w:r>
          </w:p>
        </w:tc>
        <w:tc>
          <w:tcPr>
            <w:tcW w:w="709" w:type="dxa"/>
          </w:tcPr>
          <w:p w:rsidR="00495429" w:rsidRDefault="00495429" w:rsidP="00BD3A39">
            <w:r>
              <w:t>15,0</w:t>
            </w:r>
          </w:p>
        </w:tc>
      </w:tr>
    </w:tbl>
    <w:p w:rsidR="00495429" w:rsidRDefault="00495429" w:rsidP="00495429">
      <w:pPr>
        <w:widowControl/>
        <w:suppressAutoHyphens w:val="0"/>
        <w:autoSpaceDE/>
        <w:spacing w:after="200" w:line="276" w:lineRule="auto"/>
        <w:rPr>
          <w:lang w:eastAsia="ru-RU"/>
        </w:rPr>
      </w:pPr>
      <w:r>
        <w:rPr>
          <w:lang w:eastAsia="ru-RU"/>
        </w:rPr>
        <w:br w:type="page"/>
      </w:r>
    </w:p>
    <w:p w:rsidR="005A01E1" w:rsidRDefault="005A01E1"/>
    <w:sectPr w:rsidR="005A01E1" w:rsidSect="000C391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95429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661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666C"/>
    <w:rsid w:val="000F6A32"/>
    <w:rsid w:val="000F73BF"/>
    <w:rsid w:val="000F73FB"/>
    <w:rsid w:val="000F77D1"/>
    <w:rsid w:val="001001AA"/>
    <w:rsid w:val="00100962"/>
    <w:rsid w:val="001012AC"/>
    <w:rsid w:val="00104663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36FD"/>
    <w:rsid w:val="001C40C6"/>
    <w:rsid w:val="001C60E3"/>
    <w:rsid w:val="001C75F6"/>
    <w:rsid w:val="001D1467"/>
    <w:rsid w:val="001D3861"/>
    <w:rsid w:val="001D45C8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5335"/>
    <w:rsid w:val="0048786D"/>
    <w:rsid w:val="0049019A"/>
    <w:rsid w:val="00494662"/>
    <w:rsid w:val="00495429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11EBA"/>
    <w:rsid w:val="005123D9"/>
    <w:rsid w:val="00512A58"/>
    <w:rsid w:val="00513FA4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4D03"/>
    <w:rsid w:val="00806187"/>
    <w:rsid w:val="00806F54"/>
    <w:rsid w:val="00807767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6E66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7B2A"/>
    <w:rsid w:val="00A77D58"/>
    <w:rsid w:val="00A77FE7"/>
    <w:rsid w:val="00A90766"/>
    <w:rsid w:val="00A92C62"/>
    <w:rsid w:val="00A93277"/>
    <w:rsid w:val="00A93A74"/>
    <w:rsid w:val="00A95EEB"/>
    <w:rsid w:val="00A96DE6"/>
    <w:rsid w:val="00AA2547"/>
    <w:rsid w:val="00AA2A08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6D91"/>
    <w:rsid w:val="00CB7347"/>
    <w:rsid w:val="00CB7C16"/>
    <w:rsid w:val="00CC21F7"/>
    <w:rsid w:val="00CC4CB5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46E0"/>
    <w:rsid w:val="00F65642"/>
    <w:rsid w:val="00F666E1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5571"/>
    <w:rsid w:val="00F96544"/>
    <w:rsid w:val="00F96B26"/>
    <w:rsid w:val="00F96E08"/>
    <w:rsid w:val="00FA063D"/>
    <w:rsid w:val="00FA1869"/>
    <w:rsid w:val="00FA1ECA"/>
    <w:rsid w:val="00FA2B53"/>
    <w:rsid w:val="00FA31B9"/>
    <w:rsid w:val="00FA5716"/>
    <w:rsid w:val="00FB2B28"/>
    <w:rsid w:val="00FB2BA5"/>
    <w:rsid w:val="00FB3608"/>
    <w:rsid w:val="00FB3F3D"/>
    <w:rsid w:val="00FB5DDF"/>
    <w:rsid w:val="00FB5DF1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2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table" w:customStyle="1" w:styleId="1">
    <w:name w:val="Сетка таблицы1"/>
    <w:basedOn w:val="a1"/>
    <w:uiPriority w:val="59"/>
    <w:rsid w:val="00495429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508</Words>
  <Characters>2896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2</cp:revision>
  <dcterms:created xsi:type="dcterms:W3CDTF">2019-11-05T08:15:00Z</dcterms:created>
  <dcterms:modified xsi:type="dcterms:W3CDTF">2019-11-05T08:15:00Z</dcterms:modified>
</cp:coreProperties>
</file>