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A5" w:rsidRDefault="008426A5" w:rsidP="008426A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4690" cy="862965"/>
            <wp:effectExtent l="19050" t="0" r="0" b="0"/>
            <wp:docPr id="19" name="Рисунок 19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623" w:rsidRPr="00523623" w:rsidRDefault="00523623" w:rsidP="005236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2362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 </w:t>
      </w:r>
    </w:p>
    <w:p w:rsidR="00523623" w:rsidRPr="00523623" w:rsidRDefault="00523623" w:rsidP="005236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52362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НЕВЕЛЬСКОГО  МУНИЦИПАЛЬНОГО</w:t>
      </w:r>
      <w:proofErr w:type="gramEnd"/>
      <w:r w:rsidRPr="0052362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ОКРУГА </w:t>
      </w:r>
    </w:p>
    <w:p w:rsidR="008426A5" w:rsidRPr="00F72214" w:rsidRDefault="008426A5" w:rsidP="00F72214">
      <w:pPr>
        <w:pStyle w:val="2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72C1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 о с </w:t>
      </w:r>
      <w:proofErr w:type="gramStart"/>
      <w:r w:rsidRPr="00E72C17">
        <w:rPr>
          <w:rFonts w:ascii="Times New Roman" w:hAnsi="Times New Roman" w:cs="Times New Roman"/>
          <w:color w:val="000000" w:themeColor="text1"/>
          <w:sz w:val="36"/>
          <w:szCs w:val="36"/>
        </w:rPr>
        <w:t>т</w:t>
      </w:r>
      <w:proofErr w:type="gramEnd"/>
      <w:r w:rsidRPr="00E72C1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а н о в л е н и е</w:t>
      </w:r>
    </w:p>
    <w:p w:rsidR="008426A5" w:rsidRPr="00B91E85" w:rsidRDefault="00CB4144" w:rsidP="008426A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6D50">
        <w:rPr>
          <w:rFonts w:ascii="Times New Roman" w:hAnsi="Times New Roman" w:cs="Times New Roman"/>
          <w:sz w:val="28"/>
          <w:szCs w:val="28"/>
        </w:rPr>
        <w:t xml:space="preserve">от </w:t>
      </w:r>
      <w:r w:rsidR="00F13CD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C3A02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44AED">
        <w:rPr>
          <w:rFonts w:ascii="Times New Roman" w:hAnsi="Times New Roman" w:cs="Times New Roman"/>
          <w:sz w:val="28"/>
          <w:szCs w:val="28"/>
          <w:u w:val="single"/>
        </w:rPr>
        <w:t>.02</w:t>
      </w:r>
      <w:r w:rsidR="00432DB2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432DB2" w:rsidRPr="00432DB2">
        <w:rPr>
          <w:rFonts w:ascii="Times New Roman" w:hAnsi="Times New Roman" w:cs="Times New Roman"/>
          <w:sz w:val="28"/>
          <w:szCs w:val="28"/>
        </w:rPr>
        <w:t xml:space="preserve"> </w:t>
      </w:r>
      <w:r w:rsidR="008426A5" w:rsidRPr="005D6D50">
        <w:rPr>
          <w:rFonts w:ascii="Times New Roman" w:hAnsi="Times New Roman" w:cs="Times New Roman"/>
          <w:sz w:val="28"/>
          <w:szCs w:val="28"/>
        </w:rPr>
        <w:t>№</w:t>
      </w:r>
      <w:r w:rsidR="00616196" w:rsidRPr="00616196">
        <w:rPr>
          <w:rFonts w:ascii="Times New Roman" w:hAnsi="Times New Roman" w:cs="Times New Roman"/>
          <w:sz w:val="28"/>
          <w:szCs w:val="28"/>
        </w:rPr>
        <w:t xml:space="preserve"> </w:t>
      </w:r>
      <w:r w:rsidR="001E246E">
        <w:rPr>
          <w:rFonts w:ascii="Times New Roman" w:hAnsi="Times New Roman" w:cs="Times New Roman"/>
          <w:sz w:val="28"/>
          <w:szCs w:val="28"/>
          <w:u w:val="single"/>
        </w:rPr>
        <w:t>152</w:t>
      </w:r>
      <w:r w:rsidR="00E540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26A5" w:rsidRPr="00B91E8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</w:t>
      </w:r>
    </w:p>
    <w:p w:rsidR="008426A5" w:rsidRPr="0084150F" w:rsidRDefault="008426A5" w:rsidP="008426A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887">
        <w:rPr>
          <w:rFonts w:ascii="Times New Roman" w:hAnsi="Times New Roman" w:cs="Times New Roman"/>
          <w:sz w:val="24"/>
          <w:szCs w:val="24"/>
        </w:rPr>
        <w:t xml:space="preserve">        </w:t>
      </w:r>
      <w:r w:rsidR="00F13CD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96887">
        <w:rPr>
          <w:rFonts w:ascii="Times New Roman" w:hAnsi="Times New Roman" w:cs="Times New Roman"/>
          <w:sz w:val="24"/>
          <w:szCs w:val="24"/>
        </w:rPr>
        <w:t>г.Невель</w:t>
      </w:r>
      <w:proofErr w:type="spellEnd"/>
    </w:p>
    <w:p w:rsidR="008426A5" w:rsidRPr="00E72C17" w:rsidRDefault="008426A5" w:rsidP="00842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26A5" w:rsidRPr="003C69F4" w:rsidRDefault="00171B04" w:rsidP="005455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8426A5" w:rsidRPr="003C69F4">
        <w:rPr>
          <w:rFonts w:ascii="Times New Roman" w:hAnsi="Times New Roman" w:cs="Times New Roman"/>
          <w:sz w:val="28"/>
          <w:szCs w:val="28"/>
        </w:rPr>
        <w:t xml:space="preserve"> в муниципальную программу</w:t>
      </w:r>
    </w:p>
    <w:p w:rsidR="008426A5" w:rsidRDefault="008426A5" w:rsidP="005455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69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32DB2" w:rsidRPr="00432DB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современной городской среды в Невельском муниципальном округе</w:t>
      </w:r>
      <w:r w:rsidRPr="003C69F4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8426A5" w:rsidRPr="003C69F4" w:rsidRDefault="008426A5" w:rsidP="005455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40FE" w:rsidRDefault="00E540FE" w:rsidP="0054558C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0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C3C78">
        <w:rPr>
          <w:rFonts w:ascii="Times New Roman" w:hAnsi="Times New Roman" w:cs="Times New Roman"/>
          <w:sz w:val="28"/>
          <w:szCs w:val="28"/>
        </w:rPr>
        <w:t xml:space="preserve">с </w:t>
      </w:r>
      <w:r w:rsidR="00895F97">
        <w:rPr>
          <w:rFonts w:ascii="Times New Roman" w:hAnsi="Times New Roman" w:cs="Times New Roman"/>
          <w:sz w:val="28"/>
          <w:szCs w:val="28"/>
        </w:rPr>
        <w:t>пунктом 4 перечня поручений Президента Российской Федерации от 15.02.2024 №Пр-276 по итогам встречи</w:t>
      </w:r>
      <w:r w:rsidR="00895F97" w:rsidRPr="00895F97">
        <w:rPr>
          <w:rFonts w:ascii="Times New Roman" w:hAnsi="Times New Roman" w:cs="Times New Roman"/>
          <w:sz w:val="28"/>
          <w:szCs w:val="28"/>
        </w:rPr>
        <w:t xml:space="preserve"> </w:t>
      </w:r>
      <w:r w:rsidR="00895F97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с главами муниципальных образований, состоявшейся 16.01.2024, </w:t>
      </w:r>
      <w:r w:rsidRPr="00E540FE">
        <w:rPr>
          <w:rFonts w:ascii="Times New Roman" w:hAnsi="Times New Roman" w:cs="Times New Roman"/>
          <w:sz w:val="28"/>
          <w:szCs w:val="28"/>
        </w:rPr>
        <w:t>Порядком разработки и реализации муниципальных программ в муниципальном образовании «</w:t>
      </w:r>
      <w:proofErr w:type="spellStart"/>
      <w:r w:rsidRPr="00E540FE"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 w:rsidRPr="00E540FE">
        <w:rPr>
          <w:rFonts w:ascii="Times New Roman" w:hAnsi="Times New Roman" w:cs="Times New Roman"/>
          <w:sz w:val="28"/>
          <w:szCs w:val="28"/>
        </w:rPr>
        <w:t xml:space="preserve"> район», утвержденным постановлением Администрации </w:t>
      </w:r>
      <w:proofErr w:type="spellStart"/>
      <w:r w:rsidRPr="00E540FE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E540FE">
        <w:rPr>
          <w:rFonts w:ascii="Times New Roman" w:hAnsi="Times New Roman" w:cs="Times New Roman"/>
          <w:sz w:val="28"/>
          <w:szCs w:val="28"/>
        </w:rPr>
        <w:t xml:space="preserve"> района от 26.05.2015 № 447:</w:t>
      </w:r>
    </w:p>
    <w:p w:rsidR="00895F97" w:rsidRPr="00895F97" w:rsidRDefault="00895F97" w:rsidP="00895F97">
      <w:pPr>
        <w:numPr>
          <w:ilvl w:val="0"/>
          <w:numId w:val="4"/>
        </w:numPr>
        <w:tabs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изменение в муниципальную программу «Формирование современной городской среды в </w:t>
      </w:r>
      <w:r w:rsid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Невельском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</w:t>
      </w:r>
      <w:r w:rsid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округе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31656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утвержденную постановлением Администрации </w:t>
      </w:r>
      <w:proofErr w:type="spellStart"/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Невельского</w:t>
      </w:r>
      <w:proofErr w:type="spellEnd"/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30.12.2020 № 830, изложив ее в но</w:t>
      </w:r>
      <w:r w:rsidR="003165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вой </w:t>
      </w:r>
      <w:r w:rsidR="002469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редакции согласно </w:t>
      </w:r>
      <w:proofErr w:type="gramStart"/>
      <w:r w:rsidR="002469B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proofErr w:type="gramEnd"/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616196" w:rsidRPr="00A4175A" w:rsidRDefault="00616196" w:rsidP="0054558C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1E58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2469BB">
        <w:rPr>
          <w:rFonts w:ascii="Times New Roman" w:hAnsi="Times New Roman" w:cs="Times New Roman"/>
          <w:sz w:val="28"/>
          <w:szCs w:val="28"/>
        </w:rPr>
        <w:t>со дня принятия,</w:t>
      </w:r>
      <w:r w:rsidRPr="00061E58">
        <w:rPr>
          <w:rFonts w:ascii="Times New Roman" w:hAnsi="Times New Roman" w:cs="Times New Roman"/>
          <w:sz w:val="28"/>
          <w:szCs w:val="28"/>
        </w:rPr>
        <w:t xml:space="preserve"> </w:t>
      </w:r>
      <w:r w:rsidR="002469BB">
        <w:rPr>
          <w:rFonts w:ascii="Times New Roman" w:hAnsi="Times New Roman" w:cs="Times New Roman"/>
          <w:sz w:val="28"/>
          <w:szCs w:val="28"/>
        </w:rPr>
        <w:t>подлежит официальному</w:t>
      </w:r>
      <w:r w:rsidRPr="00061E58">
        <w:rPr>
          <w:rFonts w:ascii="Times New Roman" w:hAnsi="Times New Roman" w:cs="Times New Roman"/>
          <w:sz w:val="28"/>
          <w:szCs w:val="28"/>
        </w:rPr>
        <w:t xml:space="preserve"> о</w:t>
      </w:r>
      <w:r w:rsidR="002469BB">
        <w:rPr>
          <w:rFonts w:ascii="Times New Roman" w:hAnsi="Times New Roman" w:cs="Times New Roman"/>
          <w:sz w:val="28"/>
          <w:szCs w:val="28"/>
        </w:rPr>
        <w:t>публикованию в газете «</w:t>
      </w:r>
      <w:proofErr w:type="spellStart"/>
      <w:r w:rsidR="002469BB"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 w:rsidR="002469BB">
        <w:rPr>
          <w:rFonts w:ascii="Times New Roman" w:hAnsi="Times New Roman" w:cs="Times New Roman"/>
          <w:sz w:val="28"/>
          <w:szCs w:val="28"/>
        </w:rPr>
        <w:t xml:space="preserve"> вестник» и</w:t>
      </w:r>
      <w:r w:rsidRPr="00A4175A">
        <w:rPr>
          <w:rFonts w:ascii="Times New Roman" w:hAnsi="Times New Roman" w:cs="Times New Roman"/>
          <w:sz w:val="28"/>
          <w:szCs w:val="28"/>
        </w:rPr>
        <w:t xml:space="preserve"> размещению в </w:t>
      </w:r>
      <w:r w:rsidRPr="00A4175A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«Интернет» в сетевом издании «Нормативные правовые акты Псковской области» - </w:t>
      </w:r>
      <w:hyperlink r:id="rId7" w:history="1">
        <w:r w:rsidRPr="00A4175A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http://pravo.pskov.ru/</w:t>
        </w:r>
      </w:hyperlink>
      <w:r w:rsidRPr="00A4175A">
        <w:rPr>
          <w:rFonts w:ascii="Times New Roman" w:hAnsi="Times New Roman" w:cs="Times New Roman"/>
          <w:sz w:val="28"/>
          <w:szCs w:val="28"/>
          <w:lang w:eastAsia="ru-RU"/>
        </w:rPr>
        <w:t xml:space="preserve"> и на официальном сайте</w:t>
      </w:r>
      <w:r w:rsidR="008025A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732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3231">
        <w:rPr>
          <w:rFonts w:ascii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 w:rsidR="0037323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A417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6196" w:rsidRPr="00061E58" w:rsidRDefault="00432DB2" w:rsidP="0054558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6196" w:rsidRPr="00061E58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округа </w:t>
      </w:r>
      <w:r w:rsidR="00616196" w:rsidRPr="00061E58">
        <w:rPr>
          <w:rFonts w:ascii="Times New Roman" w:hAnsi="Times New Roman" w:cs="Times New Roman"/>
          <w:sz w:val="28"/>
          <w:szCs w:val="28"/>
        </w:rPr>
        <w:t xml:space="preserve">по </w:t>
      </w:r>
      <w:r w:rsidRPr="00432DB2">
        <w:rPr>
          <w:rFonts w:ascii="Times New Roman" w:hAnsi="Times New Roman" w:cs="Times New Roman"/>
          <w:sz w:val="28"/>
          <w:szCs w:val="28"/>
        </w:rPr>
        <w:t xml:space="preserve">жилищно-коммунальному хозяйству </w:t>
      </w:r>
      <w:r w:rsidR="00621E98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621E98">
        <w:rPr>
          <w:rFonts w:ascii="Times New Roman" w:hAnsi="Times New Roman" w:cs="Times New Roman"/>
          <w:sz w:val="28"/>
          <w:szCs w:val="28"/>
        </w:rPr>
        <w:t>Чукину</w:t>
      </w:r>
      <w:proofErr w:type="spellEnd"/>
      <w:r w:rsidR="00616196" w:rsidRPr="00061E5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9759A" w:rsidRDefault="0089759A" w:rsidP="006161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0EDB" w:rsidRDefault="00A50EDB" w:rsidP="0061619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0EDB" w:rsidRPr="00432DB2" w:rsidRDefault="00616196" w:rsidP="00432D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11D08">
        <w:rPr>
          <w:rFonts w:ascii="Times New Roman" w:hAnsi="Times New Roman" w:cs="Times New Roman"/>
          <w:sz w:val="28"/>
          <w:szCs w:val="28"/>
        </w:rPr>
        <w:t>лав</w:t>
      </w:r>
      <w:r w:rsidR="00432D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D08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621E9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911D0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2F23">
        <w:rPr>
          <w:rFonts w:ascii="Times New Roman" w:hAnsi="Times New Roman" w:cs="Times New Roman"/>
          <w:sz w:val="28"/>
          <w:szCs w:val="28"/>
        </w:rPr>
        <w:t xml:space="preserve"> </w:t>
      </w:r>
      <w:r w:rsidR="00895F97">
        <w:rPr>
          <w:rFonts w:ascii="Times New Roman" w:hAnsi="Times New Roman" w:cs="Times New Roman"/>
          <w:sz w:val="28"/>
          <w:szCs w:val="28"/>
        </w:rPr>
        <w:t xml:space="preserve">     </w:t>
      </w:r>
      <w:r w:rsidR="00432DB2">
        <w:rPr>
          <w:rFonts w:ascii="Times New Roman" w:hAnsi="Times New Roman" w:cs="Times New Roman"/>
          <w:sz w:val="28"/>
          <w:szCs w:val="28"/>
        </w:rPr>
        <w:t xml:space="preserve">  О.Е. Майоров</w:t>
      </w:r>
      <w:r w:rsidRPr="00911D0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9759A" w:rsidRPr="00101014" w:rsidRDefault="00101014" w:rsidP="0061619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Верно: Титова Н.Н.</w:t>
      </w: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895F97" w:rsidRDefault="00895F97" w:rsidP="00616196">
      <w:pPr>
        <w:pStyle w:val="a4"/>
        <w:spacing w:before="0" w:beforeAutospacing="0" w:after="0" w:afterAutospacing="0"/>
        <w:rPr>
          <w:color w:val="000000"/>
          <w:sz w:val="18"/>
          <w:szCs w:val="18"/>
        </w:rPr>
      </w:pPr>
    </w:p>
    <w:p w:rsidR="00383476" w:rsidRDefault="00383476" w:rsidP="00383476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Исполнитель:</w:t>
      </w:r>
    </w:p>
    <w:p w:rsidR="004943AA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Консультант </w:t>
      </w:r>
      <w:r w:rsidR="00426D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управления</w:t>
      </w:r>
      <w:r w:rsidR="00426D88" w:rsidRPr="00426D88">
        <w:t xml:space="preserve"> </w:t>
      </w:r>
      <w:r w:rsidR="00426D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жилищно-коммунального хозяйства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строительства 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 архитектуры </w:t>
      </w:r>
      <w:r w:rsidR="00426D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="00426D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Невельского</w:t>
      </w:r>
      <w:proofErr w:type="spellEnd"/>
      <w:r w:rsidR="00426D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муниципального округа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С.В. Фильченкова  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тел.: 2-15-13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Согласовано: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Заместитель Главы администрации </w:t>
      </w:r>
      <w:r w:rsidR="00426D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округа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 </w:t>
      </w:r>
      <w:r w:rsidR="00426D8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жилищно-коммунальному хозяйству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Чукина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тел.: 2-15-97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Согласовано: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Председатель комитета по экономике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Невельского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4943A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муниципального округа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Тихоненок</w:t>
      </w:r>
      <w:proofErr w:type="spellEnd"/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тел.: 2-32-26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Согласовано: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Начальник финансового управления</w:t>
      </w:r>
    </w:p>
    <w:p w:rsidR="00383476" w:rsidRDefault="004943AA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Невельского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муниципального округа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О.Г.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Михасева</w:t>
      </w:r>
      <w:proofErr w:type="spellEnd"/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тел.: 2-16-87</w:t>
      </w: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3476" w:rsidRDefault="00383476" w:rsidP="003834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Согласовано:</w:t>
      </w:r>
    </w:p>
    <w:p w:rsidR="004943AA" w:rsidRDefault="004943AA" w:rsidP="00383476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Юридический отдел</w:t>
      </w:r>
    </w:p>
    <w:p w:rsidR="00895F97" w:rsidRDefault="00383476" w:rsidP="00370A9E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тел.: 2-19-52</w:t>
      </w:r>
    </w:p>
    <w:p w:rsidR="00370A9E" w:rsidRPr="00370A9E" w:rsidRDefault="00370A9E" w:rsidP="00370A9E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  к постановлению</w:t>
      </w: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Невельского</w:t>
      </w:r>
      <w:proofErr w:type="spellEnd"/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3A0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C3A0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.02.2024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1E246E" w:rsidRPr="001E246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152</w:t>
      </w: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Утверждена</w:t>
      </w: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Невельского</w:t>
      </w:r>
      <w:proofErr w:type="spellEnd"/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895F9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от 30.12.2020 № 830</w:t>
      </w: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ПАСПОРТ</w:t>
      </w: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«Формирование современной городской среды</w:t>
      </w: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="008D57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Невельском муниципальном округе</w:t>
      </w:r>
      <w:r w:rsidRPr="00895F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CellSpacing w:w="5" w:type="nil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547"/>
        <w:gridCol w:w="1276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3"/>
      </w:tblGrid>
      <w:tr w:rsidR="00895F97" w:rsidRPr="00895F97" w:rsidTr="009C2F23">
        <w:trPr>
          <w:trHeight w:val="400"/>
          <w:tblCellSpacing w:w="5" w:type="nil"/>
        </w:trPr>
        <w:tc>
          <w:tcPr>
            <w:tcW w:w="2547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муниципальной программы </w:t>
            </w:r>
          </w:p>
        </w:tc>
        <w:tc>
          <w:tcPr>
            <w:tcW w:w="7660" w:type="dxa"/>
            <w:gridSpan w:val="12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современной городской среды</w:t>
            </w:r>
            <w:r w:rsidR="00F7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Невельском муниципальном округе</w:t>
            </w:r>
          </w:p>
        </w:tc>
      </w:tr>
      <w:tr w:rsidR="00895F97" w:rsidRPr="00895F97" w:rsidTr="009C2F23">
        <w:trPr>
          <w:trHeight w:val="600"/>
          <w:tblCellSpacing w:w="5" w:type="nil"/>
        </w:trPr>
        <w:tc>
          <w:tcPr>
            <w:tcW w:w="2547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60" w:type="dxa"/>
            <w:gridSpan w:val="12"/>
          </w:tcPr>
          <w:p w:rsidR="00895F97" w:rsidRPr="00895F97" w:rsidRDefault="00F7607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7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Невельского</w:t>
            </w:r>
            <w:proofErr w:type="spellEnd"/>
            <w:r w:rsidRPr="00F7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95F97"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хозяйства, строительства и архитектуры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95F97" w:rsidRPr="00895F97" w:rsidTr="009C2F23">
        <w:trPr>
          <w:trHeight w:val="400"/>
          <w:tblCellSpacing w:w="5" w:type="nil"/>
        </w:trPr>
        <w:tc>
          <w:tcPr>
            <w:tcW w:w="2547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660" w:type="dxa"/>
            <w:gridSpan w:val="12"/>
          </w:tcPr>
          <w:p w:rsidR="00895F97" w:rsidRPr="00895F97" w:rsidRDefault="00E43E29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895F97"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5F97" w:rsidRPr="00895F97" w:rsidTr="009C2F23">
        <w:trPr>
          <w:trHeight w:val="400"/>
          <w:tblCellSpacing w:w="5" w:type="nil"/>
        </w:trPr>
        <w:tc>
          <w:tcPr>
            <w:tcW w:w="2547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7660" w:type="dxa"/>
            <w:gridSpan w:val="12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spacing w:after="0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Повышение уровня комфортности жизнедеятельности граждан </w:t>
            </w:r>
          </w:p>
        </w:tc>
      </w:tr>
      <w:tr w:rsidR="00895F97" w:rsidRPr="00895F97" w:rsidTr="009C2F23">
        <w:trPr>
          <w:trHeight w:val="542"/>
          <w:tblCellSpacing w:w="5" w:type="nil"/>
        </w:trPr>
        <w:tc>
          <w:tcPr>
            <w:tcW w:w="2547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660" w:type="dxa"/>
            <w:gridSpan w:val="12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spacing w:after="0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Улучшение состояния дворовых территорий многоквартирных домов и общественных территорий</w:t>
            </w:r>
          </w:p>
        </w:tc>
      </w:tr>
      <w:tr w:rsidR="00895F97" w:rsidRPr="00895F97" w:rsidTr="009C2F23">
        <w:trPr>
          <w:trHeight w:val="1304"/>
          <w:tblCellSpacing w:w="5" w:type="nil"/>
        </w:trPr>
        <w:tc>
          <w:tcPr>
            <w:tcW w:w="2547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7660" w:type="dxa"/>
            <w:gridSpan w:val="12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9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1. Доля благоустроенных дворовых территорий от общего количества дворовых территорий, %.</w:t>
            </w:r>
          </w:p>
          <w:p w:rsidR="00895F97" w:rsidRPr="00010413" w:rsidRDefault="00895F97" w:rsidP="00895F9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2.</w:t>
            </w:r>
            <w:r w:rsidRPr="0089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Доля</w:t>
            </w: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благоустроенных общественных территорий</w:t>
            </w:r>
            <w:r w:rsidRPr="0089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от общего количества</w:t>
            </w: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общественных территорий, </w:t>
            </w:r>
            <w:r w:rsidR="000104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%. </w:t>
            </w:r>
          </w:p>
        </w:tc>
      </w:tr>
      <w:tr w:rsidR="00895F97" w:rsidRPr="00895F97" w:rsidTr="009C2F23">
        <w:trPr>
          <w:trHeight w:val="341"/>
          <w:tblCellSpacing w:w="5" w:type="nil"/>
        </w:trPr>
        <w:tc>
          <w:tcPr>
            <w:tcW w:w="2547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муниципальной программы</w:t>
            </w:r>
          </w:p>
        </w:tc>
        <w:tc>
          <w:tcPr>
            <w:tcW w:w="7660" w:type="dxa"/>
            <w:gridSpan w:val="12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дворовых и  общественных территорий в </w:t>
            </w:r>
            <w:r w:rsidR="006F3B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Невельском муниципальном округе</w:t>
            </w:r>
          </w:p>
        </w:tc>
      </w:tr>
      <w:tr w:rsidR="00895F97" w:rsidRPr="00895F97" w:rsidTr="009C2F23">
        <w:trPr>
          <w:trHeight w:val="600"/>
          <w:tblCellSpacing w:w="5" w:type="nil"/>
        </w:trPr>
        <w:tc>
          <w:tcPr>
            <w:tcW w:w="2547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660" w:type="dxa"/>
            <w:gridSpan w:val="12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-2030</w:t>
            </w:r>
            <w:r w:rsidRPr="00895F9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годы</w:t>
            </w:r>
          </w:p>
        </w:tc>
      </w:tr>
      <w:tr w:rsidR="00895F97" w:rsidRPr="00895F97" w:rsidTr="009C2F23">
        <w:trPr>
          <w:trHeight w:val="600"/>
          <w:tblCellSpacing w:w="5" w:type="nil"/>
        </w:trPr>
        <w:tc>
          <w:tcPr>
            <w:tcW w:w="2547" w:type="dxa"/>
            <w:vMerge w:val="restart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муниципальной </w:t>
            </w: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1276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708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:rsid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:rsidR="00010413" w:rsidRDefault="00010413" w:rsidP="000104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Pr="00895F9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895F97" w:rsidRPr="00895F97" w:rsidRDefault="00010413" w:rsidP="000104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:rsidR="00010413" w:rsidRDefault="00010413" w:rsidP="000104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895F9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895F97" w:rsidRPr="00895F97" w:rsidRDefault="00010413" w:rsidP="000104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:rsidR="00010413" w:rsidRDefault="00010413" w:rsidP="000104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Pr="00895F9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895F97" w:rsidRPr="00895F97" w:rsidRDefault="00010413" w:rsidP="000104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:rsidR="00010413" w:rsidRDefault="00010413" w:rsidP="000104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  <w:r w:rsidRPr="00895F9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895F97" w:rsidRPr="00895F97" w:rsidRDefault="00010413" w:rsidP="000104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567" w:type="dxa"/>
          </w:tcPr>
          <w:p w:rsidR="00010413" w:rsidRDefault="00010413" w:rsidP="000104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  <w:r w:rsidRPr="00895F97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895F97" w:rsidRPr="00895F97" w:rsidRDefault="00010413" w:rsidP="000104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573" w:type="dxa"/>
          </w:tcPr>
          <w:p w:rsidR="00010413" w:rsidRDefault="00010413" w:rsidP="000104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2030 </w:t>
            </w:r>
            <w:r w:rsidRPr="00895F9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895F97" w:rsidRPr="00895F97" w:rsidRDefault="00010413" w:rsidP="000104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</w:tr>
      <w:tr w:rsidR="00633497" w:rsidRPr="00895F97" w:rsidTr="009C2F23">
        <w:trPr>
          <w:trHeight w:val="600"/>
          <w:tblCellSpacing w:w="5" w:type="nil"/>
        </w:trPr>
        <w:tc>
          <w:tcPr>
            <w:tcW w:w="2547" w:type="dxa"/>
            <w:vMerge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497" w:rsidRPr="00EC3C78" w:rsidRDefault="00633497" w:rsidP="00633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25 878,6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3497" w:rsidRPr="008D6A82" w:rsidRDefault="00633497" w:rsidP="00633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9 685,7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3497" w:rsidRPr="008D6A82" w:rsidRDefault="00633497" w:rsidP="00633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5 683,2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3497" w:rsidRPr="008D6A82" w:rsidRDefault="00633497" w:rsidP="00633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5 848,1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3497" w:rsidRPr="00EC3C78" w:rsidRDefault="00633497" w:rsidP="00633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  <w:tc>
          <w:tcPr>
            <w:tcW w:w="567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3497" w:rsidRPr="00895F97" w:rsidTr="009C2F23">
        <w:trPr>
          <w:trHeight w:val="600"/>
          <w:tblCellSpacing w:w="5" w:type="nil"/>
        </w:trPr>
        <w:tc>
          <w:tcPr>
            <w:tcW w:w="2547" w:type="dxa"/>
            <w:vMerge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497" w:rsidRPr="00EC3C78" w:rsidRDefault="00633497" w:rsidP="00633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3497" w:rsidRPr="008D6A82" w:rsidRDefault="00633497" w:rsidP="00633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3497" w:rsidRPr="008D6A82" w:rsidRDefault="00633497" w:rsidP="00633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3497" w:rsidRPr="008D6A82" w:rsidRDefault="00633497" w:rsidP="00633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3497" w:rsidRPr="00EC3C78" w:rsidRDefault="00633497" w:rsidP="00633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</w:t>
            </w:r>
          </w:p>
        </w:tc>
        <w:tc>
          <w:tcPr>
            <w:tcW w:w="567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3497" w:rsidRPr="00895F97" w:rsidTr="009C2F23">
        <w:trPr>
          <w:trHeight w:val="380"/>
          <w:tblCellSpacing w:w="5" w:type="nil"/>
        </w:trPr>
        <w:tc>
          <w:tcPr>
            <w:tcW w:w="2547" w:type="dxa"/>
            <w:vMerge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3497" w:rsidRPr="00EC3C78" w:rsidRDefault="003458B3" w:rsidP="00633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633497" w:rsidRPr="00EC3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3497" w:rsidRPr="008D6A82" w:rsidRDefault="00633497" w:rsidP="00633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3497" w:rsidRPr="008D6A82" w:rsidRDefault="00633497" w:rsidP="00633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3497" w:rsidRPr="008D6A82" w:rsidRDefault="00633497" w:rsidP="00633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3497" w:rsidRPr="00EC3C78" w:rsidRDefault="003458B3" w:rsidP="006334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633497" w:rsidRPr="00EC3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06,7</w:t>
            </w:r>
          </w:p>
        </w:tc>
        <w:tc>
          <w:tcPr>
            <w:tcW w:w="567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3497" w:rsidRPr="00895F97" w:rsidTr="009C2F23">
        <w:trPr>
          <w:trHeight w:val="600"/>
          <w:tblCellSpacing w:w="5" w:type="nil"/>
        </w:trPr>
        <w:tc>
          <w:tcPr>
            <w:tcW w:w="2547" w:type="dxa"/>
            <w:vMerge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708" w:type="dxa"/>
            <w:vAlign w:val="center"/>
          </w:tcPr>
          <w:p w:rsidR="00633497" w:rsidRPr="008D6A82" w:rsidRDefault="003458B3" w:rsidP="0063349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28 0</w:t>
            </w:r>
            <w:r w:rsidR="00633497" w:rsidRPr="00EC3C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3497" w:rsidRPr="008D6A82" w:rsidRDefault="00633497" w:rsidP="00633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9 783,5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3497" w:rsidRPr="008D6A82" w:rsidRDefault="00633497" w:rsidP="00633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5 740,6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3497" w:rsidRPr="008D6A82" w:rsidRDefault="00633497" w:rsidP="00633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5 92</w:t>
            </w:r>
            <w:r w:rsidRPr="008D6A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567" w:type="dxa"/>
            <w:vAlign w:val="center"/>
          </w:tcPr>
          <w:p w:rsidR="00633497" w:rsidRPr="004A37DD" w:rsidRDefault="003458B3" w:rsidP="006334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633497" w:rsidRPr="002543C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567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dxa"/>
            <w:vAlign w:val="center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3497" w:rsidRPr="00895F97" w:rsidTr="009C2F23">
        <w:trPr>
          <w:trHeight w:val="600"/>
          <w:tblCellSpacing w:w="5" w:type="nil"/>
        </w:trPr>
        <w:tc>
          <w:tcPr>
            <w:tcW w:w="2547" w:type="dxa"/>
          </w:tcPr>
          <w:p w:rsidR="00633497" w:rsidRPr="00895F97" w:rsidRDefault="00633497" w:rsidP="006334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660" w:type="dxa"/>
            <w:gridSpan w:val="12"/>
          </w:tcPr>
          <w:p w:rsidR="00633497" w:rsidRPr="009C3A02" w:rsidRDefault="00633497" w:rsidP="00633497">
            <w:pPr>
              <w:widowControl w:val="0"/>
              <w:tabs>
                <w:tab w:val="left" w:pos="2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3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1.Доля благоустроенных дво</w:t>
            </w:r>
            <w:r w:rsidR="008D577C" w:rsidRPr="009C3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ровых территорий составит к 2030</w:t>
            </w:r>
            <w:r w:rsidRPr="009C3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-</w:t>
            </w:r>
            <w:r w:rsidR="00C06AB7" w:rsidRPr="009C3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00964" w:rsidRPr="009C3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9C3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%;</w:t>
            </w:r>
          </w:p>
          <w:p w:rsidR="00633497" w:rsidRPr="00895F97" w:rsidRDefault="00633497" w:rsidP="00633497">
            <w:pPr>
              <w:widowControl w:val="0"/>
              <w:tabs>
                <w:tab w:val="left" w:pos="2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3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Доля благоустроенных обществе</w:t>
            </w:r>
            <w:r w:rsidR="008D577C" w:rsidRPr="009C3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нных территорий составит  к 2030</w:t>
            </w:r>
            <w:r w:rsidR="009C3A02" w:rsidRPr="009C3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-97</w:t>
            </w:r>
            <w:r w:rsidRPr="009C3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%.</w:t>
            </w:r>
          </w:p>
        </w:tc>
      </w:tr>
    </w:tbl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95F97" w:rsidRPr="00895F97" w:rsidRDefault="00895F97" w:rsidP="00E43E29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1.Содержание проблемы и обоснование необходимости ее решения программными методами</w:t>
      </w:r>
    </w:p>
    <w:p w:rsidR="00895F97" w:rsidRPr="00895F97" w:rsidRDefault="00895F97" w:rsidP="00E43E29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95F97" w:rsidRPr="00145120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451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</w:t>
      </w:r>
      <w:r w:rsidR="00702C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тие современной городской среды</w:t>
      </w:r>
      <w:r w:rsidRPr="001451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муниципальных образованиях субъекта Российской Федерации - один из приоритетов государственной политики в Российской Федерации в рамках реализации приоритетного проекта «Формирование комфортной городской среды».</w:t>
      </w:r>
    </w:p>
    <w:p w:rsidR="00895F97" w:rsidRPr="00145120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451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поддержку муниципальных программ формирования современной городской среды в Псковской области, в том числе и в Невельском</w:t>
      </w:r>
      <w:r w:rsidR="00F7607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муниципальном округе</w:t>
      </w:r>
      <w:r w:rsidRPr="001451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направлены субсидии федерального и областного бюджетов, что позволит повысить уровень благоустройства муниципальных образований области.</w:t>
      </w:r>
    </w:p>
    <w:p w:rsidR="00895F97" w:rsidRPr="00145120" w:rsidRDefault="00895F97" w:rsidP="00E43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1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Программа  «Формирование современной городской среды</w:t>
      </w:r>
      <w:r w:rsidRP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702C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Невельском </w:t>
      </w:r>
      <w:r w:rsidRP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</w:t>
      </w:r>
      <w:r w:rsidR="00702C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округе</w:t>
      </w:r>
      <w:r w:rsidRP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1451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(далее – программа) разработана в соответствии с </w:t>
      </w:r>
      <w:r w:rsidRPr="00145120">
        <w:rPr>
          <w:rFonts w:ascii="Times New Roman" w:eastAsia="Calibri" w:hAnsi="Times New Roman" w:cs="Times New Roman"/>
          <w:sz w:val="28"/>
          <w:szCs w:val="28"/>
        </w:rPr>
        <w:t xml:space="preserve">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государственной </w:t>
      </w:r>
      <w:r w:rsidR="00316568">
        <w:rPr>
          <w:rFonts w:ascii="Times New Roman" w:eastAsia="Calibri" w:hAnsi="Times New Roman" w:cs="Times New Roman"/>
          <w:sz w:val="28"/>
          <w:szCs w:val="28"/>
        </w:rPr>
        <w:t>программы Российской Федерации «</w:t>
      </w:r>
      <w:r w:rsidRPr="00145120">
        <w:rPr>
          <w:rFonts w:ascii="Times New Roman" w:eastAsia="Calibri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</w:t>
      </w:r>
      <w:r w:rsidR="00316568">
        <w:rPr>
          <w:rFonts w:ascii="Times New Roman" w:eastAsia="Calibri" w:hAnsi="Times New Roman" w:cs="Times New Roman"/>
          <w:sz w:val="28"/>
          <w:szCs w:val="28"/>
        </w:rPr>
        <w:t>дерации»</w:t>
      </w:r>
      <w:r w:rsidRPr="00145120">
        <w:rPr>
          <w:rFonts w:ascii="Times New Roman" w:eastAsia="Calibri" w:hAnsi="Times New Roman" w:cs="Times New Roman"/>
          <w:sz w:val="28"/>
          <w:szCs w:val="28"/>
        </w:rPr>
        <w:t>, приведенными в приложении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</w:t>
      </w:r>
      <w:r w:rsidR="00316568">
        <w:rPr>
          <w:rFonts w:ascii="Times New Roman" w:eastAsia="Calibri" w:hAnsi="Times New Roman" w:cs="Times New Roman"/>
          <w:sz w:val="28"/>
          <w:szCs w:val="28"/>
        </w:rPr>
        <w:t>0 декабря 2017 №</w:t>
      </w:r>
      <w:r w:rsidRPr="00145120">
        <w:rPr>
          <w:rFonts w:ascii="Times New Roman" w:eastAsia="Calibri" w:hAnsi="Times New Roman" w:cs="Times New Roman"/>
          <w:sz w:val="28"/>
          <w:szCs w:val="28"/>
        </w:rPr>
        <w:t xml:space="preserve"> 1710.</w:t>
      </w:r>
    </w:p>
    <w:p w:rsidR="00895F97" w:rsidRPr="00145120" w:rsidRDefault="00895F97" w:rsidP="00E43E29">
      <w:pPr>
        <w:widowControl w:val="0"/>
        <w:tabs>
          <w:tab w:val="left" w:pos="1701"/>
        </w:tabs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Важнейшей задачей, определенной приоритетным национальным </w:t>
      </w:r>
      <w:r w:rsidRP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проектом «Формирование комфортной городской среды» на территории </w:t>
      </w:r>
      <w:proofErr w:type="spellStart"/>
      <w:r w:rsidR="00702CD8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Невельского</w:t>
      </w:r>
      <w:proofErr w:type="spellEnd"/>
      <w:r w:rsidR="00702C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 w:rsidRP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решаемой в программе, является улучш</w:t>
      </w:r>
      <w:r w:rsidR="00702C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ение состояния благоустройства </w:t>
      </w:r>
      <w:r w:rsidRP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t>дворовых территорий многоквартирных домов, а также улучшение состояния благоустройства наиболее посещаемых гражданами муниципальных территорий общего пользования.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таких территорий, в том числе местами стоянки автотранспортных средств, тротуарами и автомобильными дорогами, включая автомобильные дороги, образующие подъезды к территориям, прилегающим к многоквартирным домам. Под наиболее посещаемыми муниципальными общественным</w:t>
      </w:r>
      <w:r w:rsidR="00702C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территориями </w:t>
      </w:r>
      <w:r w:rsidRPr="001451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культуры.</w:t>
      </w:r>
    </w:p>
    <w:p w:rsidR="00895F97" w:rsidRPr="00145120" w:rsidRDefault="00895F97" w:rsidP="00E43E29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настоящее время состояние благоустройства большинства дворовых территорий, а также наиболее посещаемых гражданами общественных территорий </w:t>
      </w:r>
      <w:r w:rsidR="003E38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Невель </w:t>
      </w:r>
      <w:r w:rsidRP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отвечает современным требованиям к местам проживания и пользования населением, обусловленными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застройки </w:t>
      </w:r>
      <w:r w:rsidR="003E38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Невель </w:t>
      </w:r>
      <w:r w:rsidRP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многоквартирными домами, зонами массового пребывания населения истек, практически не производятся работы по озеленению дворовых  и наиболее посещаемых общественных территорий, малое количество парковок для временного хранения автомобилей, недостаточно оборудованных детских и спортивно-игровых площадок.</w:t>
      </w:r>
    </w:p>
    <w:p w:rsidR="00895F97" w:rsidRPr="00145120" w:rsidRDefault="00895F97" w:rsidP="00E43E29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отдыха населения на сегодня весьма актуальны и не решены в полном объеме в связи с недостаточным финансированием отрасли.</w:t>
      </w:r>
    </w:p>
    <w:p w:rsidR="00895F97" w:rsidRPr="00145120" w:rsidRDefault="00895F97" w:rsidP="00E43E29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Принимаемые в последнее время меры по частичному благоустройству дворовых территорий, общественных территорий не приводят к должному результату, поскольку н</w:t>
      </w:r>
      <w:r w:rsidR="00702C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основаны на последовательном </w:t>
      </w:r>
      <w:r w:rsidRP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комплексном подходе к решению проблемы и не позволяют консолидировать денежные средства для достижения поставленной цели.</w:t>
      </w:r>
    </w:p>
    <w:p w:rsidR="00895F97" w:rsidRPr="00145120" w:rsidRDefault="00895F97" w:rsidP="00E43E29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благоустройству дворовых территорий, а также общественных </w:t>
      </w:r>
      <w:r w:rsidRP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территорий,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895F97" w:rsidRPr="00145120" w:rsidRDefault="00895F97" w:rsidP="00E43E29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программы позволит создать благоприятные условия среды обитания, повысить комфортность проживания и отдыха населения </w:t>
      </w:r>
      <w:proofErr w:type="spellStart"/>
      <w:r w:rsidR="00F73C68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Невельского</w:t>
      </w:r>
      <w:proofErr w:type="spellEnd"/>
      <w:r w:rsidR="00F73C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F73C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</w:t>
      </w:r>
      <w:r w:rsidRP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обеспечить более эффективную эксплуатацию жилых домов, а также 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 территорий и наиболее посещаемых мест общего пользования для инвалидов и других маломобильных групп населения. </w:t>
      </w:r>
    </w:p>
    <w:p w:rsidR="00895F97" w:rsidRPr="00145120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451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Программа определяет направления развития современной городской среды в рамках реализации регионального проекта «Формирование комфортной городской среды». Основу документа составляет система </w:t>
      </w:r>
      <w:hyperlink r:id="rId8" w:history="1">
        <w:r w:rsidRPr="00145120">
          <w:rPr>
            <w:rFonts w:ascii="Times New Roman" w:eastAsia="Times New Roman" w:hAnsi="Times New Roman" w:cs="Times New Roman"/>
            <w:bCs/>
            <w:sz w:val="28"/>
            <w:szCs w:val="28"/>
            <w:lang w:eastAsia="ar-SA"/>
          </w:rPr>
          <w:t>мероприятий</w:t>
        </w:r>
      </w:hyperlink>
      <w:r w:rsidRPr="001451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благоустройству территорий </w:t>
      </w:r>
      <w:proofErr w:type="spellStart"/>
      <w:r w:rsidR="00F73C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Невельского</w:t>
      </w:r>
      <w:proofErr w:type="spellEnd"/>
      <w:r w:rsidR="00F73C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451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муниципального</w:t>
      </w:r>
      <w:r w:rsidR="00F73C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округа</w:t>
      </w:r>
      <w:r w:rsidRPr="001451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Программой определены ресурсное обеспечение и механизмы реализации основных ее направлений. Данная программа ориентирована на повышение </w:t>
      </w:r>
      <w:r w:rsidRPr="0014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благоустройства территории </w:t>
      </w:r>
      <w:proofErr w:type="spellStart"/>
      <w:r w:rsidR="00F73C68" w:rsidRPr="00F73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 w:rsidR="00F73C68" w:rsidRPr="00F7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1451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95F97" w:rsidRPr="00145120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512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Повышение </w:t>
      </w:r>
      <w:r w:rsidRPr="0014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благоустройства территории </w:t>
      </w:r>
      <w:proofErr w:type="spellStart"/>
      <w:r w:rsidR="00851FF0" w:rsidRPr="00851F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 w:rsidR="00851FF0" w:rsidRPr="00851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будет осуществляться путем:</w:t>
      </w:r>
    </w:p>
    <w:p w:rsidR="00895F97" w:rsidRPr="00145120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реализации мероприятий по увеличению количества благоустроенных дворовых территорий мног</w:t>
      </w:r>
      <w:r w:rsidR="00702CD8">
        <w:rPr>
          <w:rFonts w:ascii="Times New Roman" w:eastAsia="Times New Roman" w:hAnsi="Times New Roman" w:cs="Times New Roman"/>
          <w:sz w:val="28"/>
          <w:szCs w:val="28"/>
          <w:lang w:eastAsia="ar-SA"/>
        </w:rPr>
        <w:t>оквартирных домов с проведением</w:t>
      </w:r>
      <w:r w:rsidR="00851F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минимального</w:t>
      </w:r>
      <w:r w:rsidRP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дополнительного перечня видов работ по благоустройству (ремонт дворовых проездов, обеспечение освещения дворовых территорий, установка скамеек, урн для мусора и т.д.);</w:t>
      </w:r>
    </w:p>
    <w:p w:rsidR="00895F97" w:rsidRPr="00145120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5120">
        <w:rPr>
          <w:rFonts w:ascii="Times New Roman" w:eastAsia="Times New Roman" w:hAnsi="Times New Roman" w:cs="Times New Roman"/>
          <w:sz w:val="28"/>
          <w:szCs w:val="28"/>
          <w:lang w:eastAsia="ar-SA"/>
        </w:rPr>
        <w:t>-увеличение количества благоустроенных общественных территорий за счет проведения работ по благоустройству городского парка, скверов, воинских захоронений, тротуаров.</w:t>
      </w:r>
    </w:p>
    <w:p w:rsidR="00895F97" w:rsidRPr="00895F97" w:rsidRDefault="00895F97" w:rsidP="00E43E29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F97" w:rsidRP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2.Цель и задачи программы, показатели цели и задач программы, сроки реализации программы</w:t>
      </w:r>
    </w:p>
    <w:p w:rsidR="00895F97" w:rsidRP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95F97" w:rsidRPr="00895F97" w:rsidRDefault="00895F97" w:rsidP="00E43E2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Основной целью </w:t>
      </w:r>
      <w:r w:rsidR="00851FF0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является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повышение уровня комфортности жизнедеятельности граждан. Для достижения поставленных целей необходимо решить следующие задачи:</w:t>
      </w:r>
    </w:p>
    <w:p w:rsidR="00895F97" w:rsidRPr="00895F97" w:rsidRDefault="00895F97" w:rsidP="00E43E29">
      <w:pPr>
        <w:widowControl w:val="0"/>
        <w:suppressAutoHyphens/>
        <w:autoSpaceDE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улучшение состояния дворовых территори</w:t>
      </w:r>
      <w:r w:rsidR="00851F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многоквартирных домов и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территорий.</w:t>
      </w:r>
    </w:p>
    <w:p w:rsidR="00895F97" w:rsidRPr="00895F97" w:rsidRDefault="00895F97" w:rsidP="00E43E29">
      <w:pPr>
        <w:widowControl w:val="0"/>
        <w:tabs>
          <w:tab w:val="left" w:pos="619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Показатели цели программы:</w:t>
      </w:r>
    </w:p>
    <w:p w:rsidR="00895F97" w:rsidRPr="00895F97" w:rsidRDefault="00895F97" w:rsidP="00E43E29">
      <w:pPr>
        <w:widowControl w:val="0"/>
        <w:tabs>
          <w:tab w:val="left" w:pos="243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доля благоустроенных дворовых территорий от общего количества дворовых территорий (%);</w:t>
      </w:r>
    </w:p>
    <w:p w:rsidR="00895F97" w:rsidRP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доля благоустроенных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, (%).</w:t>
      </w:r>
    </w:p>
    <w:p w:rsidR="00895F97" w:rsidRPr="00895F97" w:rsidRDefault="00895F97" w:rsidP="00E43E2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реализации поставленных целей в программу подлежат включению:</w:t>
      </w:r>
    </w:p>
    <w:p w:rsidR="00895F97" w:rsidRPr="00895F97" w:rsidRDefault="00895F97" w:rsidP="00E43E2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851FF0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придомовые территории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исходя из даты представления 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муниципальной программой;  </w:t>
      </w:r>
    </w:p>
    <w:p w:rsidR="00895F97" w:rsidRPr="00895F97" w:rsidRDefault="00895F97" w:rsidP="00E43E2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наиболее посещаемая общественная территория, при наличии общественной инициативы, по благоустройству данной территории учитывая возможность проведения различных спортивных, культурных мероприятий;</w:t>
      </w:r>
    </w:p>
    <w:p w:rsidR="00895F97" w:rsidRPr="00895F97" w:rsidRDefault="00895F97" w:rsidP="00E43E2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приоритетное право на включение в программу при проведении мероприятий по благоустройству дворовых территорий, общественных территорий являются заявки, включающие выполнение мероприятий по обеспечению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95F97" w:rsidRP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и значения целевых показателей программы, отражены в приложении № </w:t>
      </w:r>
      <w:r w:rsidR="00851FF0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1 к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программе.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основных мероприятий муниципальной программы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– в приложении № 2 к программе, перечень мероприятий основного мероприятия программы – приложение № 4 к программе.</w:t>
      </w:r>
    </w:p>
    <w:p w:rsidR="00895F97" w:rsidRP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F97" w:rsidRP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Перечень и краткое описание подпрограммы</w:t>
      </w:r>
    </w:p>
    <w:p w:rsidR="00895F97" w:rsidRP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F97" w:rsidRP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«Благоустройство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дворо</w:t>
      </w:r>
      <w:r w:rsidR="00851FF0">
        <w:rPr>
          <w:rFonts w:ascii="Times New Roman" w:eastAsia="Times New Roman" w:hAnsi="Times New Roman" w:cs="Times New Roman"/>
          <w:sz w:val="28"/>
          <w:szCs w:val="28"/>
          <w:lang w:eastAsia="ar-SA"/>
        </w:rPr>
        <w:t>вых и общественных территорий в Невельском муниципальном округе</w:t>
      </w:r>
      <w:r w:rsidR="0031656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95F97" w:rsidRP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 подпрограммы - улучшение состояния дворовых территорий многоквартирных домов, улучшение состояния благоустройства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территорий.</w:t>
      </w:r>
    </w:p>
    <w:p w:rsidR="00895F97" w:rsidRP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95F97" w:rsidRP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4.Ресурсное обеспечение программы</w:t>
      </w:r>
    </w:p>
    <w:p w:rsidR="00895F97" w:rsidRP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F97" w:rsidRP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Финансовое обеспечение программы осуществляется в пределах субсидий федерального и </w:t>
      </w:r>
      <w:r w:rsidR="00C06AB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областного бюджетов на 2021-2030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годы.</w:t>
      </w:r>
    </w:p>
    <w:p w:rsidR="00C06AB7" w:rsidRPr="00A82BF2" w:rsidRDefault="00C06AB7" w:rsidP="00E43E29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F2">
        <w:rPr>
          <w:rFonts w:ascii="Times New Roman" w:hAnsi="Times New Roman" w:cs="Times New Roman"/>
          <w:sz w:val="28"/>
          <w:szCs w:val="28"/>
        </w:rPr>
        <w:t>Общий   объе</w:t>
      </w:r>
      <w:r>
        <w:rPr>
          <w:rFonts w:ascii="Times New Roman" w:hAnsi="Times New Roman" w:cs="Times New Roman"/>
          <w:sz w:val="28"/>
          <w:szCs w:val="28"/>
        </w:rPr>
        <w:t>м   финанси</w:t>
      </w:r>
      <w:r w:rsidR="00F76077">
        <w:rPr>
          <w:rFonts w:ascii="Times New Roman" w:hAnsi="Times New Roman" w:cs="Times New Roman"/>
          <w:sz w:val="28"/>
          <w:szCs w:val="28"/>
        </w:rPr>
        <w:t>рования   программы на 2021-2030</w:t>
      </w:r>
      <w:r>
        <w:rPr>
          <w:rFonts w:ascii="Times New Roman" w:hAnsi="Times New Roman" w:cs="Times New Roman"/>
          <w:sz w:val="28"/>
          <w:szCs w:val="28"/>
        </w:rPr>
        <w:t xml:space="preserve"> годы составит </w:t>
      </w:r>
      <w:r w:rsidR="00995DAB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28 0</w:t>
      </w:r>
      <w:r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66,7</w:t>
      </w:r>
      <w:r w:rsidRPr="00713DE2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руб.,</w:t>
      </w:r>
      <w:r w:rsidRPr="00A82BF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C06AB7" w:rsidRPr="00A82BF2" w:rsidRDefault="00C06AB7" w:rsidP="00E43E29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F2">
        <w:rPr>
          <w:rFonts w:ascii="Times New Roman" w:hAnsi="Times New Roman" w:cs="Times New Roman"/>
          <w:sz w:val="28"/>
          <w:szCs w:val="28"/>
        </w:rPr>
        <w:lastRenderedPageBreak/>
        <w:t xml:space="preserve">на 2021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9 783,5 тыс. руб.;</w:t>
      </w:r>
    </w:p>
    <w:p w:rsidR="00C06AB7" w:rsidRPr="00A82BF2" w:rsidRDefault="00C06AB7" w:rsidP="00E43E29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F2">
        <w:rPr>
          <w:rFonts w:ascii="Times New Roman" w:hAnsi="Times New Roman" w:cs="Times New Roman"/>
          <w:sz w:val="28"/>
          <w:szCs w:val="28"/>
        </w:rPr>
        <w:t xml:space="preserve">на 2022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5 740,6 </w:t>
      </w:r>
      <w:r w:rsidRPr="00A82BF2">
        <w:rPr>
          <w:rFonts w:ascii="Times New Roman" w:hAnsi="Times New Roman" w:cs="Times New Roman"/>
          <w:sz w:val="28"/>
          <w:szCs w:val="28"/>
        </w:rPr>
        <w:t>тыс.</w:t>
      </w:r>
      <w:r w:rsidR="000D2639">
        <w:rPr>
          <w:rFonts w:ascii="Times New Roman" w:hAnsi="Times New Roman" w:cs="Times New Roman"/>
          <w:sz w:val="28"/>
          <w:szCs w:val="28"/>
        </w:rPr>
        <w:t xml:space="preserve"> </w:t>
      </w:r>
      <w:r w:rsidRPr="00A82BF2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2BF2">
        <w:rPr>
          <w:rFonts w:ascii="Times New Roman" w:hAnsi="Times New Roman" w:cs="Times New Roman"/>
          <w:sz w:val="28"/>
          <w:szCs w:val="28"/>
        </w:rPr>
        <w:t>;</w:t>
      </w:r>
    </w:p>
    <w:p w:rsidR="00C06AB7" w:rsidRDefault="00C06AB7" w:rsidP="00E43E29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F2">
        <w:rPr>
          <w:rFonts w:ascii="Times New Roman" w:hAnsi="Times New Roman" w:cs="Times New Roman"/>
          <w:sz w:val="28"/>
          <w:szCs w:val="28"/>
        </w:rPr>
        <w:t xml:space="preserve">на 2023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2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5 927,2 </w:t>
      </w:r>
      <w:r w:rsidRPr="00A82BF2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2BF2">
        <w:rPr>
          <w:rFonts w:ascii="Times New Roman" w:hAnsi="Times New Roman" w:cs="Times New Roman"/>
          <w:sz w:val="28"/>
          <w:szCs w:val="28"/>
        </w:rPr>
        <w:t>;</w:t>
      </w:r>
    </w:p>
    <w:p w:rsidR="00C06AB7" w:rsidRDefault="00995DAB" w:rsidP="00E43E29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 – 6 6</w:t>
      </w:r>
      <w:r w:rsidR="00C06AB7">
        <w:rPr>
          <w:rFonts w:ascii="Times New Roman" w:hAnsi="Times New Roman" w:cs="Times New Roman"/>
          <w:sz w:val="28"/>
          <w:szCs w:val="28"/>
        </w:rPr>
        <w:t>15,4 тыс.</w:t>
      </w:r>
      <w:r w:rsidR="00C06AB7" w:rsidRPr="00A82BF2">
        <w:rPr>
          <w:rFonts w:ascii="Times New Roman" w:hAnsi="Times New Roman" w:cs="Times New Roman"/>
          <w:sz w:val="28"/>
          <w:szCs w:val="28"/>
        </w:rPr>
        <w:t xml:space="preserve"> </w:t>
      </w:r>
      <w:r w:rsidR="000D2639" w:rsidRPr="00A82BF2">
        <w:rPr>
          <w:rFonts w:ascii="Times New Roman" w:hAnsi="Times New Roman" w:cs="Times New Roman"/>
          <w:sz w:val="28"/>
          <w:szCs w:val="28"/>
        </w:rPr>
        <w:t>руб.</w:t>
      </w:r>
      <w:r w:rsidR="00C06AB7">
        <w:rPr>
          <w:rFonts w:ascii="Times New Roman" w:hAnsi="Times New Roman" w:cs="Times New Roman"/>
          <w:sz w:val="28"/>
          <w:szCs w:val="28"/>
        </w:rPr>
        <w:t>;</w:t>
      </w:r>
    </w:p>
    <w:p w:rsidR="00C06AB7" w:rsidRDefault="00C06AB7" w:rsidP="00E43E29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 – 0,0 тыс.</w:t>
      </w:r>
      <w:r w:rsidRPr="00A82BF2">
        <w:rPr>
          <w:rFonts w:ascii="Times New Roman" w:hAnsi="Times New Roman" w:cs="Times New Roman"/>
          <w:sz w:val="28"/>
          <w:szCs w:val="28"/>
        </w:rPr>
        <w:t xml:space="preserve"> </w:t>
      </w:r>
      <w:r w:rsidR="000D2639" w:rsidRPr="00A82BF2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AB7" w:rsidRDefault="00C06AB7" w:rsidP="00E43E29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2026 год – 0,0 тыс.</w:t>
      </w:r>
      <w:r w:rsidRPr="00A82BF2">
        <w:rPr>
          <w:rFonts w:ascii="Times New Roman" w:hAnsi="Times New Roman" w:cs="Times New Roman"/>
          <w:sz w:val="28"/>
          <w:szCs w:val="28"/>
        </w:rPr>
        <w:t xml:space="preserve"> </w:t>
      </w:r>
      <w:r w:rsidR="000D2639" w:rsidRPr="00A82BF2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AB7" w:rsidRDefault="00C06AB7" w:rsidP="00E43E29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2027 год – 0,0 тыс.</w:t>
      </w:r>
      <w:r w:rsidRPr="00A82BF2">
        <w:rPr>
          <w:rFonts w:ascii="Times New Roman" w:hAnsi="Times New Roman" w:cs="Times New Roman"/>
          <w:sz w:val="28"/>
          <w:szCs w:val="28"/>
        </w:rPr>
        <w:t xml:space="preserve"> </w:t>
      </w:r>
      <w:r w:rsidR="000D2639" w:rsidRPr="00A82BF2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AB7" w:rsidRDefault="00C06AB7" w:rsidP="00E43E29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2028 год – 0,0 тыс.</w:t>
      </w:r>
      <w:r w:rsidRPr="00A82BF2">
        <w:rPr>
          <w:rFonts w:ascii="Times New Roman" w:hAnsi="Times New Roman" w:cs="Times New Roman"/>
          <w:sz w:val="28"/>
          <w:szCs w:val="28"/>
        </w:rPr>
        <w:t xml:space="preserve"> </w:t>
      </w:r>
      <w:r w:rsidR="000D2639" w:rsidRPr="00A82BF2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AB7" w:rsidRDefault="00C06AB7" w:rsidP="00E43E29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2029 год – 0,0 тыс.</w:t>
      </w:r>
      <w:r w:rsidRPr="00A82BF2">
        <w:rPr>
          <w:rFonts w:ascii="Times New Roman" w:hAnsi="Times New Roman" w:cs="Times New Roman"/>
          <w:sz w:val="28"/>
          <w:szCs w:val="28"/>
        </w:rPr>
        <w:t xml:space="preserve"> </w:t>
      </w:r>
      <w:r w:rsidR="000D2639" w:rsidRPr="00A82BF2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6AB7" w:rsidRDefault="00C06AB7" w:rsidP="00E43E29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2030 год – 0,0 тыс.</w:t>
      </w:r>
      <w:r w:rsidRPr="00A82BF2">
        <w:rPr>
          <w:rFonts w:ascii="Times New Roman" w:hAnsi="Times New Roman" w:cs="Times New Roman"/>
          <w:sz w:val="28"/>
          <w:szCs w:val="28"/>
        </w:rPr>
        <w:t xml:space="preserve"> </w:t>
      </w:r>
      <w:r w:rsidR="000D2639" w:rsidRPr="00A82BF2">
        <w:rPr>
          <w:rFonts w:ascii="Times New Roman" w:hAnsi="Times New Roman" w:cs="Times New Roman"/>
          <w:sz w:val="28"/>
          <w:szCs w:val="28"/>
        </w:rPr>
        <w:t>руб.</w:t>
      </w:r>
    </w:p>
    <w:p w:rsidR="00895F97" w:rsidRDefault="00895F97" w:rsidP="00E471BD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Прогнозная (справочная) оценка ресурсного обеспечения реализации программы за счет всех источников финансирования отражена в приложении № 3 к программе.</w:t>
      </w:r>
    </w:p>
    <w:p w:rsidR="00E471BD" w:rsidRPr="00E471BD" w:rsidRDefault="00E471BD" w:rsidP="00E471BD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5F97" w:rsidRP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5.Анализ рисков реализации муниципальной программы и описание мер управления рисками реализации программы</w:t>
      </w:r>
    </w:p>
    <w:p w:rsidR="00895F97" w:rsidRP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895F97" w:rsidRP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рискам реализации программы, которыми могут управлять ответственный исполнитель и соисполнители программы, уменьшая вероятность их возникновения, следует отнести следующие:</w:t>
      </w:r>
    </w:p>
    <w:p w:rsidR="00895F97" w:rsidRP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Организационные риски, связанные с ошибками управления реализацией программы, в том числе отдельных ее исполнителей, неготовностью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 (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неактуальность прогнозирования и несвоевременность разработки, согласования и выполнения мероприятий Программы,  недостаточная </w:t>
      </w:r>
      <w:proofErr w:type="spellStart"/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адаптируемость</w:t>
      </w:r>
      <w:proofErr w:type="spellEnd"/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программы к изменению мировых тенденций экономического развития и организационных изменений органов власти).</w:t>
      </w:r>
    </w:p>
    <w:p w:rsidR="00895F97" w:rsidRP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2. Финансовые риски, которые связаны с финансированием программы в неполном объеме (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дефицит средств бюджета </w:t>
      </w:r>
      <w:proofErr w:type="spellStart"/>
      <w:r w:rsidR="005A2D2F" w:rsidRPr="005A2D2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Невельского</w:t>
      </w:r>
      <w:proofErr w:type="spellEnd"/>
      <w:r w:rsidR="005A2D2F" w:rsidRPr="005A2D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необходимых на реализацию основных мероприятий программы).</w:t>
      </w:r>
    </w:p>
    <w:p w:rsid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Непредвиденные риски, связанные с кризисными явлениями в экономике,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 (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резкое ухудшение состояния экономики вследствие финансового и экономического кризиса)</w:t>
      </w:r>
      <w:r w:rsidRPr="00895F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1E5E8A" w:rsidRPr="00895F97" w:rsidRDefault="001E5E8A" w:rsidP="00E43E2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95F97" w:rsidRP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F97" w:rsidRP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6.Ожидаемые результаты реализации программы</w:t>
      </w:r>
    </w:p>
    <w:p w:rsidR="00895F97" w:rsidRP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F97" w:rsidRPr="00895F97" w:rsidRDefault="00895F97" w:rsidP="00E43E29">
      <w:pPr>
        <w:widowControl w:val="0"/>
        <w:tabs>
          <w:tab w:val="left" w:pos="243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Основными ожидаемыми результатами реализации программы должны стать:</w:t>
      </w:r>
    </w:p>
    <w:p w:rsidR="00895F97" w:rsidRPr="009C3A02" w:rsidRDefault="00895F97" w:rsidP="00E43E29">
      <w:pPr>
        <w:widowControl w:val="0"/>
        <w:tabs>
          <w:tab w:val="left" w:pos="243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9C3A02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доля благоустроенных дворовых территорий от общего количества дво</w:t>
      </w:r>
      <w:r w:rsidR="008D577C" w:rsidRPr="009C3A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ровых территорий составит к 2030 </w:t>
      </w:r>
      <w:r w:rsidR="00900964" w:rsidRPr="009C3A02">
        <w:rPr>
          <w:rFonts w:ascii="Times New Roman" w:eastAsia="Times New Roman" w:hAnsi="Times New Roman" w:cs="Times New Roman"/>
          <w:sz w:val="28"/>
          <w:szCs w:val="28"/>
          <w:lang w:eastAsia="ar-SA"/>
        </w:rPr>
        <w:t>г.- 3</w:t>
      </w:r>
      <w:r w:rsidRPr="009C3A02">
        <w:rPr>
          <w:rFonts w:ascii="Times New Roman" w:eastAsia="Times New Roman" w:hAnsi="Times New Roman" w:cs="Times New Roman"/>
          <w:sz w:val="28"/>
          <w:szCs w:val="28"/>
          <w:lang w:eastAsia="ar-SA"/>
        </w:rPr>
        <w:t>%;</w:t>
      </w:r>
    </w:p>
    <w:p w:rsidR="00895F97" w:rsidRPr="00895F97" w:rsidRDefault="00895F97" w:rsidP="00E43E29">
      <w:pPr>
        <w:widowControl w:val="0"/>
        <w:tabs>
          <w:tab w:val="left" w:pos="243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3A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- доля благоустроенных обществ</w:t>
      </w:r>
      <w:r w:rsidR="008D577C" w:rsidRPr="009C3A02">
        <w:rPr>
          <w:rFonts w:ascii="Times New Roman" w:eastAsia="Times New Roman" w:hAnsi="Times New Roman" w:cs="Times New Roman"/>
          <w:sz w:val="28"/>
          <w:szCs w:val="28"/>
          <w:lang w:eastAsia="ar-SA"/>
        </w:rPr>
        <w:t>енных территорий составит к 2030</w:t>
      </w:r>
      <w:r w:rsidR="009C3A02" w:rsidRPr="009C3A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г.- 97</w:t>
      </w:r>
      <w:r w:rsidRPr="009C3A02">
        <w:rPr>
          <w:rFonts w:ascii="Times New Roman" w:eastAsia="Times New Roman" w:hAnsi="Times New Roman" w:cs="Times New Roman"/>
          <w:sz w:val="28"/>
          <w:szCs w:val="28"/>
          <w:lang w:eastAsia="ar-SA"/>
        </w:rPr>
        <w:t>%.</w:t>
      </w:r>
    </w:p>
    <w:p w:rsidR="00895F97" w:rsidRPr="00895F97" w:rsidRDefault="00895F97" w:rsidP="00E43E29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F97" w:rsidRDefault="00895F97" w:rsidP="00B8366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7.Условия предоставления субс</w:t>
      </w:r>
      <w:r w:rsidR="00B836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идий для реализации программы. </w:t>
      </w:r>
    </w:p>
    <w:p w:rsidR="00B83667" w:rsidRPr="00B83667" w:rsidRDefault="00B83667" w:rsidP="00B8366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A2D2F" w:rsidRPr="00CB4144" w:rsidRDefault="005A2D2F" w:rsidP="00E43E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144">
        <w:rPr>
          <w:rFonts w:ascii="Times New Roman" w:hAnsi="Times New Roman" w:cs="Times New Roman"/>
          <w:b/>
          <w:sz w:val="28"/>
          <w:szCs w:val="28"/>
        </w:rPr>
        <w:t>Для благоустройства дворовых территорий программа предусматривает реализацию следующих условий:</w:t>
      </w:r>
    </w:p>
    <w:p w:rsidR="005A2D2F" w:rsidRDefault="005A2D2F" w:rsidP="00E43E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947">
        <w:rPr>
          <w:rFonts w:ascii="Times New Roman" w:hAnsi="Times New Roman" w:cs="Times New Roman"/>
          <w:sz w:val="28"/>
          <w:szCs w:val="28"/>
        </w:rPr>
        <w:t>1.  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947">
        <w:rPr>
          <w:rFonts w:ascii="Times New Roman" w:hAnsi="Times New Roman" w:cs="Times New Roman"/>
          <w:sz w:val="28"/>
          <w:szCs w:val="28"/>
        </w:rPr>
        <w:t xml:space="preserve">в программу адресного перечня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нормативным правовым актом субъекта Российской Федерации.  </w:t>
      </w:r>
    </w:p>
    <w:p w:rsidR="00461EF1" w:rsidRPr="00B01947" w:rsidRDefault="00461EF1" w:rsidP="00E43E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EF1">
        <w:rPr>
          <w:rFonts w:ascii="Times New Roman" w:hAnsi="Times New Roman" w:cs="Times New Roman"/>
          <w:sz w:val="28"/>
          <w:szCs w:val="28"/>
        </w:rPr>
        <w:t>Проведение мероприятий по инвентаризации уровня благоустройства индивидуальных жилых домов и земельных участков, предоставленных для их размещения в соответствии с Порядком проведения инвентаризации дворовых территорий многоквартирных домов и общественных территорий, уровня благоустройства индивидуальных жилых домов и земельных участков, предоставленных для их размещения утвержденным Постановлением Правительства Псковской области от 25.12.2023 № 510 «О государственной программе Псковской области «Формирование современной городской среды».</w:t>
      </w:r>
    </w:p>
    <w:p w:rsidR="005A2D2F" w:rsidRPr="00B01947" w:rsidRDefault="005A2D2F" w:rsidP="00E43E29">
      <w:pPr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Очередность благоустройства </w:t>
      </w:r>
      <w:r w:rsidRPr="00B01947">
        <w:rPr>
          <w:rFonts w:ascii="Times New Roman" w:hAnsi="Times New Roman" w:cs="Times New Roman"/>
          <w:sz w:val="28"/>
          <w:szCs w:val="28"/>
        </w:rPr>
        <w:t>также определяется с учетом поступления предложений от заинтересованных лиц о включении дворовой территории в муниципальную программу в результате проведения ежегодного от</w:t>
      </w:r>
      <w:r>
        <w:rPr>
          <w:rFonts w:ascii="Times New Roman" w:hAnsi="Times New Roman" w:cs="Times New Roman"/>
          <w:sz w:val="28"/>
          <w:szCs w:val="28"/>
        </w:rPr>
        <w:t xml:space="preserve">бора предложений </w:t>
      </w:r>
      <w:r w:rsidRPr="00B01947">
        <w:rPr>
          <w:rFonts w:ascii="Times New Roman" w:hAnsi="Times New Roman" w:cs="Times New Roman"/>
          <w:sz w:val="28"/>
          <w:szCs w:val="28"/>
        </w:rPr>
        <w:t xml:space="preserve">в </w:t>
      </w:r>
      <w:r w:rsidRPr="00B01947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Порядком представления, рассмотрения и оценки предложений граждан, организаций на включение в муниципальную программу </w:t>
      </w:r>
      <w:r w:rsidRPr="00B01947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в </w:t>
      </w:r>
      <w:r w:rsidR="00E43E29">
        <w:rPr>
          <w:rFonts w:ascii="Times New Roman" w:hAnsi="Times New Roman" w:cs="Times New Roman"/>
          <w:sz w:val="28"/>
          <w:szCs w:val="28"/>
        </w:rPr>
        <w:t>Невельском муниципальном округе</w:t>
      </w:r>
      <w:r w:rsidRPr="00B01947">
        <w:rPr>
          <w:rFonts w:ascii="Times New Roman" w:hAnsi="Times New Roman" w:cs="Times New Roman"/>
          <w:sz w:val="28"/>
          <w:szCs w:val="28"/>
        </w:rPr>
        <w:t>»</w:t>
      </w:r>
      <w:r w:rsidRPr="00B019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2D2F" w:rsidRPr="00B01947" w:rsidRDefault="005A2D2F" w:rsidP="00E43E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947">
        <w:rPr>
          <w:rFonts w:ascii="Times New Roman" w:hAnsi="Times New Roman" w:cs="Times New Roman"/>
          <w:sz w:val="28"/>
          <w:szCs w:val="28"/>
        </w:rPr>
        <w:t xml:space="preserve">2. </w:t>
      </w:r>
      <w:r w:rsidRPr="00B01947">
        <w:rPr>
          <w:rFonts w:ascii="Times New Roman" w:hAnsi="Times New Roman" w:cs="Times New Roman"/>
          <w:bCs/>
          <w:sz w:val="28"/>
          <w:szCs w:val="28"/>
        </w:rPr>
        <w:t xml:space="preserve">Выбор работ по благоустройству дворовых территорий осуществляется из перечня минимального и дополнительного видов работ. </w:t>
      </w:r>
      <w:r w:rsidRPr="00B01947">
        <w:rPr>
          <w:rFonts w:ascii="Times New Roman" w:hAnsi="Times New Roman" w:cs="Times New Roman"/>
          <w:sz w:val="28"/>
          <w:szCs w:val="28"/>
        </w:rPr>
        <w:t xml:space="preserve">Перечень видов работ по благоустройству дворовых территорий, финансируемых за счет субсидий, определяется в соответствии с </w:t>
      </w:r>
      <w:hyperlink w:anchor="P702" w:history="1">
        <w:r w:rsidRPr="00B01947">
          <w:rPr>
            <w:rFonts w:ascii="Times New Roman" w:hAnsi="Times New Roman" w:cs="Times New Roman"/>
            <w:color w:val="000000"/>
            <w:sz w:val="28"/>
            <w:szCs w:val="28"/>
          </w:rPr>
          <w:t>Перечнем</w:t>
        </w:r>
      </w:hyperlink>
      <w:r w:rsidRPr="00B01947">
        <w:rPr>
          <w:rFonts w:ascii="Times New Roman" w:hAnsi="Times New Roman" w:cs="Times New Roman"/>
          <w:sz w:val="28"/>
          <w:szCs w:val="28"/>
        </w:rPr>
        <w:t xml:space="preserve"> видов работ по благоустройству </w:t>
      </w:r>
      <w:r w:rsidRPr="00B01947">
        <w:rPr>
          <w:rFonts w:ascii="Times New Roman" w:hAnsi="Times New Roman" w:cs="Times New Roman"/>
          <w:sz w:val="28"/>
          <w:szCs w:val="28"/>
        </w:rPr>
        <w:lastRenderedPageBreak/>
        <w:t xml:space="preserve">дворовых территорий многоквартирных домов, приведенным в подпрограмме «Благоустройство дворовых и общественных территорий </w:t>
      </w:r>
      <w:r w:rsidR="00E43E29" w:rsidRPr="00E43E29">
        <w:rPr>
          <w:rFonts w:ascii="Times New Roman" w:hAnsi="Times New Roman" w:cs="Times New Roman"/>
          <w:sz w:val="28"/>
          <w:szCs w:val="28"/>
        </w:rPr>
        <w:t>в Невельском муниципальном округе</w:t>
      </w:r>
      <w:r w:rsidRPr="00B01947">
        <w:rPr>
          <w:rFonts w:ascii="Times New Roman" w:hAnsi="Times New Roman" w:cs="Times New Roman"/>
          <w:sz w:val="28"/>
          <w:szCs w:val="28"/>
        </w:rPr>
        <w:t>»</w:t>
      </w:r>
      <w:r w:rsidRPr="00B019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2D2F" w:rsidRPr="00CB4144" w:rsidRDefault="005A2D2F" w:rsidP="00E43E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144">
        <w:rPr>
          <w:rFonts w:ascii="Times New Roman" w:hAnsi="Times New Roman" w:cs="Times New Roman"/>
          <w:sz w:val="28"/>
          <w:szCs w:val="28"/>
        </w:rPr>
        <w:t>Для выполнения работ из Перечня предусмотрено участие собственников помещений в многоквартирных домах в следующей форме:</w:t>
      </w:r>
    </w:p>
    <w:p w:rsidR="005A2D2F" w:rsidRPr="00B01947" w:rsidRDefault="005A2D2F" w:rsidP="00E43E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947">
        <w:rPr>
          <w:rFonts w:ascii="Times New Roman" w:hAnsi="Times New Roman" w:cs="Times New Roman"/>
          <w:sz w:val="28"/>
          <w:szCs w:val="28"/>
        </w:rPr>
        <w:t>- финансовое и (или) трудовое.</w:t>
      </w:r>
    </w:p>
    <w:p w:rsidR="005A2D2F" w:rsidRPr="00B01947" w:rsidRDefault="005A2D2F" w:rsidP="00E43E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947">
        <w:rPr>
          <w:rFonts w:ascii="Times New Roman" w:hAnsi="Times New Roman" w:cs="Times New Roman"/>
          <w:sz w:val="28"/>
          <w:szCs w:val="28"/>
        </w:rPr>
        <w:t xml:space="preserve"> Финансовое и (или)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реализации мероприятий по благоустройству дворовой территории многоквартирных домов в рамках минимального </w:t>
      </w:r>
      <w:hyperlink w:anchor="P702" w:history="1">
        <w:r w:rsidRPr="00B01947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B01947">
        <w:rPr>
          <w:rFonts w:ascii="Times New Roman" w:hAnsi="Times New Roman" w:cs="Times New Roman"/>
          <w:sz w:val="28"/>
          <w:szCs w:val="28"/>
        </w:rPr>
        <w:t xml:space="preserve"> видов работ по благоустройству дворовых территорий многоквартирных домов, не предусмотрено.</w:t>
      </w:r>
    </w:p>
    <w:p w:rsidR="005A2D2F" w:rsidRPr="00B01947" w:rsidRDefault="005A2D2F" w:rsidP="00E43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947">
        <w:rPr>
          <w:rFonts w:ascii="Times New Roman" w:hAnsi="Times New Roman" w:cs="Times New Roman"/>
          <w:sz w:val="28"/>
          <w:szCs w:val="28"/>
        </w:rPr>
        <w:t xml:space="preserve">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 многоквартирных домов, подлежащей благоустройству, в реализации мероприятий по благоустройству дворовой территории многоквартирных домов в рамках дополнительного </w:t>
      </w:r>
      <w:hyperlink w:anchor="P702" w:history="1">
        <w:r w:rsidRPr="00B01947">
          <w:rPr>
            <w:rFonts w:ascii="Times New Roman" w:hAnsi="Times New Roman" w:cs="Times New Roman"/>
            <w:color w:val="000000"/>
            <w:sz w:val="28"/>
            <w:szCs w:val="28"/>
          </w:rPr>
          <w:t>перечня</w:t>
        </w:r>
      </w:hyperlink>
      <w:r w:rsidRPr="00B01947">
        <w:rPr>
          <w:rFonts w:ascii="Times New Roman" w:hAnsi="Times New Roman" w:cs="Times New Roman"/>
          <w:sz w:val="28"/>
          <w:szCs w:val="28"/>
        </w:rPr>
        <w:t xml:space="preserve"> видов работ по благоустройству дворовых территорий многоквартирных домов, выражается в следующей форме:</w:t>
      </w:r>
    </w:p>
    <w:p w:rsidR="005A2D2F" w:rsidRPr="00B01947" w:rsidRDefault="005A2D2F" w:rsidP="00E43E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947">
        <w:rPr>
          <w:rFonts w:ascii="Times New Roman" w:hAnsi="Times New Roman" w:cs="Times New Roman"/>
          <w:sz w:val="28"/>
          <w:szCs w:val="28"/>
        </w:rPr>
        <w:t>1) выполнение неоплачиваемых работ, не требующих специальной квалификации (подготовка объектов (дворовой территории многоквартирных домов) к началу работ, земляные работы, снятие старого оборудования, уборка мусора, покраска оборудования, озеленение территории, посадка деревьев, охрана объекта и другие работы);</w:t>
      </w:r>
    </w:p>
    <w:p w:rsidR="005A2D2F" w:rsidRPr="00B01947" w:rsidRDefault="005A2D2F" w:rsidP="00E43E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947">
        <w:rPr>
          <w:rFonts w:ascii="Times New Roman" w:hAnsi="Times New Roman" w:cs="Times New Roman"/>
          <w:sz w:val="28"/>
          <w:szCs w:val="28"/>
        </w:rPr>
        <w:t>2) предоставление строительных материалов, техники;</w:t>
      </w:r>
    </w:p>
    <w:p w:rsidR="005A2D2F" w:rsidRPr="00B01947" w:rsidRDefault="005A2D2F" w:rsidP="00E43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1947">
        <w:rPr>
          <w:rFonts w:ascii="Times New Roman" w:hAnsi="Times New Roman" w:cs="Times New Roman"/>
          <w:sz w:val="28"/>
          <w:szCs w:val="28"/>
        </w:rPr>
        <w:t xml:space="preserve">        3) обеспечение благоприятных условий для работы подрядной организации, выполняющей работы, и для ее сотрудников.</w:t>
      </w:r>
    </w:p>
    <w:p w:rsidR="005A2D2F" w:rsidRPr="00B01947" w:rsidRDefault="005A2D2F" w:rsidP="00E43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947">
        <w:rPr>
          <w:rFonts w:ascii="Times New Roman" w:hAnsi="Times New Roman" w:cs="Times New Roman"/>
          <w:sz w:val="28"/>
          <w:szCs w:val="28"/>
        </w:rPr>
        <w:t xml:space="preserve">3. Финансовое участие собственников помещений в многоквартирных домах,  расположенных в границах дворовой территории многоквартирных домов, подлежащей благоустройству в рамках дополнительного </w:t>
      </w:r>
      <w:hyperlink w:anchor="P702" w:history="1">
        <w:r w:rsidRPr="00B01947">
          <w:rPr>
            <w:rFonts w:ascii="Times New Roman" w:hAnsi="Times New Roman" w:cs="Times New Roman"/>
            <w:color w:val="000000"/>
            <w:sz w:val="28"/>
            <w:szCs w:val="28"/>
          </w:rPr>
          <w:t>перечня</w:t>
        </w:r>
      </w:hyperlink>
      <w:r w:rsidRPr="00B01947">
        <w:rPr>
          <w:rFonts w:ascii="Times New Roman" w:hAnsi="Times New Roman" w:cs="Times New Roman"/>
          <w:sz w:val="28"/>
          <w:szCs w:val="28"/>
        </w:rPr>
        <w:t xml:space="preserve"> видов работ по благоустройству дворовых территорий многоквартирных домов, выражается в следующей форме:</w:t>
      </w:r>
    </w:p>
    <w:p w:rsidR="005A2D2F" w:rsidRPr="00B01947" w:rsidRDefault="005A2D2F" w:rsidP="00E43E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947">
        <w:rPr>
          <w:rFonts w:ascii="Times New Roman" w:hAnsi="Times New Roman" w:cs="Times New Roman"/>
          <w:sz w:val="28"/>
          <w:szCs w:val="28"/>
        </w:rPr>
        <w:t xml:space="preserve">- собственники помещений в многоквартирных домах в случае выбора видов работ из дополнительного перечня работ должны принять решение о финансовом участии собственников помещений в многоквартирных домах в размере не менее 20% от стоимости работ по дополнительному перечню (детские площадки, парковки и т.д.) для дворовых территорий. Такое условие распространяется на дворовые территории, включенные в муниципальную </w:t>
      </w:r>
      <w:r w:rsidRPr="00B01947">
        <w:rPr>
          <w:rFonts w:ascii="Times New Roman" w:hAnsi="Times New Roman" w:cs="Times New Roman"/>
          <w:sz w:val="28"/>
          <w:szCs w:val="28"/>
        </w:rPr>
        <w:lastRenderedPageBreak/>
        <w:t xml:space="preserve">программу после вступления в силу </w:t>
      </w:r>
      <w:hyperlink r:id="rId9" w:history="1">
        <w:r w:rsidRPr="00B83667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постановления</w:t>
        </w:r>
      </w:hyperlink>
      <w:r w:rsidRPr="00B83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3667">
        <w:rPr>
          <w:rFonts w:ascii="Times New Roman" w:hAnsi="Times New Roman" w:cs="Times New Roman"/>
          <w:sz w:val="28"/>
          <w:szCs w:val="28"/>
        </w:rPr>
        <w:t>Правительства Российской Ф</w:t>
      </w:r>
      <w:r w:rsidR="00316568">
        <w:rPr>
          <w:rFonts w:ascii="Times New Roman" w:hAnsi="Times New Roman" w:cs="Times New Roman"/>
          <w:sz w:val="28"/>
          <w:szCs w:val="28"/>
        </w:rPr>
        <w:t>едерации от 09 февраля 2019 №</w:t>
      </w:r>
      <w:r w:rsidRPr="00B83667">
        <w:rPr>
          <w:rFonts w:ascii="Times New Roman" w:hAnsi="Times New Roman" w:cs="Times New Roman"/>
          <w:sz w:val="28"/>
          <w:szCs w:val="28"/>
        </w:rPr>
        <w:t xml:space="preserve"> 106 «О в</w:t>
      </w:r>
      <w:r w:rsidR="00316568">
        <w:rPr>
          <w:rFonts w:ascii="Times New Roman" w:hAnsi="Times New Roman" w:cs="Times New Roman"/>
          <w:sz w:val="28"/>
          <w:szCs w:val="28"/>
        </w:rPr>
        <w:t>несении изменений в приложение №</w:t>
      </w:r>
      <w:r w:rsidRPr="00B83667">
        <w:rPr>
          <w:rFonts w:ascii="Times New Roman" w:hAnsi="Times New Roman" w:cs="Times New Roman"/>
          <w:sz w:val="28"/>
          <w:szCs w:val="28"/>
        </w:rPr>
        <w:t xml:space="preserve"> 15 к государственной </w:t>
      </w:r>
      <w:r w:rsidR="00316568">
        <w:rPr>
          <w:rFonts w:ascii="Times New Roman" w:hAnsi="Times New Roman" w:cs="Times New Roman"/>
          <w:sz w:val="28"/>
          <w:szCs w:val="28"/>
        </w:rPr>
        <w:t>программе Российской Федерации «</w:t>
      </w:r>
      <w:r w:rsidRPr="00B83667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Федерации».</w:t>
      </w:r>
    </w:p>
    <w:p w:rsidR="005A2D2F" w:rsidRPr="00B01947" w:rsidRDefault="005A2D2F" w:rsidP="00E43E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947">
        <w:rPr>
          <w:rFonts w:ascii="Times New Roman" w:hAnsi="Times New Roman" w:cs="Times New Roman"/>
          <w:sz w:val="28"/>
          <w:szCs w:val="28"/>
        </w:rPr>
        <w:t>4. Право муниципального образования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комиссией, созданной пр</w:t>
      </w:r>
      <w:r w:rsidR="00E43E29">
        <w:rPr>
          <w:rFonts w:ascii="Times New Roman" w:hAnsi="Times New Roman" w:cs="Times New Roman"/>
          <w:sz w:val="28"/>
          <w:szCs w:val="28"/>
        </w:rPr>
        <w:t>и Правительстве</w:t>
      </w:r>
      <w:r w:rsidRPr="00B01947">
        <w:rPr>
          <w:rFonts w:ascii="Times New Roman" w:hAnsi="Times New Roman" w:cs="Times New Roman"/>
          <w:sz w:val="28"/>
          <w:szCs w:val="28"/>
        </w:rPr>
        <w:t xml:space="preserve"> Псковской области в порядке, установленном такой комиссией; </w:t>
      </w:r>
    </w:p>
    <w:p w:rsidR="005A2D2F" w:rsidRPr="00B01947" w:rsidRDefault="005A2D2F" w:rsidP="00E43E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947">
        <w:rPr>
          <w:rFonts w:ascii="Times New Roman" w:hAnsi="Times New Roman" w:cs="Times New Roman"/>
          <w:sz w:val="28"/>
          <w:szCs w:val="28"/>
        </w:rPr>
        <w:t xml:space="preserve">5.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межведомственной комиссией, созданной в соответствии с </w:t>
      </w:r>
      <w:hyperlink r:id="rId10" w:history="1">
        <w:r w:rsidRPr="00B01947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B01947">
        <w:rPr>
          <w:rFonts w:ascii="Times New Roman" w:hAnsi="Times New Roman" w:cs="Times New Roman"/>
          <w:sz w:val="28"/>
          <w:szCs w:val="28"/>
        </w:rPr>
        <w:t xml:space="preserve"> </w:t>
      </w:r>
      <w:r w:rsidRPr="00B83667">
        <w:rPr>
          <w:rFonts w:ascii="Times New Roman" w:hAnsi="Times New Roman" w:cs="Times New Roman"/>
          <w:sz w:val="28"/>
          <w:szCs w:val="28"/>
        </w:rPr>
        <w:t>Правительства Российск</w:t>
      </w:r>
      <w:r w:rsidR="00316568">
        <w:rPr>
          <w:rFonts w:ascii="Times New Roman" w:hAnsi="Times New Roman" w:cs="Times New Roman"/>
          <w:sz w:val="28"/>
          <w:szCs w:val="28"/>
        </w:rPr>
        <w:t>ой Федерации от 10 февраля 2017 №</w:t>
      </w:r>
      <w:r w:rsidRPr="00B83667">
        <w:rPr>
          <w:rFonts w:ascii="Times New Roman" w:hAnsi="Times New Roman" w:cs="Times New Roman"/>
          <w:sz w:val="28"/>
          <w:szCs w:val="28"/>
        </w:rPr>
        <w:t xml:space="preserve"> 169, в порядке,</w:t>
      </w:r>
      <w:r w:rsidRPr="00B01947">
        <w:rPr>
          <w:rFonts w:ascii="Times New Roman" w:hAnsi="Times New Roman" w:cs="Times New Roman"/>
          <w:sz w:val="28"/>
          <w:szCs w:val="28"/>
        </w:rPr>
        <w:t xml:space="preserve"> установленном такой комиссией; </w:t>
      </w:r>
    </w:p>
    <w:p w:rsidR="005A2D2F" w:rsidRPr="00B01947" w:rsidRDefault="005A2D2F" w:rsidP="00E43E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947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1947">
        <w:rPr>
          <w:rFonts w:ascii="Times New Roman" w:hAnsi="Times New Roman" w:cs="Times New Roman"/>
          <w:sz w:val="28"/>
          <w:szCs w:val="28"/>
        </w:rPr>
        <w:t>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субсидий, за исключением:</w:t>
      </w:r>
    </w:p>
    <w:p w:rsidR="005A2D2F" w:rsidRPr="00B01947" w:rsidRDefault="005A2D2F" w:rsidP="00E43E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1947">
        <w:rPr>
          <w:rFonts w:ascii="Times New Roman" w:hAnsi="Times New Roman" w:cs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5A2D2F" w:rsidRPr="00B01947" w:rsidRDefault="005A2D2F" w:rsidP="00E43E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1947">
        <w:rPr>
          <w:rFonts w:ascii="Times New Roman" w:hAnsi="Times New Roman" w:cs="Times New Roman"/>
          <w:sz w:val="28"/>
          <w:szCs w:val="28"/>
        </w:rPr>
        <w:t xml:space="preserve">случаев проведения повторного конкурса или новой закупки, если конкурс </w:t>
      </w:r>
      <w:r w:rsidRPr="00B01947">
        <w:rPr>
          <w:rFonts w:ascii="Times New Roman" w:hAnsi="Times New Roman" w:cs="Times New Roman"/>
          <w:sz w:val="28"/>
          <w:szCs w:val="28"/>
        </w:rPr>
        <w:lastRenderedPageBreak/>
        <w:t>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5A2D2F" w:rsidRDefault="005A2D2F" w:rsidP="00E43E2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1947">
        <w:rPr>
          <w:rFonts w:ascii="Times New Roman" w:hAnsi="Times New Roman" w:cs="Times New Roman"/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B0194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B01947">
        <w:rPr>
          <w:rFonts w:ascii="Times New Roman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субсидии;</w:t>
      </w:r>
    </w:p>
    <w:p w:rsidR="005A2D2F" w:rsidRPr="00B01947" w:rsidRDefault="005A2D2F" w:rsidP="00E43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947">
        <w:rPr>
          <w:rFonts w:ascii="Times New Roman" w:hAnsi="Times New Roman" w:cs="Times New Roman"/>
          <w:sz w:val="28"/>
          <w:szCs w:val="28"/>
        </w:rPr>
        <w:t>7.  Решение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5A2D2F" w:rsidRPr="00B01947" w:rsidRDefault="005A2D2F" w:rsidP="00E43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947">
        <w:rPr>
          <w:rFonts w:ascii="Times New Roman" w:hAnsi="Times New Roman" w:cs="Times New Roman"/>
          <w:sz w:val="28"/>
          <w:szCs w:val="28"/>
        </w:rPr>
        <w:t>8.  Реализация мероприятий по проведению работ по образованию земельных участков, на которых расположены многоквартирные дома, работы по благоустройству дворовых территорий, которые финансируются на средства субсидии.</w:t>
      </w:r>
    </w:p>
    <w:p w:rsidR="005A2D2F" w:rsidRPr="00B01947" w:rsidRDefault="005A2D2F" w:rsidP="00E43E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947">
        <w:rPr>
          <w:rFonts w:ascii="Times New Roman" w:hAnsi="Times New Roman" w:cs="Times New Roman"/>
          <w:sz w:val="28"/>
          <w:szCs w:val="28"/>
        </w:rPr>
        <w:t>9.  Утверждение дизайнов не позднее 01 марта года реализации мероприятий по благоустройству дворовых территорий.</w:t>
      </w:r>
    </w:p>
    <w:p w:rsidR="005A2D2F" w:rsidRPr="00E471BD" w:rsidRDefault="005A2D2F" w:rsidP="00E471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1BD">
        <w:rPr>
          <w:rFonts w:ascii="Times New Roman" w:hAnsi="Times New Roman" w:cs="Times New Roman"/>
          <w:b/>
          <w:sz w:val="28"/>
          <w:szCs w:val="28"/>
        </w:rPr>
        <w:t>Для благоустройства общественных территорий программа предусматривает реализацию следующих условий:</w:t>
      </w:r>
    </w:p>
    <w:p w:rsidR="005A2D2F" w:rsidRPr="00E471BD" w:rsidRDefault="005A2D2F" w:rsidP="00E471BD">
      <w:pPr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1BD">
        <w:rPr>
          <w:rFonts w:ascii="Times New Roman" w:hAnsi="Times New Roman" w:cs="Times New Roman"/>
          <w:sz w:val="28"/>
          <w:szCs w:val="28"/>
        </w:rPr>
        <w:t xml:space="preserve">1. Включение в программу адресного перечня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 нормативным правовым актом субъекта Российской Федерации. </w:t>
      </w:r>
    </w:p>
    <w:p w:rsidR="005A2D2F" w:rsidRPr="00E471BD" w:rsidRDefault="005A2D2F" w:rsidP="00E471BD">
      <w:pPr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71BD">
        <w:rPr>
          <w:rFonts w:ascii="Times New Roman" w:hAnsi="Times New Roman" w:cs="Times New Roman"/>
          <w:sz w:val="28"/>
          <w:szCs w:val="28"/>
        </w:rPr>
        <w:t xml:space="preserve">Очередность благоустройства также определяется с учетом поступления предложений от заинтересованных лиц о включении общественной территории в муниципальную программу в результате проведения ежегодного отбора предложений в </w:t>
      </w:r>
      <w:r w:rsidRPr="00E471BD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Порядком представления, рассмотрения и оценки предложений граждан, организаций на включение в муниципальную программу </w:t>
      </w:r>
      <w:r w:rsidRPr="00E471BD">
        <w:rPr>
          <w:rFonts w:ascii="Times New Roman" w:hAnsi="Times New Roman" w:cs="Times New Roman"/>
          <w:sz w:val="28"/>
          <w:szCs w:val="28"/>
        </w:rPr>
        <w:t>«Формировани</w:t>
      </w:r>
      <w:r w:rsidR="00E471BD">
        <w:rPr>
          <w:rFonts w:ascii="Times New Roman" w:hAnsi="Times New Roman" w:cs="Times New Roman"/>
          <w:sz w:val="28"/>
          <w:szCs w:val="28"/>
        </w:rPr>
        <w:t>е современной городской среды в</w:t>
      </w:r>
      <w:r w:rsidR="00E471BD" w:rsidRPr="00E471BD">
        <w:rPr>
          <w:rFonts w:ascii="Times New Roman" w:hAnsi="Times New Roman" w:cs="Times New Roman"/>
          <w:sz w:val="28"/>
          <w:szCs w:val="28"/>
        </w:rPr>
        <w:t xml:space="preserve"> Невельском муниципальном округе</w:t>
      </w:r>
      <w:r w:rsidRPr="00E471BD">
        <w:rPr>
          <w:rFonts w:ascii="Times New Roman" w:hAnsi="Times New Roman" w:cs="Times New Roman"/>
          <w:sz w:val="28"/>
          <w:szCs w:val="28"/>
        </w:rPr>
        <w:t>»</w:t>
      </w:r>
      <w:r w:rsidRPr="00E471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2D2F" w:rsidRPr="00E471BD" w:rsidRDefault="005A2D2F" w:rsidP="00E471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1BD">
        <w:rPr>
          <w:rFonts w:ascii="Times New Roman" w:hAnsi="Times New Roman" w:cs="Times New Roman"/>
          <w:sz w:val="28"/>
          <w:szCs w:val="28"/>
        </w:rPr>
        <w:t xml:space="preserve">2. </w:t>
      </w:r>
      <w:r w:rsidRPr="00E471BD">
        <w:rPr>
          <w:rFonts w:ascii="Times New Roman" w:hAnsi="Times New Roman" w:cs="Times New Roman"/>
          <w:bCs/>
          <w:sz w:val="28"/>
          <w:szCs w:val="28"/>
        </w:rPr>
        <w:t xml:space="preserve">Выбор работ по благоустройству общественных территорий осуществляется из Перечня видов работ. </w:t>
      </w:r>
      <w:r w:rsidRPr="00E471BD">
        <w:rPr>
          <w:rFonts w:ascii="Times New Roman" w:hAnsi="Times New Roman" w:cs="Times New Roman"/>
          <w:sz w:val="28"/>
          <w:szCs w:val="28"/>
        </w:rPr>
        <w:t xml:space="preserve">Перечень видов работ по благоустройству общественных территорий, финансируемых за счет субсидий, определяется в соответствии с </w:t>
      </w:r>
      <w:hyperlink w:anchor="P702" w:history="1">
        <w:r w:rsidRPr="00E471BD">
          <w:rPr>
            <w:rFonts w:ascii="Times New Roman" w:hAnsi="Times New Roman" w:cs="Times New Roman"/>
            <w:color w:val="000000"/>
            <w:sz w:val="28"/>
            <w:szCs w:val="28"/>
          </w:rPr>
          <w:t>Перечнем</w:t>
        </w:r>
      </w:hyperlink>
      <w:r w:rsidRPr="00E471BD">
        <w:rPr>
          <w:rFonts w:ascii="Times New Roman" w:hAnsi="Times New Roman" w:cs="Times New Roman"/>
          <w:sz w:val="28"/>
          <w:szCs w:val="28"/>
        </w:rPr>
        <w:t xml:space="preserve"> видов работ по благоустройству общественных территорий, приведенным в подпрограмме «Благоустройство дворовых и общественных территорий в</w:t>
      </w:r>
      <w:r w:rsidR="00E471BD" w:rsidRPr="00E471BD">
        <w:rPr>
          <w:rFonts w:ascii="Times New Roman" w:hAnsi="Times New Roman" w:cs="Times New Roman"/>
          <w:sz w:val="28"/>
          <w:szCs w:val="28"/>
        </w:rPr>
        <w:t xml:space="preserve"> Невельском муниципальном округе</w:t>
      </w:r>
      <w:r w:rsidR="00E471BD">
        <w:rPr>
          <w:rFonts w:ascii="Times New Roman" w:hAnsi="Times New Roman" w:cs="Times New Roman"/>
          <w:sz w:val="28"/>
          <w:szCs w:val="28"/>
        </w:rPr>
        <w:t>»</w:t>
      </w:r>
      <w:r w:rsidRPr="00E471BD">
        <w:rPr>
          <w:rFonts w:ascii="Times New Roman" w:hAnsi="Times New Roman" w:cs="Times New Roman"/>
          <w:sz w:val="28"/>
          <w:szCs w:val="28"/>
        </w:rPr>
        <w:t>.</w:t>
      </w:r>
    </w:p>
    <w:p w:rsidR="005A2D2F" w:rsidRPr="00E471BD" w:rsidRDefault="005A2D2F" w:rsidP="00E471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1BD">
        <w:rPr>
          <w:rFonts w:ascii="Times New Roman" w:hAnsi="Times New Roman" w:cs="Times New Roman"/>
          <w:sz w:val="28"/>
          <w:szCs w:val="28"/>
        </w:rPr>
        <w:lastRenderedPageBreak/>
        <w:t>3. 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апреля года предоставления субсидий, за исключением:</w:t>
      </w:r>
    </w:p>
    <w:p w:rsidR="005A2D2F" w:rsidRPr="00E471BD" w:rsidRDefault="005A2D2F" w:rsidP="00E471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1BD">
        <w:rPr>
          <w:rFonts w:ascii="Times New Roman" w:hAnsi="Times New Roman" w:cs="Times New Roman"/>
          <w:sz w:val="28"/>
          <w:szCs w:val="28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5A2D2F" w:rsidRPr="00E471BD" w:rsidRDefault="005A2D2F" w:rsidP="00E471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1BD">
        <w:rPr>
          <w:rFonts w:ascii="Times New Roman" w:hAnsi="Times New Roman" w:cs="Times New Roman"/>
          <w:sz w:val="28"/>
          <w:szCs w:val="28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5A2D2F" w:rsidRPr="00E471BD" w:rsidRDefault="005A2D2F" w:rsidP="00E471B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1BD">
        <w:rPr>
          <w:rFonts w:ascii="Times New Roman" w:hAnsi="Times New Roman" w:cs="Times New Roman"/>
          <w:sz w:val="28"/>
          <w:szCs w:val="28"/>
        </w:rPr>
        <w:t xml:space="preserve"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E471BD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471BD">
        <w:rPr>
          <w:rFonts w:ascii="Times New Roman" w:hAnsi="Times New Roman" w:cs="Times New Roman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субсидии;</w:t>
      </w:r>
    </w:p>
    <w:p w:rsidR="005A2D2F" w:rsidRPr="00E471BD" w:rsidRDefault="005A2D2F" w:rsidP="00E471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1BD">
        <w:rPr>
          <w:rFonts w:ascii="Times New Roman" w:hAnsi="Times New Roman" w:cs="Times New Roman"/>
          <w:sz w:val="28"/>
          <w:szCs w:val="28"/>
        </w:rPr>
        <w:t>4. Утверждение дизайнов не позднее 01 марта года реализации мероприятий по благоустройству общественных территорий.</w:t>
      </w:r>
    </w:p>
    <w:p w:rsidR="005A2D2F" w:rsidRPr="00E471BD" w:rsidRDefault="005A2D2F" w:rsidP="00E471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1BD">
        <w:rPr>
          <w:rFonts w:ascii="Times New Roman" w:hAnsi="Times New Roman" w:cs="Times New Roman"/>
          <w:sz w:val="28"/>
          <w:szCs w:val="28"/>
        </w:rPr>
        <w:t xml:space="preserve">Актуализация муниципальной программы проводится в случаях изменения законодательства, по результатам проведения голосования по отбору общественных территорий и продления срока действия программы на срок реализации </w:t>
      </w:r>
      <w:r w:rsidRPr="00E471BD">
        <w:rPr>
          <w:rFonts w:ascii="Times New Roman" w:hAnsi="Times New Roman" w:cs="Times New Roman"/>
          <w:bCs/>
          <w:sz w:val="28"/>
          <w:szCs w:val="28"/>
        </w:rPr>
        <w:t xml:space="preserve">регионального проекта </w:t>
      </w:r>
      <w:r w:rsidRPr="00E471BD">
        <w:rPr>
          <w:rFonts w:ascii="Times New Roman" w:hAnsi="Times New Roman" w:cs="Times New Roman"/>
          <w:sz w:val="28"/>
          <w:szCs w:val="28"/>
        </w:rPr>
        <w:t xml:space="preserve">«Формирование комфортной городской среды».  </w:t>
      </w:r>
    </w:p>
    <w:p w:rsidR="005A2D2F" w:rsidRDefault="005A2D2F" w:rsidP="00E471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1BD">
        <w:rPr>
          <w:rFonts w:ascii="Times New Roman" w:hAnsi="Times New Roman" w:cs="Times New Roman"/>
          <w:sz w:val="28"/>
          <w:szCs w:val="28"/>
        </w:rPr>
        <w:t xml:space="preserve">Контроль за ходом выполнения муниципальной программы осуществляется общественной комиссией, созданной в соответствии с </w:t>
      </w:r>
      <w:hyperlink r:id="rId11" w:history="1">
        <w:r w:rsidRPr="00B83667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B83667">
        <w:rPr>
          <w:rFonts w:ascii="Times New Roman" w:hAnsi="Times New Roman" w:cs="Times New Roman"/>
          <w:sz w:val="28"/>
          <w:szCs w:val="28"/>
        </w:rPr>
        <w:t xml:space="preserve"> Правительства Российск</w:t>
      </w:r>
      <w:r w:rsidR="00316568">
        <w:rPr>
          <w:rFonts w:ascii="Times New Roman" w:hAnsi="Times New Roman" w:cs="Times New Roman"/>
          <w:sz w:val="28"/>
          <w:szCs w:val="28"/>
        </w:rPr>
        <w:t xml:space="preserve">ой Федерации от 10 февраля 2017 № </w:t>
      </w:r>
      <w:r w:rsidRPr="00B83667">
        <w:rPr>
          <w:rFonts w:ascii="Times New Roman" w:hAnsi="Times New Roman" w:cs="Times New Roman"/>
          <w:sz w:val="28"/>
          <w:szCs w:val="28"/>
        </w:rPr>
        <w:t>169</w:t>
      </w:r>
      <w:r w:rsidRPr="00E471BD">
        <w:rPr>
          <w:rFonts w:ascii="Times New Roman" w:hAnsi="Times New Roman" w:cs="Times New Roman"/>
          <w:sz w:val="28"/>
          <w:szCs w:val="28"/>
        </w:rPr>
        <w:t xml:space="preserve">, включая проведение оценки предложений заинтересованных лиц. Отбор предложений заинтересованных лиц о включении дворовой территории, общественной территории в муниципальную программу проводится ежегодно, в соответствии с установленным порядком. Информация о проведении отбора предложений (заявок) размещается на официальном сайте Администрации </w:t>
      </w:r>
      <w:proofErr w:type="spellStart"/>
      <w:r w:rsidRPr="00E471BD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E471BD">
        <w:rPr>
          <w:rFonts w:ascii="Times New Roman" w:hAnsi="Times New Roman" w:cs="Times New Roman"/>
          <w:sz w:val="28"/>
          <w:szCs w:val="28"/>
        </w:rPr>
        <w:t xml:space="preserve"> </w:t>
      </w:r>
      <w:r w:rsidR="00E471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1EF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471BD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461EF1" w:rsidRPr="00E471BD" w:rsidRDefault="00461EF1" w:rsidP="00E471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EF1">
        <w:rPr>
          <w:rFonts w:ascii="Times New Roman" w:hAnsi="Times New Roman" w:cs="Times New Roman"/>
          <w:sz w:val="28"/>
          <w:szCs w:val="28"/>
        </w:rPr>
        <w:t xml:space="preserve">Условием предоставления субсидии является наличие в муниципальной программе порядка информирование граждан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   изложенного в приложении № </w:t>
      </w:r>
      <w:r w:rsidRPr="00461EF1">
        <w:rPr>
          <w:rFonts w:ascii="Times New Roman" w:hAnsi="Times New Roman" w:cs="Times New Roman"/>
          <w:sz w:val="28"/>
          <w:szCs w:val="28"/>
        </w:rPr>
        <w:lastRenderedPageBreak/>
        <w:t>5 к программе.</w:t>
      </w:r>
    </w:p>
    <w:p w:rsidR="005A2D2F" w:rsidRPr="00E471BD" w:rsidRDefault="005A2D2F" w:rsidP="00E471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1BD">
        <w:rPr>
          <w:rFonts w:ascii="Times New Roman" w:hAnsi="Times New Roman" w:cs="Times New Roman"/>
          <w:sz w:val="28"/>
          <w:szCs w:val="28"/>
        </w:rPr>
        <w:t>Условием реализации программы является проведение строительного контроля на всех объектах, благоустраиваемых за счет средств субсидии. Строительный контроль может быть обеспечен силами Государственного казенного учреждения Псковской области «Управление капитального строительства» в соответствии с соглашением, заключаемым местной администрацией муниципального образования с Государственным казенным учреждением Псковской области «Управление капитального строительства».</w:t>
      </w:r>
    </w:p>
    <w:p w:rsidR="005A2D2F" w:rsidRPr="00E471BD" w:rsidRDefault="005A2D2F" w:rsidP="00E471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1BD">
        <w:rPr>
          <w:rFonts w:ascii="Times New Roman" w:hAnsi="Times New Roman" w:cs="Times New Roman"/>
          <w:sz w:val="28"/>
          <w:szCs w:val="28"/>
        </w:rPr>
        <w:t xml:space="preserve">На все результаты выполненных работ по благоустройству дворовых и общественных территорий, </w:t>
      </w:r>
      <w:proofErr w:type="spellStart"/>
      <w:r w:rsidRPr="00E471BD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E471BD">
        <w:rPr>
          <w:rFonts w:ascii="Times New Roman" w:hAnsi="Times New Roman" w:cs="Times New Roman"/>
          <w:sz w:val="28"/>
          <w:szCs w:val="28"/>
        </w:rPr>
        <w:t xml:space="preserve"> за счет средств субсидии устанавливается минимальный 3-летний гарантийный срок.</w:t>
      </w:r>
    </w:p>
    <w:p w:rsidR="005A2D2F" w:rsidRPr="00E471BD" w:rsidRDefault="005A2D2F" w:rsidP="00E471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1BD">
        <w:rPr>
          <w:rFonts w:ascii="Times New Roman" w:hAnsi="Times New Roman" w:cs="Times New Roman"/>
          <w:sz w:val="28"/>
          <w:szCs w:val="28"/>
        </w:rPr>
        <w:t>Мероприятия по благоустройству должны проводиться с учетом необходимости обеспечения физической, пространственной и информационной доступности зданий, сооружений, дворовых территорий многоквартирных домов и общественных территорий для инвалидов и других маломобильных групп населения.</w:t>
      </w:r>
    </w:p>
    <w:p w:rsidR="005A2D2F" w:rsidRPr="00E471BD" w:rsidRDefault="005A2D2F" w:rsidP="00E471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1BD">
        <w:rPr>
          <w:rFonts w:ascii="Times New Roman" w:hAnsi="Times New Roman" w:cs="Times New Roman"/>
          <w:sz w:val="28"/>
          <w:szCs w:val="28"/>
        </w:rPr>
        <w:t>В выполнении работ по благоустройству дворовых территорий многоквартирных домов и общественных территорий могут принимать участие студенческие строительные отряды.</w:t>
      </w:r>
    </w:p>
    <w:p w:rsidR="005A2D2F" w:rsidRPr="00E471BD" w:rsidRDefault="005A2D2F" w:rsidP="00E471B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71BD">
        <w:rPr>
          <w:rFonts w:ascii="Times New Roman" w:hAnsi="Times New Roman" w:cs="Times New Roman"/>
          <w:sz w:val="28"/>
          <w:szCs w:val="28"/>
        </w:rPr>
        <w:t xml:space="preserve">Благоустройство  территорий может сопровождаться в виде синхронизации по реализации мероприятий в рамках муниципальной программы с реализуемыми в муниципальном образовании мероприятиями в сфере обеспечения доступности городской среды для маломобильных групп населения, </w:t>
      </w:r>
      <w:proofErr w:type="spellStart"/>
      <w:r w:rsidRPr="00E471BD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E471BD">
        <w:rPr>
          <w:rFonts w:ascii="Times New Roman" w:hAnsi="Times New Roman" w:cs="Times New Roman"/>
          <w:sz w:val="28"/>
          <w:szCs w:val="28"/>
        </w:rPr>
        <w:t xml:space="preserve">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Федерации, а также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895F97" w:rsidRPr="00895F97" w:rsidRDefault="00895F97" w:rsidP="00895F9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895F97" w:rsidRPr="00895F97" w:rsidRDefault="00895F97" w:rsidP="00895F9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95F97" w:rsidRPr="00895F97" w:rsidSect="009C2F2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95F97" w:rsidRPr="009C3A02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3A0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895F97" w:rsidRPr="009C3A02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3A02">
        <w:rPr>
          <w:rFonts w:ascii="Times New Roman" w:eastAsia="Times New Roman" w:hAnsi="Times New Roman" w:cs="Times New Roman"/>
          <w:sz w:val="28"/>
          <w:szCs w:val="28"/>
          <w:lang w:eastAsia="ar-SA"/>
        </w:rPr>
        <w:t>к муниципальной программе «Формирование современной</w:t>
      </w:r>
    </w:p>
    <w:p w:rsidR="00895F97" w:rsidRPr="0025396A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3A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городской среды в</w:t>
      </w:r>
      <w:r w:rsidR="0025396A" w:rsidRPr="009C3A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Невельском муниципальном округе</w:t>
      </w:r>
      <w:r w:rsidRPr="009C3A0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2539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95F97" w:rsidRPr="0025396A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F97" w:rsidRPr="0025396A" w:rsidRDefault="0025396A" w:rsidP="00A727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39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Сведения </w:t>
      </w:r>
      <w:r w:rsidR="00895F97" w:rsidRPr="0025396A">
        <w:rPr>
          <w:rFonts w:ascii="Times New Roman" w:eastAsia="Times New Roman" w:hAnsi="Times New Roman" w:cs="Times New Roman"/>
          <w:sz w:val="28"/>
          <w:szCs w:val="28"/>
          <w:lang w:eastAsia="ar-SA"/>
        </w:rPr>
        <w:t>о цел</w:t>
      </w:r>
      <w:r w:rsidRPr="002539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евых показателях и их значениях муниципальной программы </w:t>
      </w:r>
      <w:r w:rsidR="00895F97" w:rsidRPr="0025396A">
        <w:rPr>
          <w:rFonts w:ascii="Times New Roman" w:eastAsia="Times New Roman" w:hAnsi="Times New Roman" w:cs="Times New Roman"/>
          <w:sz w:val="28"/>
          <w:szCs w:val="28"/>
          <w:lang w:eastAsia="ar-SA"/>
        </w:rPr>
        <w:t>«Формирование современной городской среды в</w:t>
      </w:r>
      <w:r w:rsidRPr="002539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Невельском муниципальном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округе</w:t>
      </w:r>
      <w:r w:rsidR="00895F97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0"/>
        <w:tblW w:w="10768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40"/>
        <w:gridCol w:w="229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95F97" w:rsidRPr="00895F97" w:rsidTr="008F2181">
        <w:trPr>
          <w:trHeight w:val="977"/>
        </w:trPr>
        <w:tc>
          <w:tcPr>
            <w:tcW w:w="540" w:type="dxa"/>
            <w:vMerge w:val="restart"/>
          </w:tcPr>
          <w:p w:rsidR="00895F97" w:rsidRPr="0064680D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№ п/п</w:t>
            </w:r>
          </w:p>
        </w:tc>
        <w:tc>
          <w:tcPr>
            <w:tcW w:w="2290" w:type="dxa"/>
            <w:vMerge w:val="restart"/>
          </w:tcPr>
          <w:p w:rsidR="00895F97" w:rsidRPr="0064680D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Целевой показатель  (наименование)</w:t>
            </w:r>
          </w:p>
        </w:tc>
        <w:tc>
          <w:tcPr>
            <w:tcW w:w="851" w:type="dxa"/>
            <w:vMerge w:val="restart"/>
          </w:tcPr>
          <w:p w:rsidR="00895F97" w:rsidRPr="0064680D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Ед. измерения</w:t>
            </w:r>
          </w:p>
        </w:tc>
        <w:tc>
          <w:tcPr>
            <w:tcW w:w="7087" w:type="dxa"/>
            <w:gridSpan w:val="10"/>
          </w:tcPr>
          <w:p w:rsidR="00895F97" w:rsidRPr="0064680D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Значения целевых показателей </w:t>
            </w:r>
          </w:p>
        </w:tc>
      </w:tr>
      <w:tr w:rsidR="0064680D" w:rsidRPr="00895F97" w:rsidTr="008F2181">
        <w:trPr>
          <w:trHeight w:val="540"/>
        </w:trPr>
        <w:tc>
          <w:tcPr>
            <w:tcW w:w="540" w:type="dxa"/>
            <w:vMerge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0" w:type="dxa"/>
            <w:vMerge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64680D" w:rsidRPr="0064680D" w:rsidRDefault="0064680D" w:rsidP="006468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708" w:type="dxa"/>
          </w:tcPr>
          <w:p w:rsidR="0064680D" w:rsidRPr="0064680D" w:rsidRDefault="0064680D" w:rsidP="006468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709" w:type="dxa"/>
          </w:tcPr>
          <w:p w:rsidR="0064680D" w:rsidRPr="0064680D" w:rsidRDefault="0064680D" w:rsidP="006468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709" w:type="dxa"/>
          </w:tcPr>
          <w:p w:rsidR="0064680D" w:rsidRPr="0064680D" w:rsidRDefault="0064680D" w:rsidP="006468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709" w:type="dxa"/>
          </w:tcPr>
          <w:p w:rsidR="0064680D" w:rsidRPr="0064680D" w:rsidRDefault="0064680D" w:rsidP="006468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2025</w:t>
            </w: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8" w:type="dxa"/>
          </w:tcPr>
          <w:p w:rsidR="0064680D" w:rsidRPr="0064680D" w:rsidRDefault="0064680D" w:rsidP="006468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2026</w:t>
            </w: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</w:tcPr>
          <w:p w:rsidR="0064680D" w:rsidRPr="0064680D" w:rsidRDefault="0064680D" w:rsidP="006468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2027</w:t>
            </w: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</w:tcPr>
          <w:p w:rsidR="0064680D" w:rsidRPr="0064680D" w:rsidRDefault="0064680D" w:rsidP="006468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2028</w:t>
            </w: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9" w:type="dxa"/>
          </w:tcPr>
          <w:p w:rsidR="0064680D" w:rsidRPr="0064680D" w:rsidRDefault="0064680D" w:rsidP="006468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2029</w:t>
            </w: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708" w:type="dxa"/>
          </w:tcPr>
          <w:p w:rsidR="0064680D" w:rsidRPr="0064680D" w:rsidRDefault="0064680D" w:rsidP="006468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2030</w:t>
            </w: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64680D" w:rsidRPr="00895F97" w:rsidTr="008F2181">
        <w:tc>
          <w:tcPr>
            <w:tcW w:w="540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0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9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8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</w:tr>
      <w:tr w:rsidR="00895F97" w:rsidRPr="00895F97" w:rsidTr="008F2181">
        <w:trPr>
          <w:trHeight w:val="856"/>
        </w:trPr>
        <w:tc>
          <w:tcPr>
            <w:tcW w:w="10768" w:type="dxa"/>
            <w:gridSpan w:val="13"/>
          </w:tcPr>
          <w:p w:rsidR="00895F97" w:rsidRPr="0064680D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«Формирование современной городской среды в муниципальном образовании</w:t>
            </w:r>
          </w:p>
          <w:p w:rsidR="00895F97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Невельский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район» </w:t>
            </w:r>
          </w:p>
        </w:tc>
      </w:tr>
      <w:tr w:rsidR="0064680D" w:rsidRPr="00895F97" w:rsidTr="008F2181">
        <w:tc>
          <w:tcPr>
            <w:tcW w:w="540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0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Доля благоустроенных общественных территорий от общего количества общественных территорий (с нарастающим итогом)</w:t>
            </w:r>
          </w:p>
        </w:tc>
        <w:tc>
          <w:tcPr>
            <w:tcW w:w="851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9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08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709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09" w:type="dxa"/>
          </w:tcPr>
          <w:p w:rsidR="0064680D" w:rsidRPr="0064680D" w:rsidRDefault="00A727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09" w:type="dxa"/>
          </w:tcPr>
          <w:p w:rsidR="0064680D" w:rsidRPr="0064680D" w:rsidRDefault="009C3A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08" w:type="dxa"/>
          </w:tcPr>
          <w:p w:rsidR="0064680D" w:rsidRPr="0064680D" w:rsidRDefault="009C3A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09" w:type="dxa"/>
          </w:tcPr>
          <w:p w:rsidR="0064680D" w:rsidRPr="0064680D" w:rsidRDefault="009C3A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709" w:type="dxa"/>
          </w:tcPr>
          <w:p w:rsidR="0064680D" w:rsidRPr="0064680D" w:rsidRDefault="009C3A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709" w:type="dxa"/>
          </w:tcPr>
          <w:p w:rsidR="0064680D" w:rsidRPr="0064680D" w:rsidRDefault="009C3A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708" w:type="dxa"/>
          </w:tcPr>
          <w:p w:rsidR="0064680D" w:rsidRPr="0064680D" w:rsidRDefault="009C3A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97</w:t>
            </w:r>
          </w:p>
        </w:tc>
      </w:tr>
      <w:tr w:rsidR="0064680D" w:rsidRPr="00895F97" w:rsidTr="008F2181">
        <w:tc>
          <w:tcPr>
            <w:tcW w:w="540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0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Доля благоустроенных дворовых территорий от общего количества дворовых территорий</w:t>
            </w:r>
            <w:r w:rsidR="00B702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(с нарастающим итогом)</w:t>
            </w:r>
          </w:p>
        </w:tc>
        <w:tc>
          <w:tcPr>
            <w:tcW w:w="851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9" w:type="dxa"/>
          </w:tcPr>
          <w:p w:rsidR="0064680D" w:rsidRPr="0064680D" w:rsidRDefault="00B70205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8" w:type="dxa"/>
          </w:tcPr>
          <w:p w:rsidR="0064680D" w:rsidRPr="0064680D" w:rsidRDefault="00B70205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:rsidR="0064680D" w:rsidRPr="0064680D" w:rsidRDefault="00B70205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:rsidR="0064680D" w:rsidRPr="0064680D" w:rsidRDefault="00B70205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:rsidR="0064680D" w:rsidRPr="0064680D" w:rsidRDefault="00B70205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8" w:type="dxa"/>
          </w:tcPr>
          <w:p w:rsidR="0064680D" w:rsidRPr="0064680D" w:rsidRDefault="00B70205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:rsidR="0064680D" w:rsidRPr="0064680D" w:rsidRDefault="00B70205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:rsidR="0064680D" w:rsidRPr="0064680D" w:rsidRDefault="00B70205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:rsidR="0064680D" w:rsidRPr="0064680D" w:rsidRDefault="00B70205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8" w:type="dxa"/>
          </w:tcPr>
          <w:p w:rsidR="0064680D" w:rsidRPr="0064680D" w:rsidRDefault="00B70205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895F97" w:rsidRPr="00895F97" w:rsidTr="008F2181">
        <w:tc>
          <w:tcPr>
            <w:tcW w:w="10768" w:type="dxa"/>
            <w:gridSpan w:val="13"/>
          </w:tcPr>
          <w:p w:rsidR="00895F97" w:rsidRPr="0064680D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646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«Благоустройство дворовых и общественных территорий в муниципальном образовании </w:t>
            </w:r>
            <w:proofErr w:type="spellStart"/>
            <w:r w:rsidRPr="0064680D">
              <w:rPr>
                <w:rFonts w:ascii="Times New Roman" w:hAnsi="Times New Roman"/>
                <w:color w:val="000000"/>
                <w:sz w:val="24"/>
                <w:szCs w:val="24"/>
              </w:rPr>
              <w:t>Невельский</w:t>
            </w:r>
            <w:proofErr w:type="spellEnd"/>
            <w:r w:rsidRPr="006468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район»</w:t>
            </w:r>
          </w:p>
        </w:tc>
      </w:tr>
      <w:tr w:rsidR="0064680D" w:rsidRPr="00895F97" w:rsidTr="008F2181">
        <w:tc>
          <w:tcPr>
            <w:tcW w:w="540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90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благоустроенных общественных территорий (с нарастающим итогом)</w:t>
            </w:r>
          </w:p>
        </w:tc>
        <w:tc>
          <w:tcPr>
            <w:tcW w:w="851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09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08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9" w:type="dxa"/>
          </w:tcPr>
          <w:p w:rsidR="0064680D" w:rsidRPr="0064680D" w:rsidRDefault="009C3A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9" w:type="dxa"/>
          </w:tcPr>
          <w:p w:rsidR="0064680D" w:rsidRPr="0064680D" w:rsidRDefault="009C3A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8" w:type="dxa"/>
          </w:tcPr>
          <w:p w:rsidR="0064680D" w:rsidRPr="0064680D" w:rsidRDefault="009C3A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9" w:type="dxa"/>
          </w:tcPr>
          <w:p w:rsidR="0064680D" w:rsidRPr="0064680D" w:rsidRDefault="009C3A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9" w:type="dxa"/>
          </w:tcPr>
          <w:p w:rsidR="0064680D" w:rsidRPr="0064680D" w:rsidRDefault="009C3A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9" w:type="dxa"/>
          </w:tcPr>
          <w:p w:rsidR="0064680D" w:rsidRPr="0064680D" w:rsidRDefault="009C3A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08" w:type="dxa"/>
          </w:tcPr>
          <w:p w:rsidR="0064680D" w:rsidRPr="0064680D" w:rsidRDefault="009C3A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</w:tr>
      <w:tr w:rsidR="0064680D" w:rsidRPr="00895F97" w:rsidTr="008F2181">
        <w:tc>
          <w:tcPr>
            <w:tcW w:w="540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90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благоустроенных дворовых территорий</w:t>
            </w:r>
            <w:r w:rsidR="00F7607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F76077" w:rsidRPr="00F76077">
              <w:rPr>
                <w:rFonts w:ascii="Times New Roman" w:hAnsi="Times New Roman"/>
                <w:sz w:val="24"/>
                <w:szCs w:val="24"/>
                <w:lang w:eastAsia="ar-SA"/>
              </w:rPr>
              <w:t>(с нарастающим итогом)</w:t>
            </w:r>
          </w:p>
        </w:tc>
        <w:tc>
          <w:tcPr>
            <w:tcW w:w="851" w:type="dxa"/>
          </w:tcPr>
          <w:p w:rsidR="0064680D" w:rsidRPr="0064680D" w:rsidRDefault="0064680D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680D">
              <w:rPr>
                <w:rFonts w:ascii="Times New Roman" w:hAnsi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709" w:type="dxa"/>
          </w:tcPr>
          <w:p w:rsidR="0064680D" w:rsidRPr="0064680D" w:rsidRDefault="00A727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</w:tcPr>
          <w:p w:rsidR="0064680D" w:rsidRPr="0064680D" w:rsidRDefault="00A727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:rsidR="0064680D" w:rsidRPr="0064680D" w:rsidRDefault="00A727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:rsidR="0064680D" w:rsidRPr="0064680D" w:rsidRDefault="00A727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:rsidR="0064680D" w:rsidRPr="0064680D" w:rsidRDefault="00A727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</w:tcPr>
          <w:p w:rsidR="0064680D" w:rsidRPr="0064680D" w:rsidRDefault="00A727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:rsidR="0064680D" w:rsidRPr="0064680D" w:rsidRDefault="00A727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:rsidR="0064680D" w:rsidRPr="0064680D" w:rsidRDefault="00A727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</w:tcPr>
          <w:p w:rsidR="0064680D" w:rsidRPr="0064680D" w:rsidRDefault="00A727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</w:tcPr>
          <w:p w:rsidR="0064680D" w:rsidRPr="0064680D" w:rsidRDefault="00A72702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</w:tbl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</w:t>
      </w:r>
    </w:p>
    <w:p w:rsidR="00895F97" w:rsidRPr="00895F97" w:rsidRDefault="00895F97" w:rsidP="005D3B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Приложение № 2</w:t>
      </w:r>
    </w:p>
    <w:p w:rsidR="00895F97" w:rsidRPr="00895F97" w:rsidRDefault="00895F97" w:rsidP="005D3B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к муниципальной программе «Формирование современной</w:t>
      </w:r>
    </w:p>
    <w:p w:rsidR="00895F97" w:rsidRPr="00895F97" w:rsidRDefault="00895F97" w:rsidP="005D3B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городской среды в </w:t>
      </w:r>
      <w:r w:rsidR="0025396A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Невельском муниципальном округе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</w:p>
    <w:p w:rsidR="00895F97" w:rsidRPr="00895F97" w:rsidRDefault="00895F97" w:rsidP="00895F97">
      <w:pPr>
        <w:widowControl w:val="0"/>
        <w:suppressAutoHyphens/>
        <w:autoSpaceDE w:val="0"/>
        <w:spacing w:after="100" w:afterAutospacing="1" w:line="240" w:lineRule="auto"/>
        <w:ind w:right="680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895F97" w:rsidRPr="0025396A" w:rsidRDefault="00895F97" w:rsidP="00A727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Методика расчета целевых показателей (индикаторов)</w:t>
      </w:r>
      <w:r w:rsidR="00A7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«Формирование современной городской среды в </w:t>
      </w:r>
      <w:r w:rsidR="002539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Невельском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</w:t>
      </w:r>
      <w:r w:rsidR="002539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округе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tbl>
      <w:tblPr>
        <w:tblStyle w:val="a7"/>
        <w:tblW w:w="10065" w:type="dxa"/>
        <w:tblInd w:w="-572" w:type="dxa"/>
        <w:tblLook w:val="04A0" w:firstRow="1" w:lastRow="0" w:firstColumn="1" w:lastColumn="0" w:noHBand="0" w:noVBand="1"/>
      </w:tblPr>
      <w:tblGrid>
        <w:gridCol w:w="750"/>
        <w:gridCol w:w="4216"/>
        <w:gridCol w:w="2848"/>
        <w:gridCol w:w="2251"/>
      </w:tblGrid>
      <w:tr w:rsidR="00895F97" w:rsidRPr="00895F97" w:rsidTr="008F2181">
        <w:tc>
          <w:tcPr>
            <w:tcW w:w="750" w:type="dxa"/>
          </w:tcPr>
          <w:p w:rsidR="00895F97" w:rsidRPr="00895F97" w:rsidRDefault="00895F97" w:rsidP="00895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16" w:type="dxa"/>
          </w:tcPr>
          <w:p w:rsidR="00895F97" w:rsidRPr="00895F97" w:rsidRDefault="00895F97" w:rsidP="008F2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целевого показателя( индикатора)</w:t>
            </w:r>
          </w:p>
        </w:tc>
        <w:tc>
          <w:tcPr>
            <w:tcW w:w="2848" w:type="dxa"/>
          </w:tcPr>
          <w:p w:rsidR="00895F97" w:rsidRPr="00895F97" w:rsidRDefault="00895F97" w:rsidP="008F2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Методика расчета целевого показателя ( индикатора)</w:t>
            </w:r>
          </w:p>
        </w:tc>
        <w:tc>
          <w:tcPr>
            <w:tcW w:w="2251" w:type="dxa"/>
          </w:tcPr>
          <w:p w:rsidR="00895F97" w:rsidRPr="00895F97" w:rsidRDefault="00895F97" w:rsidP="008F2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 получение информации</w:t>
            </w:r>
          </w:p>
        </w:tc>
      </w:tr>
      <w:tr w:rsidR="00895F97" w:rsidRPr="00895F97" w:rsidTr="008F2181">
        <w:trPr>
          <w:trHeight w:val="2214"/>
        </w:trPr>
        <w:tc>
          <w:tcPr>
            <w:tcW w:w="750" w:type="dxa"/>
          </w:tcPr>
          <w:p w:rsidR="00895F97" w:rsidRPr="00895F97" w:rsidRDefault="00895F97" w:rsidP="00895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16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Доля благоустроенных дворовых территорий от общего количества дворовых территорий, %.</w:t>
            </w:r>
          </w:p>
          <w:p w:rsidR="00895F97" w:rsidRPr="00895F97" w:rsidRDefault="00895F97" w:rsidP="00895F97">
            <w:pPr>
              <w:widowControl w:val="0"/>
              <w:tabs>
                <w:tab w:val="left" w:pos="2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48" w:type="dxa"/>
          </w:tcPr>
          <w:p w:rsidR="00895F97" w:rsidRPr="00895F97" w:rsidRDefault="00895F97" w:rsidP="00895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(общее количество благоустроенных дворовых территорий  / общее количество дворовых территорий *100)</w:t>
            </w: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(с нарастающим итогом)</w:t>
            </w:r>
          </w:p>
        </w:tc>
        <w:tc>
          <w:tcPr>
            <w:tcW w:w="2251" w:type="dxa"/>
          </w:tcPr>
          <w:p w:rsidR="00895F97" w:rsidRPr="00895F97" w:rsidRDefault="00895F97" w:rsidP="00895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 выполненных работ</w:t>
            </w:r>
          </w:p>
        </w:tc>
      </w:tr>
      <w:tr w:rsidR="00895F97" w:rsidRPr="00895F97" w:rsidTr="008F2181">
        <w:tc>
          <w:tcPr>
            <w:tcW w:w="750" w:type="dxa"/>
          </w:tcPr>
          <w:p w:rsidR="00895F97" w:rsidRPr="00895F97" w:rsidRDefault="00895F97" w:rsidP="00895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16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Доля</w:t>
            </w: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благоустроенных общественных территорий</w:t>
            </w:r>
            <w:r w:rsidRPr="0089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от общего количества</w:t>
            </w: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общественных территорий, %. </w:t>
            </w:r>
          </w:p>
        </w:tc>
        <w:tc>
          <w:tcPr>
            <w:tcW w:w="2848" w:type="dxa"/>
          </w:tcPr>
          <w:p w:rsidR="00895F97" w:rsidRPr="00895F97" w:rsidRDefault="00895F97" w:rsidP="00895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(общее количество благоустроенных общественных территорий  / общее количество общественных территорий *100)</w:t>
            </w: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(с нарастающим итогом)</w:t>
            </w:r>
          </w:p>
        </w:tc>
        <w:tc>
          <w:tcPr>
            <w:tcW w:w="2251" w:type="dxa"/>
          </w:tcPr>
          <w:p w:rsidR="00895F97" w:rsidRPr="00895F97" w:rsidRDefault="00895F97" w:rsidP="00895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 выполненных работ</w:t>
            </w:r>
          </w:p>
        </w:tc>
      </w:tr>
      <w:tr w:rsidR="00895F97" w:rsidRPr="00895F97" w:rsidTr="008F2181">
        <w:tc>
          <w:tcPr>
            <w:tcW w:w="750" w:type="dxa"/>
          </w:tcPr>
          <w:p w:rsidR="00895F97" w:rsidRPr="00895F97" w:rsidRDefault="00895F97" w:rsidP="00895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16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Количество благоустроенных дворовых территорий от общего количества дворовых территорий составит  </w:t>
            </w:r>
            <w:proofErr w:type="spellStart"/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</w:t>
            </w:r>
            <w:proofErr w:type="spellEnd"/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  <w:tc>
          <w:tcPr>
            <w:tcW w:w="2848" w:type="dxa"/>
          </w:tcPr>
          <w:p w:rsidR="00895F97" w:rsidRPr="00895F97" w:rsidRDefault="00895F97" w:rsidP="00895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благоустроенных дворовых территорий, от общего количества дворовых территорий  ед. (с нарастающим итогом)</w:t>
            </w:r>
          </w:p>
        </w:tc>
        <w:tc>
          <w:tcPr>
            <w:tcW w:w="2251" w:type="dxa"/>
          </w:tcPr>
          <w:p w:rsidR="00895F97" w:rsidRPr="00895F97" w:rsidRDefault="00895F97" w:rsidP="00895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 выполненных работ</w:t>
            </w:r>
          </w:p>
        </w:tc>
      </w:tr>
      <w:tr w:rsidR="00895F97" w:rsidRPr="00895F97" w:rsidTr="008F2181">
        <w:tc>
          <w:tcPr>
            <w:tcW w:w="750" w:type="dxa"/>
          </w:tcPr>
          <w:p w:rsidR="00895F97" w:rsidRPr="00895F97" w:rsidRDefault="00895F97" w:rsidP="00895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16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 благоустроенных общественных территорий составит  23ед.</w:t>
            </w:r>
          </w:p>
        </w:tc>
        <w:tc>
          <w:tcPr>
            <w:tcW w:w="2848" w:type="dxa"/>
          </w:tcPr>
          <w:p w:rsidR="00895F97" w:rsidRPr="00895F97" w:rsidRDefault="00895F97" w:rsidP="00895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благоустроенных общественных территорий, от общего количества общественных территорий  ед. (с нарастающим итогом)</w:t>
            </w:r>
          </w:p>
        </w:tc>
        <w:tc>
          <w:tcPr>
            <w:tcW w:w="2251" w:type="dxa"/>
          </w:tcPr>
          <w:p w:rsidR="00895F97" w:rsidRPr="00895F97" w:rsidRDefault="00895F97" w:rsidP="00895F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 выполненных работ</w:t>
            </w:r>
          </w:p>
        </w:tc>
      </w:tr>
    </w:tbl>
    <w:p w:rsidR="004111DF" w:rsidRDefault="004111DF" w:rsidP="00895F9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4111DF" w:rsidSect="008F218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95F97" w:rsidRPr="00895F97" w:rsidRDefault="00895F97" w:rsidP="00895F9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6869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16869"/>
      </w:tblGrid>
      <w:tr w:rsidR="006F2141" w:rsidRPr="006F2141" w:rsidTr="004111DF">
        <w:trPr>
          <w:trHeight w:val="558"/>
        </w:trPr>
        <w:tc>
          <w:tcPr>
            <w:tcW w:w="1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41" w:rsidRPr="006F2141" w:rsidRDefault="006F2141" w:rsidP="00607BB1">
            <w:pPr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F2141" w:rsidRPr="006F2141" w:rsidRDefault="006F2141" w:rsidP="00607BB1">
            <w:pPr>
              <w:autoSpaceDN w:val="0"/>
              <w:adjustRightInd w:val="0"/>
              <w:spacing w:after="0"/>
              <w:ind w:firstLine="72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</w:tc>
      </w:tr>
      <w:tr w:rsidR="006F2141" w:rsidRPr="006F2141" w:rsidTr="004111DF">
        <w:trPr>
          <w:trHeight w:val="344"/>
        </w:trPr>
        <w:tc>
          <w:tcPr>
            <w:tcW w:w="1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141" w:rsidRPr="006F2141" w:rsidRDefault="006F2141" w:rsidP="00607BB1">
            <w:pPr>
              <w:autoSpaceDN w:val="0"/>
              <w:adjustRightInd w:val="0"/>
              <w:spacing w:after="0"/>
              <w:ind w:firstLine="72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«Формирование современной </w:t>
            </w:r>
          </w:p>
          <w:p w:rsidR="006F2141" w:rsidRPr="006F2141" w:rsidRDefault="006F2141" w:rsidP="00607BB1">
            <w:pPr>
              <w:autoSpaceDN w:val="0"/>
              <w:adjustRightInd w:val="0"/>
              <w:spacing w:after="0"/>
              <w:ind w:firstLine="72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F21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городской среды в Невельском муниципальном округе» </w:t>
            </w:r>
          </w:p>
        </w:tc>
      </w:tr>
    </w:tbl>
    <w:tbl>
      <w:tblPr>
        <w:tblpPr w:leftFromText="180" w:rightFromText="180" w:vertAnchor="text" w:tblpX="249" w:tblpY="1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15026"/>
      </w:tblGrid>
      <w:tr w:rsidR="006F2141" w:rsidRPr="006F2141" w:rsidTr="004111DF">
        <w:trPr>
          <w:trHeight w:val="435"/>
        </w:trPr>
        <w:tc>
          <w:tcPr>
            <w:tcW w:w="15026" w:type="dxa"/>
            <w:shd w:val="clear" w:color="auto" w:fill="auto"/>
            <w:noWrap/>
            <w:vAlign w:val="bottom"/>
          </w:tcPr>
          <w:p w:rsidR="006F2141" w:rsidRPr="006F2141" w:rsidRDefault="006F2141" w:rsidP="006F2141">
            <w:pPr>
              <w:spacing w:after="0"/>
              <w:ind w:right="6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6F2141" w:rsidRPr="006F2141" w:rsidRDefault="006F2141" w:rsidP="006F214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F2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Прогнозная (справочная) оценка ресурсного обеспечения реализации муниципальной программы  </w:t>
            </w:r>
            <w:r w:rsidRPr="006F21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F21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Формирование современной городской среды в Невельском муниципальном округе» за счет всех источников финансирования</w:t>
            </w:r>
          </w:p>
        </w:tc>
      </w:tr>
    </w:tbl>
    <w:tbl>
      <w:tblPr>
        <w:tblW w:w="148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2"/>
        <w:gridCol w:w="1560"/>
        <w:gridCol w:w="992"/>
        <w:gridCol w:w="992"/>
        <w:gridCol w:w="992"/>
        <w:gridCol w:w="851"/>
        <w:gridCol w:w="709"/>
        <w:gridCol w:w="708"/>
        <w:gridCol w:w="709"/>
        <w:gridCol w:w="709"/>
        <w:gridCol w:w="709"/>
        <w:gridCol w:w="708"/>
        <w:gridCol w:w="1134"/>
      </w:tblGrid>
      <w:tr w:rsidR="00607BB1" w:rsidRPr="00607BB1" w:rsidTr="00C54C9D">
        <w:trPr>
          <w:trHeight w:val="1557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07BB1" w:rsidRPr="00607BB1" w:rsidRDefault="00607BB1" w:rsidP="0098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607BB1" w:rsidRPr="00607BB1" w:rsidRDefault="00607BB1" w:rsidP="0098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07BB1" w:rsidRPr="00607BB1" w:rsidRDefault="00607BB1" w:rsidP="0098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  <w:proofErr w:type="spellStart"/>
            <w:r w:rsidRPr="00607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</w:t>
            </w:r>
            <w:r w:rsidR="00981A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07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</w:p>
        </w:tc>
        <w:tc>
          <w:tcPr>
            <w:tcW w:w="9213" w:type="dxa"/>
            <w:gridSpan w:val="11"/>
            <w:shd w:val="clear" w:color="auto" w:fill="auto"/>
            <w:vAlign w:val="center"/>
            <w:hideMark/>
          </w:tcPr>
          <w:p w:rsidR="00607BB1" w:rsidRPr="00607BB1" w:rsidRDefault="00607BB1" w:rsidP="0060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</w:t>
            </w:r>
            <w:proofErr w:type="spellStart"/>
            <w:r w:rsidRPr="00607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607B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.), годы</w:t>
            </w:r>
          </w:p>
        </w:tc>
      </w:tr>
      <w:tr w:rsidR="004111DF" w:rsidRPr="004111DF" w:rsidTr="00C54C9D">
        <w:trPr>
          <w:trHeight w:val="450"/>
        </w:trPr>
        <w:tc>
          <w:tcPr>
            <w:tcW w:w="2268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год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 год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</w:tr>
      <w:tr w:rsidR="004111DF" w:rsidRPr="004111DF" w:rsidTr="00C54C9D">
        <w:trPr>
          <w:trHeight w:val="450"/>
        </w:trPr>
        <w:tc>
          <w:tcPr>
            <w:tcW w:w="2268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11DF" w:rsidRPr="004111DF" w:rsidTr="00C54C9D">
        <w:trPr>
          <w:trHeight w:val="450"/>
        </w:trPr>
        <w:tc>
          <w:tcPr>
            <w:tcW w:w="2268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11DF" w:rsidRPr="004111DF" w:rsidTr="00C54C9D">
        <w:trPr>
          <w:trHeight w:val="3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07BB1" w:rsidRPr="004111DF" w:rsidRDefault="00607BB1" w:rsidP="0060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607BB1" w:rsidRPr="0043102A" w:rsidRDefault="0043102A" w:rsidP="004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607BB1" w:rsidRPr="0043102A" w:rsidRDefault="0043102A" w:rsidP="004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07BB1" w:rsidRPr="0043102A" w:rsidRDefault="0043102A" w:rsidP="004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7BB1" w:rsidRPr="0043102A" w:rsidRDefault="0043102A" w:rsidP="004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7BB1" w:rsidRPr="0043102A" w:rsidRDefault="0043102A" w:rsidP="004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07BB1" w:rsidRPr="0043102A" w:rsidRDefault="0043102A" w:rsidP="004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7BB1" w:rsidRPr="0043102A" w:rsidRDefault="0043102A" w:rsidP="004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7BB1" w:rsidRPr="0043102A" w:rsidRDefault="0043102A" w:rsidP="004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7BB1" w:rsidRPr="0043102A" w:rsidRDefault="0043102A" w:rsidP="004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07BB1" w:rsidRPr="0043102A" w:rsidRDefault="0043102A" w:rsidP="004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07BB1" w:rsidRPr="0043102A" w:rsidRDefault="0043102A" w:rsidP="0043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54C9D" w:rsidRPr="004111DF" w:rsidTr="00C54C9D">
        <w:trPr>
          <w:trHeight w:val="690"/>
        </w:trPr>
        <w:tc>
          <w:tcPr>
            <w:tcW w:w="2268" w:type="dxa"/>
            <w:vMerge w:val="restart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«Формирование современной городской среды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Невельском </w:t>
            </w: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 округе</w:t>
            </w: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9 783,5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5740,6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5 927,2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6615,4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28 066,7</w:t>
            </w:r>
          </w:p>
        </w:tc>
      </w:tr>
      <w:tr w:rsidR="00C54C9D" w:rsidRPr="004111DF" w:rsidTr="00C54C9D">
        <w:trPr>
          <w:trHeight w:val="660"/>
        </w:trPr>
        <w:tc>
          <w:tcPr>
            <w:tcW w:w="2268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9 685,7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5683,2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5 848,1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4661,6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25 878,6</w:t>
            </w:r>
          </w:p>
        </w:tc>
      </w:tr>
      <w:tr w:rsidR="00C54C9D" w:rsidRPr="004111DF" w:rsidTr="00C54C9D">
        <w:trPr>
          <w:trHeight w:val="660"/>
        </w:trPr>
        <w:tc>
          <w:tcPr>
            <w:tcW w:w="2268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261,4</w:t>
            </w:r>
          </w:p>
        </w:tc>
      </w:tr>
      <w:tr w:rsidR="00C54C9D" w:rsidRPr="004111DF" w:rsidTr="00C54C9D">
        <w:trPr>
          <w:trHeight w:val="765"/>
        </w:trPr>
        <w:tc>
          <w:tcPr>
            <w:tcW w:w="2268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1906,7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1926,7</w:t>
            </w:r>
          </w:p>
        </w:tc>
      </w:tr>
      <w:tr w:rsidR="00C54C9D" w:rsidRPr="004111DF" w:rsidTr="00C54C9D">
        <w:trPr>
          <w:trHeight w:val="315"/>
        </w:trPr>
        <w:tc>
          <w:tcPr>
            <w:tcW w:w="2268" w:type="dxa"/>
            <w:vMerge w:val="restart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Невельского</w:t>
            </w:r>
            <w:proofErr w:type="spellEnd"/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9 783,5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5740,6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5 927,2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6615,4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28 066,7</w:t>
            </w:r>
          </w:p>
        </w:tc>
      </w:tr>
      <w:tr w:rsidR="00C54C9D" w:rsidRPr="004111DF" w:rsidTr="00C54C9D">
        <w:trPr>
          <w:trHeight w:val="705"/>
        </w:trPr>
        <w:tc>
          <w:tcPr>
            <w:tcW w:w="2268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9 685,7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5683,2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5 848,1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4661,6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25 878,6</w:t>
            </w:r>
          </w:p>
        </w:tc>
      </w:tr>
      <w:tr w:rsidR="00C54C9D" w:rsidRPr="004111DF" w:rsidTr="00C54C9D">
        <w:trPr>
          <w:trHeight w:val="540"/>
        </w:trPr>
        <w:tc>
          <w:tcPr>
            <w:tcW w:w="2268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261,4</w:t>
            </w:r>
          </w:p>
        </w:tc>
      </w:tr>
      <w:tr w:rsidR="00C54C9D" w:rsidRPr="004111DF" w:rsidTr="00C54C9D">
        <w:trPr>
          <w:trHeight w:val="555"/>
        </w:trPr>
        <w:tc>
          <w:tcPr>
            <w:tcW w:w="2268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1906,7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1926,7</w:t>
            </w:r>
          </w:p>
        </w:tc>
      </w:tr>
      <w:tr w:rsidR="00C54C9D" w:rsidRPr="004111DF" w:rsidTr="00C54C9D">
        <w:trPr>
          <w:trHeight w:val="585"/>
        </w:trPr>
        <w:tc>
          <w:tcPr>
            <w:tcW w:w="2268" w:type="dxa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9 783,5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5740,6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5 927,2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6615,4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28 066,7</w:t>
            </w:r>
          </w:p>
        </w:tc>
      </w:tr>
      <w:tr w:rsidR="00C54C9D" w:rsidRPr="004111DF" w:rsidTr="00C54C9D">
        <w:trPr>
          <w:trHeight w:val="720"/>
        </w:trPr>
        <w:tc>
          <w:tcPr>
            <w:tcW w:w="2268" w:type="dxa"/>
            <w:vMerge w:val="restart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«Благоустройство дворовых и общественных территорий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Невельском </w:t>
            </w: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округе</w:t>
            </w: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9 685,7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5683,2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5 848,1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4661,6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25 878,6</w:t>
            </w:r>
          </w:p>
        </w:tc>
      </w:tr>
      <w:tr w:rsidR="00C54C9D" w:rsidRPr="004111DF" w:rsidTr="00C54C9D">
        <w:trPr>
          <w:trHeight w:val="585"/>
        </w:trPr>
        <w:tc>
          <w:tcPr>
            <w:tcW w:w="2268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261,4</w:t>
            </w:r>
          </w:p>
        </w:tc>
      </w:tr>
      <w:tr w:rsidR="00C54C9D" w:rsidRPr="004111DF" w:rsidTr="00C54C9D">
        <w:trPr>
          <w:trHeight w:val="585"/>
        </w:trPr>
        <w:tc>
          <w:tcPr>
            <w:tcW w:w="2268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1906,7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1926,7</w:t>
            </w:r>
          </w:p>
        </w:tc>
      </w:tr>
      <w:tr w:rsidR="00C54C9D" w:rsidRPr="004111DF" w:rsidTr="00C54C9D">
        <w:trPr>
          <w:trHeight w:val="315"/>
        </w:trPr>
        <w:tc>
          <w:tcPr>
            <w:tcW w:w="2268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Невельского</w:t>
            </w:r>
            <w:proofErr w:type="spellEnd"/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9 783,5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5740,6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5 927,2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6615,4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28 066,7</w:t>
            </w:r>
          </w:p>
        </w:tc>
      </w:tr>
      <w:tr w:rsidR="00C54C9D" w:rsidRPr="004111DF" w:rsidTr="00C54C9D">
        <w:trPr>
          <w:trHeight w:val="720"/>
        </w:trPr>
        <w:tc>
          <w:tcPr>
            <w:tcW w:w="2268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9 685,7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5683,2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5 848,1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4661,6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25 878,6</w:t>
            </w:r>
          </w:p>
        </w:tc>
      </w:tr>
      <w:tr w:rsidR="00C54C9D" w:rsidRPr="004111DF" w:rsidTr="00C54C9D">
        <w:trPr>
          <w:trHeight w:val="570"/>
        </w:trPr>
        <w:tc>
          <w:tcPr>
            <w:tcW w:w="2268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261,4</w:t>
            </w:r>
          </w:p>
        </w:tc>
      </w:tr>
      <w:tr w:rsidR="00C54C9D" w:rsidRPr="004111DF" w:rsidTr="00C54C9D">
        <w:trPr>
          <w:trHeight w:val="630"/>
        </w:trPr>
        <w:tc>
          <w:tcPr>
            <w:tcW w:w="2268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1906,7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1926,7</w:t>
            </w:r>
          </w:p>
        </w:tc>
      </w:tr>
      <w:tr w:rsidR="00C54C9D" w:rsidRPr="004111DF" w:rsidTr="00C54C9D">
        <w:trPr>
          <w:trHeight w:val="705"/>
        </w:trPr>
        <w:tc>
          <w:tcPr>
            <w:tcW w:w="2268" w:type="dxa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  1.1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9 783,5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5740,6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5 927,2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4713,4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26 164,7</w:t>
            </w:r>
          </w:p>
        </w:tc>
      </w:tr>
      <w:tr w:rsidR="00C54C9D" w:rsidRPr="004111DF" w:rsidTr="00C54C9D">
        <w:trPr>
          <w:trHeight w:val="735"/>
        </w:trPr>
        <w:tc>
          <w:tcPr>
            <w:tcW w:w="2268" w:type="dxa"/>
            <w:vMerge w:val="restart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9 685,7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5683,2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5 848,1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4661,6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25 878,6</w:t>
            </w:r>
          </w:p>
        </w:tc>
      </w:tr>
      <w:tr w:rsidR="00C54C9D" w:rsidRPr="004111DF" w:rsidTr="00C54C9D">
        <w:trPr>
          <w:trHeight w:val="570"/>
        </w:trPr>
        <w:tc>
          <w:tcPr>
            <w:tcW w:w="2268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261,4</w:t>
            </w:r>
          </w:p>
        </w:tc>
      </w:tr>
      <w:tr w:rsidR="00C54C9D" w:rsidRPr="004111DF" w:rsidTr="00C54C9D">
        <w:trPr>
          <w:trHeight w:val="570"/>
        </w:trPr>
        <w:tc>
          <w:tcPr>
            <w:tcW w:w="2268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24,7</w:t>
            </w:r>
          </w:p>
        </w:tc>
      </w:tr>
      <w:tr w:rsidR="00C54C9D" w:rsidRPr="004111DF" w:rsidTr="00C54C9D">
        <w:trPr>
          <w:trHeight w:val="315"/>
        </w:trPr>
        <w:tc>
          <w:tcPr>
            <w:tcW w:w="2268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Невельского</w:t>
            </w:r>
            <w:proofErr w:type="spellEnd"/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9 783,5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5740,6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5 927,2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4713,4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26 164,7</w:t>
            </w:r>
          </w:p>
        </w:tc>
      </w:tr>
      <w:tr w:rsidR="00C54C9D" w:rsidRPr="004111DF" w:rsidTr="00C54C9D">
        <w:trPr>
          <w:trHeight w:val="705"/>
        </w:trPr>
        <w:tc>
          <w:tcPr>
            <w:tcW w:w="2268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9 685,7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5683,2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5 848,1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4661,6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25 878,6</w:t>
            </w:r>
          </w:p>
        </w:tc>
      </w:tr>
      <w:tr w:rsidR="00C54C9D" w:rsidRPr="004111DF" w:rsidTr="00C54C9D">
        <w:trPr>
          <w:trHeight w:val="600"/>
        </w:trPr>
        <w:tc>
          <w:tcPr>
            <w:tcW w:w="2268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97,8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261,4</w:t>
            </w:r>
          </w:p>
        </w:tc>
      </w:tr>
      <w:tr w:rsidR="00C54C9D" w:rsidRPr="004111DF" w:rsidTr="00C54C9D">
        <w:trPr>
          <w:trHeight w:val="645"/>
        </w:trPr>
        <w:tc>
          <w:tcPr>
            <w:tcW w:w="2268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24,7</w:t>
            </w:r>
          </w:p>
        </w:tc>
      </w:tr>
      <w:tr w:rsidR="00C54C9D" w:rsidRPr="004111DF" w:rsidTr="00C54C9D">
        <w:trPr>
          <w:trHeight w:val="450"/>
        </w:trPr>
        <w:tc>
          <w:tcPr>
            <w:tcW w:w="2268" w:type="dxa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1.1.1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Невельского</w:t>
            </w:r>
            <w:proofErr w:type="spellEnd"/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5050,5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5050,5</w:t>
            </w:r>
          </w:p>
        </w:tc>
      </w:tr>
      <w:tr w:rsidR="00C54C9D" w:rsidRPr="004111DF" w:rsidTr="00C54C9D">
        <w:trPr>
          <w:trHeight w:val="495"/>
        </w:trPr>
        <w:tc>
          <w:tcPr>
            <w:tcW w:w="2268" w:type="dxa"/>
            <w:vMerge w:val="restart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расходов на благоустройство дворовых территорий многоквартирных домов</w:t>
            </w: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</w:tr>
      <w:tr w:rsidR="00C54C9D" w:rsidRPr="004111DF" w:rsidTr="00C54C9D">
        <w:trPr>
          <w:trHeight w:val="555"/>
        </w:trPr>
        <w:tc>
          <w:tcPr>
            <w:tcW w:w="2268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50,5</w:t>
            </w:r>
          </w:p>
        </w:tc>
      </w:tr>
      <w:tr w:rsidR="00C54C9D" w:rsidRPr="004111DF" w:rsidTr="00C54C9D">
        <w:trPr>
          <w:trHeight w:val="540"/>
        </w:trPr>
        <w:tc>
          <w:tcPr>
            <w:tcW w:w="2268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54C9D" w:rsidRPr="004111DF" w:rsidTr="00C54C9D">
        <w:trPr>
          <w:trHeight w:val="645"/>
        </w:trPr>
        <w:tc>
          <w:tcPr>
            <w:tcW w:w="2268" w:type="dxa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1.1.2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Невельского</w:t>
            </w:r>
            <w:proofErr w:type="spellEnd"/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4 733,0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5740,6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5 907,2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4 713,4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21 094,2</w:t>
            </w:r>
          </w:p>
        </w:tc>
      </w:tr>
      <w:tr w:rsidR="00C54C9D" w:rsidRPr="004111DF" w:rsidTr="00C54C9D">
        <w:trPr>
          <w:trHeight w:val="630"/>
        </w:trPr>
        <w:tc>
          <w:tcPr>
            <w:tcW w:w="2268" w:type="dxa"/>
            <w:vMerge w:val="restart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расходов на благоустройство общественных территорий </w:t>
            </w: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4685,7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5683,2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5848,1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4661,6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20 878,6</w:t>
            </w:r>
          </w:p>
        </w:tc>
      </w:tr>
      <w:tr w:rsidR="00C54C9D" w:rsidRPr="004111DF" w:rsidTr="00C54C9D">
        <w:trPr>
          <w:trHeight w:val="600"/>
        </w:trPr>
        <w:tc>
          <w:tcPr>
            <w:tcW w:w="2268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59,1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210,9</w:t>
            </w:r>
          </w:p>
        </w:tc>
      </w:tr>
      <w:tr w:rsidR="00C54C9D" w:rsidRPr="004111DF" w:rsidTr="00C54C9D">
        <w:trPr>
          <w:trHeight w:val="615"/>
        </w:trPr>
        <w:tc>
          <w:tcPr>
            <w:tcW w:w="2268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C54C9D" w:rsidRPr="004111DF" w:rsidTr="00C54C9D">
        <w:trPr>
          <w:trHeight w:val="667"/>
        </w:trPr>
        <w:tc>
          <w:tcPr>
            <w:tcW w:w="2268" w:type="dxa"/>
            <w:shd w:val="clear" w:color="auto" w:fill="auto"/>
            <w:hideMark/>
          </w:tcPr>
          <w:p w:rsidR="00C54C9D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1.1.3</w:t>
            </w:r>
          </w:p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Невельского</w:t>
            </w:r>
            <w:proofErr w:type="spellEnd"/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54C9D" w:rsidRPr="004111DF" w:rsidTr="00C54C9D">
        <w:trPr>
          <w:trHeight w:val="692"/>
        </w:trPr>
        <w:tc>
          <w:tcPr>
            <w:tcW w:w="2268" w:type="dxa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в открытом доступе для граждан муниципального образования актуальной информации о ходе и результатах мероприятий, проводимых в рамках реализации программы «Формирование </w:t>
            </w: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комфортной городской среды»</w:t>
            </w: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54C9D" w:rsidRPr="004111DF" w:rsidTr="00C54C9D">
        <w:trPr>
          <w:trHeight w:val="660"/>
        </w:trPr>
        <w:tc>
          <w:tcPr>
            <w:tcW w:w="2268" w:type="dxa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1.1.4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Невельского</w:t>
            </w:r>
            <w:proofErr w:type="spellEnd"/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54C9D" w:rsidRPr="004111DF" w:rsidTr="00C54C9D">
        <w:trPr>
          <w:trHeight w:val="2586"/>
        </w:trPr>
        <w:tc>
          <w:tcPr>
            <w:tcW w:w="2268" w:type="dxa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проектно-сметной документации, технической документации на строительство, реконструкцию, капитальный ремонт объектов благоустройства</w:t>
            </w: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C54C9D" w:rsidRPr="004111DF" w:rsidTr="00C54C9D">
        <w:trPr>
          <w:trHeight w:val="735"/>
        </w:trPr>
        <w:tc>
          <w:tcPr>
            <w:tcW w:w="2268" w:type="dxa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  2.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Невельского</w:t>
            </w:r>
            <w:proofErr w:type="spellEnd"/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1902,0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1902,0</w:t>
            </w:r>
          </w:p>
        </w:tc>
      </w:tr>
      <w:tr w:rsidR="00C54C9D" w:rsidRPr="004111DF" w:rsidTr="00C54C9D">
        <w:trPr>
          <w:trHeight w:val="1358"/>
        </w:trPr>
        <w:tc>
          <w:tcPr>
            <w:tcW w:w="2268" w:type="dxa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Благоустройство общественных территорий в муниципальном округе </w:t>
            </w:r>
          </w:p>
        </w:tc>
        <w:tc>
          <w:tcPr>
            <w:tcW w:w="1842" w:type="dxa"/>
            <w:vMerge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1902,0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1902,0</w:t>
            </w:r>
          </w:p>
        </w:tc>
      </w:tr>
      <w:tr w:rsidR="00C54C9D" w:rsidRPr="004111DF" w:rsidTr="00C54C9D">
        <w:trPr>
          <w:trHeight w:val="570"/>
        </w:trPr>
        <w:tc>
          <w:tcPr>
            <w:tcW w:w="2268" w:type="dxa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2.1.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Невельского</w:t>
            </w:r>
            <w:proofErr w:type="spellEnd"/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1902,0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1902,0</w:t>
            </w:r>
          </w:p>
        </w:tc>
      </w:tr>
      <w:tr w:rsidR="00C54C9D" w:rsidRPr="004111DF" w:rsidTr="00C54C9D">
        <w:trPr>
          <w:trHeight w:val="1830"/>
        </w:trPr>
        <w:tc>
          <w:tcPr>
            <w:tcW w:w="2268" w:type="dxa"/>
            <w:shd w:val="clear" w:color="auto" w:fill="auto"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дополнительных расходов на благоустройство общественных территорий</w:t>
            </w:r>
          </w:p>
        </w:tc>
        <w:tc>
          <w:tcPr>
            <w:tcW w:w="1842" w:type="dxa"/>
            <w:vMerge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54C9D" w:rsidRPr="004111DF" w:rsidRDefault="00C54C9D" w:rsidP="00C54C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1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1902,0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4C9D" w:rsidRPr="00C54C9D" w:rsidRDefault="00C54C9D" w:rsidP="00C54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4C9D">
              <w:rPr>
                <w:rFonts w:ascii="Times New Roman" w:hAnsi="Times New Roman" w:cs="Times New Roman"/>
                <w:color w:val="000000"/>
              </w:rPr>
              <w:t>1902,0</w:t>
            </w:r>
          </w:p>
        </w:tc>
      </w:tr>
    </w:tbl>
    <w:p w:rsidR="000739D4" w:rsidRPr="004111DF" w:rsidRDefault="000739D4" w:rsidP="00607BB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0739D4" w:rsidRPr="00607BB1" w:rsidRDefault="000739D4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739D4" w:rsidRPr="00607BB1" w:rsidRDefault="000739D4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739D4" w:rsidRPr="00607BB1" w:rsidRDefault="000739D4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FA6B44" w:rsidRDefault="00FA6B44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11DF" w:rsidRDefault="004111DF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11DF" w:rsidRDefault="004111DF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11DF" w:rsidRDefault="004111DF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4111DF" w:rsidSect="004111DF">
          <w:pgSz w:w="16838" w:h="11906" w:orient="landscape"/>
          <w:pgMar w:top="567" w:right="567" w:bottom="851" w:left="709" w:header="709" w:footer="709" w:gutter="0"/>
          <w:cols w:space="708"/>
          <w:docGrid w:linePitch="360"/>
        </w:sectPr>
      </w:pPr>
    </w:p>
    <w:p w:rsidR="00895F97" w:rsidRPr="009C3A02" w:rsidRDefault="00895F97" w:rsidP="008F34E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3A0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4</w:t>
      </w:r>
    </w:p>
    <w:p w:rsidR="00895F97" w:rsidRPr="009C3A02" w:rsidRDefault="00895F97" w:rsidP="008F34E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3A02">
        <w:rPr>
          <w:rFonts w:ascii="Times New Roman" w:eastAsia="Times New Roman" w:hAnsi="Times New Roman" w:cs="Times New Roman"/>
          <w:sz w:val="28"/>
          <w:szCs w:val="28"/>
          <w:lang w:eastAsia="ar-SA"/>
        </w:rPr>
        <w:t>к муниципальной программе «Формирование современной</w:t>
      </w:r>
    </w:p>
    <w:p w:rsidR="00895F97" w:rsidRPr="008F34E3" w:rsidRDefault="00895F97" w:rsidP="008F34E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3A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городской среды в </w:t>
      </w:r>
      <w:r w:rsidR="008873B0" w:rsidRPr="009C3A02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Невельском муниципальном округе</w:t>
      </w:r>
      <w:r w:rsidR="008F34E3" w:rsidRPr="009C3A0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5F97" w:rsidRPr="00895F97" w:rsidRDefault="00895F97" w:rsidP="008F34E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мероприятий основных мероп</w:t>
      </w:r>
      <w:r w:rsidR="008F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риятий муниципальной программы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«Формирование современной городской среды в </w:t>
      </w:r>
      <w:r w:rsidR="008F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Невельском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</w:t>
      </w:r>
      <w:r w:rsidR="008F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округе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77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567"/>
        <w:gridCol w:w="567"/>
        <w:gridCol w:w="567"/>
        <w:gridCol w:w="567"/>
        <w:gridCol w:w="567"/>
        <w:gridCol w:w="425"/>
        <w:gridCol w:w="61"/>
        <w:gridCol w:w="506"/>
        <w:gridCol w:w="20"/>
        <w:gridCol w:w="547"/>
        <w:gridCol w:w="567"/>
        <w:gridCol w:w="567"/>
        <w:gridCol w:w="567"/>
      </w:tblGrid>
      <w:tr w:rsidR="00327EA5" w:rsidRPr="002C6A4A" w:rsidTr="008F2181">
        <w:trPr>
          <w:trHeight w:val="465"/>
        </w:trPr>
        <w:tc>
          <w:tcPr>
            <w:tcW w:w="709" w:type="dxa"/>
            <w:vMerge w:val="restart"/>
          </w:tcPr>
          <w:p w:rsidR="0025396A" w:rsidRPr="002C6A4A" w:rsidRDefault="0025396A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left="-256" w:right="-2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vMerge w:val="restart"/>
          </w:tcPr>
          <w:p w:rsidR="0025396A" w:rsidRPr="002C6A4A" w:rsidRDefault="0025396A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417" w:type="dxa"/>
            <w:vMerge w:val="restart"/>
          </w:tcPr>
          <w:p w:rsidR="0025396A" w:rsidRPr="002C6A4A" w:rsidRDefault="0025396A" w:rsidP="00327EA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мероприятия</w:t>
            </w:r>
          </w:p>
        </w:tc>
        <w:tc>
          <w:tcPr>
            <w:tcW w:w="567" w:type="dxa"/>
            <w:vMerge w:val="restart"/>
            <w:textDirection w:val="btLr"/>
          </w:tcPr>
          <w:p w:rsidR="0025396A" w:rsidRPr="002C6A4A" w:rsidRDefault="0025396A" w:rsidP="0025396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25396A" w:rsidRPr="002C6A4A" w:rsidRDefault="0025396A" w:rsidP="0025396A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12"/>
          </w:tcPr>
          <w:p w:rsidR="0025396A" w:rsidRPr="002C6A4A" w:rsidRDefault="0025396A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показателей по годам</w:t>
            </w:r>
          </w:p>
        </w:tc>
      </w:tr>
      <w:tr w:rsidR="00327EA5" w:rsidRPr="002C6A4A" w:rsidTr="008F2181">
        <w:trPr>
          <w:cantSplit/>
          <w:trHeight w:val="1134"/>
        </w:trPr>
        <w:tc>
          <w:tcPr>
            <w:tcW w:w="709" w:type="dxa"/>
            <w:vMerge/>
          </w:tcPr>
          <w:p w:rsidR="0025396A" w:rsidRPr="002C6A4A" w:rsidRDefault="0025396A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25396A" w:rsidRPr="002C6A4A" w:rsidRDefault="0025396A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25396A" w:rsidRPr="002C6A4A" w:rsidRDefault="0025396A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25396A" w:rsidRPr="002C6A4A" w:rsidRDefault="0025396A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25396A" w:rsidRPr="002C6A4A" w:rsidRDefault="0025396A" w:rsidP="00BE1598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7" w:type="dxa"/>
            <w:textDirection w:val="btLr"/>
          </w:tcPr>
          <w:p w:rsidR="0025396A" w:rsidRPr="002C6A4A" w:rsidRDefault="0025396A" w:rsidP="00BE1598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7" w:type="dxa"/>
            <w:textDirection w:val="btLr"/>
          </w:tcPr>
          <w:p w:rsidR="0025396A" w:rsidRPr="002C6A4A" w:rsidRDefault="0025396A" w:rsidP="00BE1598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7" w:type="dxa"/>
            <w:textDirection w:val="btLr"/>
          </w:tcPr>
          <w:p w:rsidR="0025396A" w:rsidRPr="002C6A4A" w:rsidRDefault="0025396A" w:rsidP="00BE1598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25" w:type="dxa"/>
            <w:textDirection w:val="btLr"/>
          </w:tcPr>
          <w:p w:rsidR="0025396A" w:rsidRPr="002C6A4A" w:rsidRDefault="0025396A" w:rsidP="00BE1598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67" w:type="dxa"/>
            <w:gridSpan w:val="2"/>
            <w:textDirection w:val="btLr"/>
          </w:tcPr>
          <w:p w:rsidR="0025396A" w:rsidRPr="002C6A4A" w:rsidRDefault="0025396A" w:rsidP="00BE1598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gridSpan w:val="2"/>
            <w:textDirection w:val="btLr"/>
          </w:tcPr>
          <w:p w:rsidR="0025396A" w:rsidRPr="002C6A4A" w:rsidRDefault="0025396A" w:rsidP="00BE1598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extDirection w:val="btLr"/>
          </w:tcPr>
          <w:p w:rsidR="0025396A" w:rsidRPr="002C6A4A" w:rsidRDefault="0025396A" w:rsidP="00BE1598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567" w:type="dxa"/>
            <w:textDirection w:val="btLr"/>
          </w:tcPr>
          <w:p w:rsidR="0025396A" w:rsidRPr="002C6A4A" w:rsidRDefault="0025396A" w:rsidP="00BE1598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567" w:type="dxa"/>
            <w:textDirection w:val="btLr"/>
          </w:tcPr>
          <w:p w:rsidR="0025396A" w:rsidRPr="002C6A4A" w:rsidRDefault="0025396A" w:rsidP="00BE1598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327EA5" w:rsidRPr="002C6A4A" w:rsidTr="008F2181">
        <w:trPr>
          <w:trHeight w:val="70"/>
        </w:trPr>
        <w:tc>
          <w:tcPr>
            <w:tcW w:w="709" w:type="dxa"/>
          </w:tcPr>
          <w:p w:rsidR="0025396A" w:rsidRPr="002C6A4A" w:rsidRDefault="0025396A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noWrap/>
          </w:tcPr>
          <w:p w:rsidR="0025396A" w:rsidRPr="002C6A4A" w:rsidRDefault="0025396A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noWrap/>
          </w:tcPr>
          <w:p w:rsidR="0025396A" w:rsidRPr="002C6A4A" w:rsidRDefault="0025396A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noWrap/>
          </w:tcPr>
          <w:p w:rsidR="0025396A" w:rsidRPr="002C6A4A" w:rsidRDefault="0025396A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</w:tcPr>
          <w:p w:rsidR="0025396A" w:rsidRPr="002C6A4A" w:rsidRDefault="0025396A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5396A" w:rsidRPr="002C6A4A" w:rsidRDefault="0025396A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25396A" w:rsidRPr="002C6A4A" w:rsidRDefault="0025396A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25396A" w:rsidRPr="002C6A4A" w:rsidRDefault="0025396A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</w:tcPr>
          <w:p w:rsidR="0025396A" w:rsidRPr="002C6A4A" w:rsidRDefault="00BE1598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</w:tcPr>
          <w:p w:rsidR="0025396A" w:rsidRPr="002C6A4A" w:rsidRDefault="00BE1598" w:rsidP="00327EA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</w:tcPr>
          <w:p w:rsidR="0025396A" w:rsidRPr="002C6A4A" w:rsidRDefault="00BE1598" w:rsidP="00327EA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25396A" w:rsidRPr="002C6A4A" w:rsidRDefault="00BE1598" w:rsidP="00327EA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25396A" w:rsidRPr="002C6A4A" w:rsidRDefault="00BE1598" w:rsidP="00327EA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25396A" w:rsidRPr="002C6A4A" w:rsidRDefault="00BE1598" w:rsidP="00327EA5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396A" w:rsidRPr="002C6A4A" w:rsidTr="008F2181">
        <w:trPr>
          <w:trHeight w:val="386"/>
        </w:trPr>
        <w:tc>
          <w:tcPr>
            <w:tcW w:w="10773" w:type="dxa"/>
            <w:gridSpan w:val="16"/>
          </w:tcPr>
          <w:p w:rsidR="0025396A" w:rsidRPr="002C6A4A" w:rsidRDefault="0025396A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5267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ие современной городской среды </w:t>
            </w:r>
            <w:r w:rsidRPr="005267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Невельском муниципальном округе</w:t>
            </w: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5396A" w:rsidRPr="002C6A4A" w:rsidTr="008F2181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</w:tcPr>
          <w:p w:rsidR="0025396A" w:rsidRPr="00327EA5" w:rsidRDefault="0025396A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27EA5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0064" w:type="dxa"/>
            <w:gridSpan w:val="15"/>
            <w:tcBorders>
              <w:bottom w:val="single" w:sz="4" w:space="0" w:color="auto"/>
            </w:tcBorders>
          </w:tcPr>
          <w:p w:rsidR="0025396A" w:rsidRPr="002C6A4A" w:rsidRDefault="0025396A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1.  «Благоустройство дворовых и общественных территорий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Невельском муниципальном округе</w:t>
            </w: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27EA5" w:rsidRPr="002C6A4A" w:rsidTr="008F2181">
        <w:trPr>
          <w:trHeight w:val="898"/>
        </w:trPr>
        <w:tc>
          <w:tcPr>
            <w:tcW w:w="709" w:type="dxa"/>
          </w:tcPr>
          <w:p w:rsidR="0064425F" w:rsidRPr="00327EA5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27EA5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2552" w:type="dxa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                                  Региональный проект «Формирование комфортной городской среды»</w:t>
            </w:r>
          </w:p>
        </w:tc>
        <w:tc>
          <w:tcPr>
            <w:tcW w:w="1417" w:type="dxa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gridSpan w:val="2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2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ind w:firstLine="72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EA5" w:rsidRPr="002C6A4A" w:rsidTr="008F2181">
        <w:trPr>
          <w:trHeight w:val="1503"/>
        </w:trPr>
        <w:tc>
          <w:tcPr>
            <w:tcW w:w="709" w:type="dxa"/>
          </w:tcPr>
          <w:p w:rsidR="0064425F" w:rsidRPr="00327EA5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27EA5">
              <w:rPr>
                <w:rFonts w:ascii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2552" w:type="dxa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расходов на благоустройство дворовых территорий многоквартирных домов</w:t>
            </w:r>
          </w:p>
        </w:tc>
        <w:tc>
          <w:tcPr>
            <w:tcW w:w="1417" w:type="dxa"/>
          </w:tcPr>
          <w:p w:rsidR="0064425F" w:rsidRPr="00327EA5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327EA5">
              <w:rPr>
                <w:rFonts w:ascii="Times New Roman" w:hAnsi="Times New Roman" w:cs="Times New Roman"/>
                <w:lang w:eastAsia="ru-RU"/>
              </w:rPr>
              <w:t>Количество  благоустроенных дворовых территорий (за год)</w:t>
            </w:r>
          </w:p>
        </w:tc>
        <w:tc>
          <w:tcPr>
            <w:tcW w:w="567" w:type="dxa"/>
            <w:noWrap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noWrap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6" w:type="dxa"/>
            <w:gridSpan w:val="2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6" w:type="dxa"/>
            <w:gridSpan w:val="2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" w:type="dxa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EA5" w:rsidRPr="002C6A4A" w:rsidTr="008F2181">
        <w:trPr>
          <w:trHeight w:val="286"/>
        </w:trPr>
        <w:tc>
          <w:tcPr>
            <w:tcW w:w="709" w:type="dxa"/>
          </w:tcPr>
          <w:p w:rsidR="0064425F" w:rsidRPr="00327EA5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27EA5">
              <w:rPr>
                <w:rFonts w:ascii="Times New Roman" w:hAnsi="Times New Roman" w:cs="Times New Roman"/>
                <w:lang w:eastAsia="ru-RU"/>
              </w:rPr>
              <w:t>1.1.2</w:t>
            </w:r>
          </w:p>
        </w:tc>
        <w:tc>
          <w:tcPr>
            <w:tcW w:w="2552" w:type="dxa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                                                          Осуществление расходов на благоустройство общественных территорий</w:t>
            </w:r>
          </w:p>
        </w:tc>
        <w:tc>
          <w:tcPr>
            <w:tcW w:w="1417" w:type="dxa"/>
          </w:tcPr>
          <w:p w:rsidR="0064425F" w:rsidRPr="00327EA5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327EA5">
              <w:rPr>
                <w:rFonts w:ascii="Times New Roman" w:hAnsi="Times New Roman" w:cs="Times New Roman"/>
                <w:lang w:eastAsia="ru-RU"/>
              </w:rPr>
              <w:t>Количество благоустроенных общественных территорий  (за год)</w:t>
            </w:r>
          </w:p>
        </w:tc>
        <w:tc>
          <w:tcPr>
            <w:tcW w:w="567" w:type="dxa"/>
            <w:noWrap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noWrap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dxa"/>
            <w:gridSpan w:val="2"/>
          </w:tcPr>
          <w:p w:rsidR="0064425F" w:rsidRPr="009C3A02" w:rsidRDefault="00327EA5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2"/>
          </w:tcPr>
          <w:p w:rsidR="0064425F" w:rsidRPr="009C3A02" w:rsidRDefault="00327EA5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</w:tcPr>
          <w:p w:rsidR="0064425F" w:rsidRPr="009C3A02" w:rsidRDefault="00327EA5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25F" w:rsidRPr="009C3A02" w:rsidRDefault="00327EA5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25F" w:rsidRPr="009C3A02" w:rsidRDefault="00327EA5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4425F" w:rsidRPr="009C3A02" w:rsidRDefault="00327EA5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A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7EA5" w:rsidRPr="002C6A4A" w:rsidTr="008F2181">
        <w:trPr>
          <w:trHeight w:val="286"/>
        </w:trPr>
        <w:tc>
          <w:tcPr>
            <w:tcW w:w="709" w:type="dxa"/>
          </w:tcPr>
          <w:p w:rsidR="0064425F" w:rsidRPr="00327EA5" w:rsidRDefault="0064425F" w:rsidP="009C2F23">
            <w:pPr>
              <w:spacing w:after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327EA5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552" w:type="dxa"/>
          </w:tcPr>
          <w:p w:rsidR="0064425F" w:rsidRPr="00176177" w:rsidRDefault="0064425F" w:rsidP="009C2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</w:t>
            </w:r>
          </w:p>
          <w:p w:rsidR="0064425F" w:rsidRDefault="0064425F" w:rsidP="009C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в открытом доступе для граждан муниципального образования </w:t>
            </w:r>
            <w:r w:rsidRPr="001761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актуальной информации о ходе и результатах мероприятий, проводимых в рамках реализации программы </w:t>
            </w: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среды»</w:t>
            </w:r>
          </w:p>
          <w:p w:rsidR="00327EA5" w:rsidRPr="00176177" w:rsidRDefault="00327EA5" w:rsidP="009C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25F" w:rsidRPr="00327EA5" w:rsidRDefault="0064425F" w:rsidP="009C2F23">
            <w:pPr>
              <w:spacing w:after="0"/>
              <w:rPr>
                <w:rFonts w:ascii="Times New Roman" w:hAnsi="Times New Roman" w:cs="Times New Roman"/>
              </w:rPr>
            </w:pPr>
            <w:r w:rsidRPr="00327EA5">
              <w:rPr>
                <w:rFonts w:ascii="Times New Roman" w:hAnsi="Times New Roman" w:cs="Times New Roman"/>
                <w:lang w:eastAsia="ru-RU"/>
              </w:rPr>
              <w:lastRenderedPageBreak/>
              <w:t>Размещение информации</w:t>
            </w:r>
          </w:p>
        </w:tc>
        <w:tc>
          <w:tcPr>
            <w:tcW w:w="567" w:type="dxa"/>
            <w:noWrap/>
          </w:tcPr>
          <w:p w:rsidR="0064425F" w:rsidRPr="00176177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7" w:type="dxa"/>
            <w:noWrap/>
          </w:tcPr>
          <w:p w:rsidR="0064425F" w:rsidRPr="00327EA5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7EA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64425F" w:rsidRPr="00327EA5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7EA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64425F" w:rsidRPr="00327EA5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7EA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64425F" w:rsidRPr="00327EA5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7EA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486" w:type="dxa"/>
            <w:gridSpan w:val="2"/>
          </w:tcPr>
          <w:p w:rsidR="0064425F" w:rsidRPr="00327EA5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7EA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26" w:type="dxa"/>
            <w:gridSpan w:val="2"/>
          </w:tcPr>
          <w:p w:rsidR="0064425F" w:rsidRPr="00327EA5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7EA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47" w:type="dxa"/>
          </w:tcPr>
          <w:p w:rsidR="0064425F" w:rsidRPr="00327EA5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7EA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64425F" w:rsidRPr="00327EA5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7EA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64425F" w:rsidRPr="00327EA5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7EA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</w:tcPr>
          <w:p w:rsidR="0064425F" w:rsidRPr="00327EA5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7EA5">
              <w:rPr>
                <w:rFonts w:ascii="Times New Roman" w:hAnsi="Times New Roman" w:cs="Times New Roman"/>
              </w:rPr>
              <w:t>да</w:t>
            </w:r>
          </w:p>
        </w:tc>
      </w:tr>
      <w:tr w:rsidR="00327EA5" w:rsidRPr="002C6A4A" w:rsidTr="008F2181">
        <w:trPr>
          <w:trHeight w:val="286"/>
        </w:trPr>
        <w:tc>
          <w:tcPr>
            <w:tcW w:w="709" w:type="dxa"/>
          </w:tcPr>
          <w:p w:rsidR="0064425F" w:rsidRPr="00327EA5" w:rsidRDefault="0064425F" w:rsidP="009C2F23">
            <w:pPr>
              <w:spacing w:after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327EA5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2552" w:type="dxa"/>
          </w:tcPr>
          <w:p w:rsidR="0064425F" w:rsidRDefault="0064425F" w:rsidP="009C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64425F" w:rsidRDefault="0064425F" w:rsidP="009C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документации, технической документации на строительство, реконструкцию, капитальный ремонт объектов благоустройства </w:t>
            </w:r>
          </w:p>
          <w:p w:rsidR="0064425F" w:rsidRPr="00176177" w:rsidRDefault="0064425F" w:rsidP="009C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25F" w:rsidRPr="00327EA5" w:rsidRDefault="0064425F" w:rsidP="009C2F23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27EA5">
              <w:rPr>
                <w:rFonts w:ascii="Times New Roman" w:hAnsi="Times New Roman" w:cs="Times New Roman"/>
                <w:lang w:eastAsia="ru-RU"/>
              </w:rPr>
              <w:t>Количество разработанной проектно-сметной документации</w:t>
            </w:r>
          </w:p>
        </w:tc>
        <w:tc>
          <w:tcPr>
            <w:tcW w:w="567" w:type="dxa"/>
            <w:noWrap/>
          </w:tcPr>
          <w:p w:rsidR="0064425F" w:rsidRPr="00176177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noWrap/>
          </w:tcPr>
          <w:p w:rsidR="0064425F" w:rsidRPr="00176177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425F" w:rsidRPr="00176177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425F" w:rsidRPr="00176177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4425F" w:rsidRPr="00176177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" w:type="dxa"/>
            <w:gridSpan w:val="2"/>
          </w:tcPr>
          <w:p w:rsidR="0064425F" w:rsidRPr="00176177" w:rsidRDefault="009066BE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dxa"/>
            <w:gridSpan w:val="2"/>
          </w:tcPr>
          <w:p w:rsidR="0064425F" w:rsidRPr="00176177" w:rsidRDefault="009066BE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dxa"/>
          </w:tcPr>
          <w:p w:rsidR="0064425F" w:rsidRPr="00176177" w:rsidRDefault="009066BE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425F" w:rsidRPr="00176177" w:rsidRDefault="009066BE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425F" w:rsidRPr="00176177" w:rsidRDefault="009066BE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425F" w:rsidRPr="00176177" w:rsidRDefault="009066BE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7EA5" w:rsidRPr="002C6A4A" w:rsidTr="008F2181">
        <w:trPr>
          <w:trHeight w:val="286"/>
        </w:trPr>
        <w:tc>
          <w:tcPr>
            <w:tcW w:w="709" w:type="dxa"/>
          </w:tcPr>
          <w:p w:rsidR="0064425F" w:rsidRPr="00327EA5" w:rsidRDefault="0064425F" w:rsidP="009C2F23">
            <w:pPr>
              <w:spacing w:after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327EA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2" w:type="dxa"/>
          </w:tcPr>
          <w:p w:rsidR="0064425F" w:rsidRPr="00426D88" w:rsidRDefault="0064425F" w:rsidP="009C2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6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  </w:t>
            </w:r>
          </w:p>
          <w:p w:rsidR="0064425F" w:rsidRDefault="0064425F" w:rsidP="009C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D88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 в муниципальном округе</w:t>
            </w:r>
          </w:p>
          <w:p w:rsidR="0064425F" w:rsidRDefault="0064425F" w:rsidP="009C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425F" w:rsidRPr="00327EA5" w:rsidRDefault="0064425F" w:rsidP="009C2F23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noWrap/>
          </w:tcPr>
          <w:p w:rsidR="0064425F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:rsidR="0064425F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425F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425F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425F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gridSpan w:val="2"/>
          </w:tcPr>
          <w:p w:rsidR="0064425F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</w:tcPr>
          <w:p w:rsidR="0064425F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64425F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425F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425F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425F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A5" w:rsidRPr="002C6A4A" w:rsidTr="008F2181">
        <w:trPr>
          <w:trHeight w:val="286"/>
        </w:trPr>
        <w:tc>
          <w:tcPr>
            <w:tcW w:w="709" w:type="dxa"/>
          </w:tcPr>
          <w:p w:rsidR="0064425F" w:rsidRPr="00327EA5" w:rsidRDefault="0064425F" w:rsidP="009C2F23">
            <w:pPr>
              <w:spacing w:after="0"/>
              <w:ind w:left="-108" w:right="-102"/>
              <w:jc w:val="center"/>
              <w:rPr>
                <w:rFonts w:ascii="Times New Roman" w:hAnsi="Times New Roman" w:cs="Times New Roman"/>
              </w:rPr>
            </w:pPr>
            <w:r w:rsidRPr="00327EA5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552" w:type="dxa"/>
          </w:tcPr>
          <w:p w:rsidR="0064425F" w:rsidRDefault="0064425F" w:rsidP="009C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D8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4425F" w:rsidRDefault="0064425F" w:rsidP="009C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D88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дополнительных расходов на благоустройство общественных территорий</w:t>
            </w:r>
          </w:p>
        </w:tc>
        <w:tc>
          <w:tcPr>
            <w:tcW w:w="1417" w:type="dxa"/>
          </w:tcPr>
          <w:p w:rsidR="0064425F" w:rsidRPr="00327EA5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lang w:eastAsia="ru-RU"/>
              </w:rPr>
            </w:pPr>
            <w:r w:rsidRPr="00327EA5">
              <w:rPr>
                <w:rFonts w:ascii="Times New Roman" w:hAnsi="Times New Roman" w:cs="Times New Roman"/>
                <w:lang w:eastAsia="ru-RU"/>
              </w:rPr>
              <w:t>Количество благоустроенных общественных территорий  (за год)</w:t>
            </w:r>
          </w:p>
        </w:tc>
        <w:tc>
          <w:tcPr>
            <w:tcW w:w="567" w:type="dxa"/>
            <w:noWrap/>
          </w:tcPr>
          <w:p w:rsidR="0064425F" w:rsidRPr="002C6A4A" w:rsidRDefault="0064425F" w:rsidP="009C2F23">
            <w:pPr>
              <w:tabs>
                <w:tab w:val="left" w:pos="15026"/>
                <w:tab w:val="left" w:pos="17436"/>
              </w:tabs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A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67" w:type="dxa"/>
            <w:noWrap/>
          </w:tcPr>
          <w:p w:rsidR="0064425F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425F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425F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425F" w:rsidRDefault="0064425F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" w:type="dxa"/>
            <w:gridSpan w:val="2"/>
          </w:tcPr>
          <w:p w:rsidR="0064425F" w:rsidRDefault="009066BE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dxa"/>
            <w:gridSpan w:val="2"/>
          </w:tcPr>
          <w:p w:rsidR="0064425F" w:rsidRDefault="009066BE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" w:type="dxa"/>
          </w:tcPr>
          <w:p w:rsidR="0064425F" w:rsidRDefault="009066BE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425F" w:rsidRDefault="009066BE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425F" w:rsidRDefault="009066BE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4425F" w:rsidRDefault="009066BE" w:rsidP="009C2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5F97" w:rsidRPr="00895F97" w:rsidRDefault="00895F97" w:rsidP="00895F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181" w:rsidRDefault="008F2181" w:rsidP="00895F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181" w:rsidRDefault="008F2181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F2181" w:rsidRPr="008F2181" w:rsidRDefault="008F2181" w:rsidP="008F2181">
      <w:pPr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F21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8F2181" w:rsidRPr="008F2181" w:rsidRDefault="008F2181" w:rsidP="008F2181">
      <w:pPr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F2181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 «Формирование современной</w:t>
      </w:r>
    </w:p>
    <w:p w:rsidR="008F2181" w:rsidRPr="008F2181" w:rsidRDefault="008F2181" w:rsidP="008F2181">
      <w:pPr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F2181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среды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Невельском </w:t>
      </w:r>
      <w:r w:rsidRPr="008F2181">
        <w:rPr>
          <w:rFonts w:ascii="Times New Roman" w:hAnsi="Times New Roman" w:cs="Times New Roman"/>
          <w:sz w:val="28"/>
          <w:szCs w:val="28"/>
          <w:lang w:eastAsia="ru-RU"/>
        </w:rPr>
        <w:t>муниципальном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округе</w:t>
      </w:r>
      <w:r w:rsidRPr="008F218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F2181" w:rsidRPr="008F2181" w:rsidRDefault="008F2181" w:rsidP="008F2181">
      <w:pPr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8F2181" w:rsidRPr="008F2181" w:rsidRDefault="008F2181" w:rsidP="008F2181">
      <w:pPr>
        <w:widowControl w:val="0"/>
        <w:spacing w:after="300" w:line="240" w:lineRule="auto"/>
        <w:ind w:left="284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2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Pr="008F2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информирования граждан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</w:t>
      </w:r>
    </w:p>
    <w:p w:rsidR="008F2181" w:rsidRPr="008F2181" w:rsidRDefault="008F2181" w:rsidP="008F2181">
      <w:pPr>
        <w:widowControl w:val="0"/>
        <w:numPr>
          <w:ilvl w:val="0"/>
          <w:numId w:val="10"/>
        </w:numPr>
        <w:tabs>
          <w:tab w:val="left" w:pos="1696"/>
        </w:tabs>
        <w:spacing w:after="0" w:line="240" w:lineRule="auto"/>
        <w:ind w:left="280" w:right="-1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29"/>
      <w:bookmarkEnd w:id="0"/>
      <w:r w:rsidRPr="008F2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информирования граждан о ходе выполнения муниципальной программы,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 (далее - Порядок), разработан в целях обеспечения устойчивого социального и экономического развития территорий, повышения качества архитектурных и планировочных решений, увеличения </w:t>
      </w:r>
      <w:r w:rsidRPr="008F2181">
        <w:rPr>
          <w:rFonts w:ascii="Times New Roman" w:eastAsia="Times New Roman" w:hAnsi="Times New Roman" w:cs="Times New Roman"/>
          <w:sz w:val="28"/>
          <w:szCs w:val="28"/>
        </w:rPr>
        <w:t>востребованности и популярности общественных пространств.</w:t>
      </w:r>
    </w:p>
    <w:p w:rsidR="008F2181" w:rsidRPr="008F2181" w:rsidRDefault="008F2181" w:rsidP="008F2181">
      <w:pPr>
        <w:widowControl w:val="0"/>
        <w:numPr>
          <w:ilvl w:val="0"/>
          <w:numId w:val="10"/>
        </w:numPr>
        <w:spacing w:after="0" w:line="240" w:lineRule="auto"/>
        <w:ind w:left="280"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30"/>
      <w:bookmarkEnd w:id="1"/>
      <w:r w:rsidRPr="008F2181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 по информированию граждан о ходе выполнения муниципальных программ, в том числе о ходе реализации конкретных мероприятий по благоустройству общественных территорий и дворовых территорий в рамках муниципальной программы, является </w:t>
      </w:r>
      <w:r w:rsidR="007D5BE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F2181">
        <w:rPr>
          <w:rFonts w:ascii="Times New Roman" w:eastAsia="Times New Roman" w:hAnsi="Times New Roman" w:cs="Times New Roman"/>
          <w:sz w:val="28"/>
          <w:szCs w:val="28"/>
        </w:rPr>
        <w:t>Невельского</w:t>
      </w:r>
      <w:proofErr w:type="spellEnd"/>
      <w:r w:rsidRPr="008F2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077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8F21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181" w:rsidRPr="008F2181" w:rsidRDefault="007D5BE4" w:rsidP="008F2181">
      <w:pPr>
        <w:widowControl w:val="0"/>
        <w:numPr>
          <w:ilvl w:val="0"/>
          <w:numId w:val="10"/>
        </w:numPr>
        <w:tabs>
          <w:tab w:val="left" w:pos="1664"/>
        </w:tabs>
        <w:spacing w:after="0" w:line="240" w:lineRule="auto"/>
        <w:ind w:left="280"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31"/>
      <w:bookmarkEnd w:id="2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Невельскому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8F2181" w:rsidRPr="008F2181">
        <w:rPr>
          <w:rFonts w:ascii="Times New Roman" w:eastAsia="Times New Roman" w:hAnsi="Times New Roman" w:cs="Times New Roman"/>
          <w:sz w:val="28"/>
          <w:szCs w:val="28"/>
        </w:rPr>
        <w:t>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ьному округу</w:t>
      </w:r>
      <w:r w:rsidR="008F2181" w:rsidRPr="008F2181"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 выбирать форматы информирования в зависимости от этапа реализаци</w:t>
      </w:r>
      <w:r w:rsidR="008F2181" w:rsidRPr="008F2181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проекта благоустройства территории, цели информирования на конкретном этапе реализации проекта благоустройства территории и иных факторов.</w:t>
      </w:r>
    </w:p>
    <w:p w:rsidR="008F2181" w:rsidRPr="008F2181" w:rsidRDefault="008F2181" w:rsidP="008F2181">
      <w:pPr>
        <w:widowControl w:val="0"/>
        <w:spacing w:after="0" w:line="240" w:lineRule="auto"/>
        <w:ind w:left="280"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218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 должны быть краткими, простыми (доходчивыми), наглядными.</w:t>
      </w:r>
    </w:p>
    <w:p w:rsidR="008F2181" w:rsidRPr="008F2181" w:rsidRDefault="008F2181" w:rsidP="008F2181">
      <w:pPr>
        <w:widowControl w:val="0"/>
        <w:numPr>
          <w:ilvl w:val="0"/>
          <w:numId w:val="10"/>
        </w:numPr>
        <w:tabs>
          <w:tab w:val="left" w:pos="1341"/>
        </w:tabs>
        <w:spacing w:after="0" w:line="240" w:lineRule="auto"/>
        <w:ind w:left="280"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32"/>
      <w:bookmarkEnd w:id="3"/>
      <w:r w:rsidRPr="008F2181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информирования рекомендуется выбирать следующие форматы:</w:t>
      </w:r>
    </w:p>
    <w:p w:rsidR="008F2181" w:rsidRPr="008F2181" w:rsidRDefault="008F2181" w:rsidP="008F2181">
      <w:pPr>
        <w:widowControl w:val="0"/>
        <w:tabs>
          <w:tab w:val="left" w:pos="1341"/>
        </w:tabs>
        <w:spacing w:after="0" w:line="240" w:lineRule="auto"/>
        <w:ind w:left="280"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33"/>
      <w:r w:rsidRPr="008F218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4"/>
      <w:r w:rsidRPr="008F218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8F218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публикации в местных печатных средствах массовой информации. Информацию о разработке проекта благоустройства территорий и планируемых мероприятиях рекомендуется размещать в форме публикаций небольшого объема, содержащих исчерпывающие сведения, избегая использование специальной терминологии, крупным, заметным шрифтом;</w:t>
      </w:r>
    </w:p>
    <w:p w:rsidR="008F2181" w:rsidRPr="008F2181" w:rsidRDefault="008F2181" w:rsidP="008F2181">
      <w:pPr>
        <w:widowControl w:val="0"/>
        <w:tabs>
          <w:tab w:val="left" w:pos="1664"/>
        </w:tabs>
        <w:spacing w:after="0" w:line="240" w:lineRule="auto"/>
        <w:ind w:left="280"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34"/>
      <w:r w:rsidRPr="008F218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5"/>
      <w:r w:rsidRPr="008F218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F2181">
        <w:rPr>
          <w:rFonts w:ascii="Times New Roman" w:eastAsia="Times New Roman" w:hAnsi="Times New Roman" w:cs="Times New Roman"/>
          <w:sz w:val="28"/>
          <w:szCs w:val="28"/>
        </w:rPr>
        <w:tab/>
        <w:t>инфор</w:t>
      </w:r>
      <w:r w:rsidR="007D5BE4">
        <w:rPr>
          <w:rFonts w:ascii="Times New Roman" w:eastAsia="Times New Roman" w:hAnsi="Times New Roman" w:cs="Times New Roman"/>
          <w:sz w:val="28"/>
          <w:szCs w:val="28"/>
        </w:rPr>
        <w:t>мирование на официальном сайте А</w:t>
      </w:r>
      <w:r w:rsidRPr="008F218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D5BE4">
        <w:rPr>
          <w:rFonts w:ascii="Times New Roman" w:eastAsia="Times New Roman" w:hAnsi="Times New Roman" w:cs="Times New Roman"/>
          <w:sz w:val="28"/>
          <w:szCs w:val="28"/>
        </w:rPr>
        <w:t>Невельского</w:t>
      </w:r>
      <w:proofErr w:type="spellEnd"/>
      <w:r w:rsidR="007D5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18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7D5BE4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8F2181">
        <w:rPr>
          <w:rFonts w:ascii="Times New Roman" w:eastAsia="Times New Roman" w:hAnsi="Times New Roman" w:cs="Times New Roman"/>
          <w:sz w:val="28"/>
          <w:szCs w:val="28"/>
        </w:rPr>
        <w:t>в информационно</w:t>
      </w:r>
      <w:r w:rsidRPr="008F2181">
        <w:rPr>
          <w:rFonts w:ascii="Times New Roman" w:eastAsia="Times New Roman" w:hAnsi="Times New Roman" w:cs="Times New Roman"/>
          <w:sz w:val="28"/>
          <w:szCs w:val="28"/>
        </w:rPr>
        <w:softHyphen/>
        <w:t>-телекоммуникационной сети «Интернет». Информацию о разработке проекта благоустройства территорий и планируемых мероприятиях рекомендуется размещать на странице сайта, в месте, не требующем осуществления прокрутки страницы для прочтения публикации, в форме публикаций небольшого объема, содержащих исчерпывающие сведения, избегая использование специальной терминологии, заметным шрифтом;</w:t>
      </w:r>
    </w:p>
    <w:p w:rsidR="008F2181" w:rsidRPr="008F2181" w:rsidRDefault="008F2181" w:rsidP="008F2181">
      <w:pPr>
        <w:spacing w:after="0" w:line="259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35"/>
      <w:r w:rsidRPr="008F2181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lastRenderedPageBreak/>
        <w:t>в</w:t>
      </w:r>
      <w:bookmarkEnd w:id="6"/>
      <w:r w:rsidRPr="008F2181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)</w:t>
      </w:r>
      <w:r w:rsidRPr="008F2181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ab/>
        <w:t>информирование в социальных сетях. При размещении информации в социальных сетях рекомендуется использовать официальные страницы администрации муниципального образования в социальных сетях, а также популярные у населения группы и страницы сообществ. При этом рекомендуется одновременное использование других форматов информирования, направленных на граждан, не являющихся активными пользователями социальных сетей.</w:t>
      </w:r>
    </w:p>
    <w:p w:rsidR="008F2181" w:rsidRDefault="008F2181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95F97" w:rsidRPr="00895F97" w:rsidRDefault="00895F97" w:rsidP="00895F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5F97" w:rsidRPr="00895F97" w:rsidSect="008F218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подпрограммы</w:t>
      </w: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«Благоустройство дворовых и общественных территорий</w:t>
      </w: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8873B0" w:rsidRPr="008873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Невельском муниципальном округе</w:t>
      </w:r>
      <w:r w:rsidR="008873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CellSpacing w:w="5" w:type="nil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851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95F97" w:rsidRPr="00895F97" w:rsidTr="00E72DA3">
        <w:trPr>
          <w:trHeight w:val="400"/>
          <w:tblCellSpacing w:w="5" w:type="nil"/>
        </w:trPr>
        <w:tc>
          <w:tcPr>
            <w:tcW w:w="2410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7371" w:type="dxa"/>
            <w:gridSpan w:val="12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дворовых и общественных территорий в </w:t>
            </w:r>
            <w:r w:rsidR="008873B0" w:rsidRPr="008873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Невельском муниципальном округе</w:t>
            </w:r>
          </w:p>
        </w:tc>
      </w:tr>
      <w:tr w:rsidR="00895F97" w:rsidRPr="00895F97" w:rsidTr="00E72DA3">
        <w:trPr>
          <w:trHeight w:val="600"/>
          <w:tblCellSpacing w:w="5" w:type="nil"/>
        </w:trPr>
        <w:tc>
          <w:tcPr>
            <w:tcW w:w="2410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371" w:type="dxa"/>
            <w:gridSpan w:val="12"/>
          </w:tcPr>
          <w:p w:rsidR="00895F97" w:rsidRPr="00895F97" w:rsidRDefault="00C3438D" w:rsidP="001E5E8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Невельского</w:t>
            </w:r>
            <w:proofErr w:type="spellEnd"/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(</w:t>
            </w:r>
            <w:r w:rsidRPr="004E4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хозяйства, строительства и архитектуры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95F97" w:rsidRPr="00895F97" w:rsidTr="00E72DA3">
        <w:trPr>
          <w:trHeight w:val="400"/>
          <w:tblCellSpacing w:w="5" w:type="nil"/>
        </w:trPr>
        <w:tc>
          <w:tcPr>
            <w:tcW w:w="2410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 муниципальной программы</w:t>
            </w:r>
          </w:p>
        </w:tc>
        <w:tc>
          <w:tcPr>
            <w:tcW w:w="7371" w:type="dxa"/>
            <w:gridSpan w:val="12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хозяйства, строительства и архитектуры </w:t>
            </w:r>
          </w:p>
        </w:tc>
      </w:tr>
      <w:tr w:rsidR="00895F97" w:rsidRPr="00895F97" w:rsidTr="00E72DA3">
        <w:trPr>
          <w:trHeight w:val="400"/>
          <w:tblCellSpacing w:w="5" w:type="nil"/>
        </w:trPr>
        <w:tc>
          <w:tcPr>
            <w:tcW w:w="2410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7371" w:type="dxa"/>
            <w:gridSpan w:val="12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spacing w:after="0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Улучшение состояния дворовых территорий многоквартирных домов, улучшение состояния благоустройства общественных территорий</w:t>
            </w:r>
          </w:p>
        </w:tc>
      </w:tr>
      <w:tr w:rsidR="00895F97" w:rsidRPr="00895F97" w:rsidTr="00E72DA3">
        <w:trPr>
          <w:trHeight w:val="814"/>
          <w:tblCellSpacing w:w="5" w:type="nil"/>
        </w:trPr>
        <w:tc>
          <w:tcPr>
            <w:tcW w:w="2410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7371" w:type="dxa"/>
            <w:gridSpan w:val="12"/>
          </w:tcPr>
          <w:p w:rsidR="00895F97" w:rsidRPr="00895F97" w:rsidRDefault="00895F97" w:rsidP="001E5E8A">
            <w:pPr>
              <w:widowControl w:val="0"/>
              <w:suppressAutoHyphens/>
              <w:autoSpaceDE w:val="0"/>
              <w:spacing w:after="0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F9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и общественных территорий</w:t>
            </w:r>
          </w:p>
        </w:tc>
      </w:tr>
      <w:tr w:rsidR="00895F97" w:rsidRPr="00895F97" w:rsidTr="00E72DA3">
        <w:trPr>
          <w:trHeight w:val="341"/>
          <w:tblCellSpacing w:w="5" w:type="nil"/>
        </w:trPr>
        <w:tc>
          <w:tcPr>
            <w:tcW w:w="2410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7371" w:type="dxa"/>
            <w:gridSpan w:val="12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1. Количество благоустроенных дворовых территорий, ед.</w:t>
            </w:r>
          </w:p>
          <w:p w:rsidR="00895F97" w:rsidRPr="00895F97" w:rsidRDefault="00895F97" w:rsidP="00895F9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2</w:t>
            </w: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Количество благоустроенных общественных территорий, ед. </w:t>
            </w:r>
          </w:p>
          <w:p w:rsidR="00895F97" w:rsidRPr="00895F97" w:rsidRDefault="00895F97" w:rsidP="00895F97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9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95F97" w:rsidRPr="00895F97" w:rsidTr="00E72DA3">
        <w:trPr>
          <w:trHeight w:val="600"/>
          <w:tblCellSpacing w:w="5" w:type="nil"/>
        </w:trPr>
        <w:tc>
          <w:tcPr>
            <w:tcW w:w="2410" w:type="dxa"/>
          </w:tcPr>
          <w:p w:rsidR="00895F97" w:rsidRPr="00895F97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371" w:type="dxa"/>
            <w:gridSpan w:val="12"/>
          </w:tcPr>
          <w:p w:rsidR="00895F97" w:rsidRPr="00895F97" w:rsidRDefault="008873B0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2021 -2030</w:t>
            </w:r>
            <w:r w:rsidR="00895F97" w:rsidRPr="00895F9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годы</w:t>
            </w:r>
          </w:p>
        </w:tc>
      </w:tr>
      <w:tr w:rsidR="00E72DA3" w:rsidRPr="00895F97" w:rsidTr="00E72DA3">
        <w:trPr>
          <w:cantSplit/>
          <w:trHeight w:val="1134"/>
          <w:tblCellSpacing w:w="5" w:type="nil"/>
        </w:trPr>
        <w:tc>
          <w:tcPr>
            <w:tcW w:w="2410" w:type="dxa"/>
            <w:vMerge w:val="restart"/>
          </w:tcPr>
          <w:p w:rsidR="008873B0" w:rsidRPr="00895F97" w:rsidRDefault="008873B0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709" w:type="dxa"/>
            <w:textDirection w:val="btLr"/>
          </w:tcPr>
          <w:p w:rsidR="008873B0" w:rsidRPr="00011A9D" w:rsidRDefault="008873B0" w:rsidP="00011A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A9D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873B0" w:rsidRPr="00011A9D" w:rsidRDefault="008873B0" w:rsidP="00011A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A9D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8873B0" w:rsidRPr="00011A9D" w:rsidRDefault="008873B0" w:rsidP="00011A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A9D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873B0" w:rsidRPr="00011A9D" w:rsidRDefault="008873B0" w:rsidP="00011A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A9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8873B0" w:rsidRPr="00011A9D" w:rsidRDefault="008873B0" w:rsidP="00011A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A9D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73B0" w:rsidRPr="00011A9D" w:rsidRDefault="008873B0" w:rsidP="00011A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A9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  <w:p w:rsidR="008873B0" w:rsidRPr="00011A9D" w:rsidRDefault="008873B0" w:rsidP="00011A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A9D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73B0" w:rsidRPr="00011A9D" w:rsidRDefault="008873B0" w:rsidP="00011A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11A9D">
              <w:rPr>
                <w:rFonts w:ascii="Times New Roman" w:eastAsia="Times New Roman" w:hAnsi="Times New Roman" w:cs="Times New Roman"/>
                <w:lang w:eastAsia="ru-RU"/>
              </w:rPr>
              <w:t>2023  год</w:t>
            </w:r>
            <w:proofErr w:type="gramEnd"/>
          </w:p>
          <w:p w:rsidR="008873B0" w:rsidRPr="00011A9D" w:rsidRDefault="008873B0" w:rsidP="00011A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A9D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73B0" w:rsidRPr="00011A9D" w:rsidRDefault="008873B0" w:rsidP="00011A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A9D">
              <w:rPr>
                <w:rFonts w:ascii="Times New Roman" w:eastAsia="Times New Roman" w:hAnsi="Times New Roman" w:cs="Times New Roman"/>
                <w:lang w:eastAsia="ru-RU"/>
              </w:rPr>
              <w:t>2024  год (тыс. руб.)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73B0" w:rsidRPr="00011A9D" w:rsidRDefault="008873B0" w:rsidP="00011A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A9D">
              <w:rPr>
                <w:rFonts w:ascii="Times New Roman" w:eastAsia="Times New Roman" w:hAnsi="Times New Roman" w:cs="Times New Roman"/>
                <w:lang w:eastAsia="ru-RU"/>
              </w:rPr>
              <w:t>2025  год (тыс. руб.)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73B0" w:rsidRPr="00011A9D" w:rsidRDefault="008873B0" w:rsidP="00011A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A9D">
              <w:rPr>
                <w:rFonts w:ascii="Times New Roman" w:eastAsia="Times New Roman" w:hAnsi="Times New Roman" w:cs="Times New Roman"/>
                <w:lang w:eastAsia="ru-RU"/>
              </w:rPr>
              <w:t>2026  год (тыс. руб.)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73B0" w:rsidRPr="00011A9D" w:rsidRDefault="008873B0" w:rsidP="00011A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A9D">
              <w:rPr>
                <w:rFonts w:ascii="Times New Roman" w:eastAsia="Times New Roman" w:hAnsi="Times New Roman" w:cs="Times New Roman"/>
                <w:lang w:eastAsia="ru-RU"/>
              </w:rPr>
              <w:t>2027  год (тыс. руб.)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73B0" w:rsidRPr="00011A9D" w:rsidRDefault="00C726BF" w:rsidP="00011A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A9D">
              <w:rPr>
                <w:rFonts w:ascii="Times New Roman" w:eastAsia="Times New Roman" w:hAnsi="Times New Roman" w:cs="Times New Roman"/>
                <w:lang w:eastAsia="ru-RU"/>
              </w:rPr>
              <w:t>2028  год (тыс. руб.)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73B0" w:rsidRPr="00011A9D" w:rsidRDefault="00011A9D" w:rsidP="00011A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A9D">
              <w:rPr>
                <w:rFonts w:ascii="Times New Roman" w:eastAsia="Times New Roman" w:hAnsi="Times New Roman" w:cs="Times New Roman"/>
                <w:lang w:eastAsia="ru-RU"/>
              </w:rPr>
              <w:t>2029  год (тыс. руб.)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73B0" w:rsidRPr="00011A9D" w:rsidRDefault="00C726BF" w:rsidP="00011A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A9D">
              <w:rPr>
                <w:rFonts w:ascii="Times New Roman" w:eastAsia="Times New Roman" w:hAnsi="Times New Roman" w:cs="Times New Roman"/>
                <w:lang w:eastAsia="ru-RU"/>
              </w:rPr>
              <w:t>2030  год (тыс. руб.)</w:t>
            </w:r>
          </w:p>
        </w:tc>
      </w:tr>
      <w:tr w:rsidR="00E72DA3" w:rsidRPr="00895F97" w:rsidTr="00E72DA3">
        <w:trPr>
          <w:cantSplit/>
          <w:trHeight w:val="1134"/>
          <w:tblCellSpacing w:w="5" w:type="nil"/>
        </w:trPr>
        <w:tc>
          <w:tcPr>
            <w:tcW w:w="2410" w:type="dxa"/>
            <w:vMerge/>
          </w:tcPr>
          <w:p w:rsidR="00E91B7C" w:rsidRPr="00895F97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91B7C" w:rsidRPr="00011A9D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A9D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7C" w:rsidRPr="00E91B7C" w:rsidRDefault="00E91B7C" w:rsidP="00E9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Pr="00E91B7C">
              <w:rPr>
                <w:rFonts w:ascii="Times New Roman" w:hAnsi="Times New Roman" w:cs="Times New Roman"/>
                <w:color w:val="000000"/>
              </w:rPr>
              <w:t>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7C" w:rsidRPr="00E91B7C" w:rsidRDefault="00E91B7C" w:rsidP="00E9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  <w:r w:rsidRPr="00E91B7C">
              <w:rPr>
                <w:rFonts w:ascii="Times New Roman" w:hAnsi="Times New Roman" w:cs="Times New Roman"/>
                <w:color w:val="000000"/>
                <w:lang w:eastAsia="ru-RU"/>
              </w:rPr>
              <w:t>685,7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7C" w:rsidRPr="00E91B7C" w:rsidRDefault="00E91B7C" w:rsidP="00E9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E91B7C">
              <w:rPr>
                <w:rFonts w:ascii="Times New Roman" w:hAnsi="Times New Roman" w:cs="Times New Roman"/>
                <w:color w:val="000000"/>
                <w:lang w:eastAsia="ru-RU"/>
              </w:rPr>
              <w:t>683,2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7C" w:rsidRPr="00E91B7C" w:rsidRDefault="00E91B7C" w:rsidP="00E9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E91B7C">
              <w:rPr>
                <w:rFonts w:ascii="Times New Roman" w:hAnsi="Times New Roman" w:cs="Times New Roman"/>
                <w:color w:val="000000"/>
                <w:lang w:eastAsia="ru-RU"/>
              </w:rPr>
              <w:t>848,1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7C" w:rsidRPr="00E91B7C" w:rsidRDefault="00E91B7C" w:rsidP="00E9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B7C">
              <w:rPr>
                <w:rFonts w:ascii="Times New Roman" w:hAnsi="Times New Roman" w:cs="Times New Roman"/>
                <w:color w:val="000000"/>
              </w:rPr>
              <w:t>4661,6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72DA3" w:rsidRPr="00895F97" w:rsidTr="00E72DA3">
        <w:trPr>
          <w:cantSplit/>
          <w:trHeight w:val="1134"/>
          <w:tblCellSpacing w:w="5" w:type="nil"/>
        </w:trPr>
        <w:tc>
          <w:tcPr>
            <w:tcW w:w="2410" w:type="dxa"/>
            <w:vMerge/>
          </w:tcPr>
          <w:p w:rsidR="00E91B7C" w:rsidRPr="00895F97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91B7C" w:rsidRPr="00011A9D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A9D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7C" w:rsidRPr="00E91B7C" w:rsidRDefault="00E91B7C" w:rsidP="00E9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B7C">
              <w:rPr>
                <w:rFonts w:ascii="Times New Roman" w:hAnsi="Times New Roman" w:cs="Times New Roman"/>
                <w:color w:val="000000"/>
              </w:rPr>
              <w:t>261,4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7C" w:rsidRPr="00E91B7C" w:rsidRDefault="00E91B7C" w:rsidP="00E9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1B7C">
              <w:rPr>
                <w:rFonts w:ascii="Times New Roman" w:hAnsi="Times New Roman" w:cs="Times New Roman"/>
                <w:color w:val="000000"/>
                <w:lang w:eastAsia="ru-RU"/>
              </w:rPr>
              <w:t>97,8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7C" w:rsidRPr="00E91B7C" w:rsidRDefault="00E91B7C" w:rsidP="00E9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1B7C">
              <w:rPr>
                <w:rFonts w:ascii="Times New Roman" w:hAnsi="Times New Roman" w:cs="Times New Roman"/>
                <w:color w:val="000000"/>
                <w:lang w:eastAsia="ru-RU"/>
              </w:rPr>
              <w:t>57,4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7C" w:rsidRPr="00E91B7C" w:rsidRDefault="00E91B7C" w:rsidP="00E9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1B7C">
              <w:rPr>
                <w:rFonts w:ascii="Times New Roman" w:hAnsi="Times New Roman" w:cs="Times New Roman"/>
                <w:color w:val="000000"/>
                <w:lang w:eastAsia="ru-RU"/>
              </w:rPr>
              <w:t>59,1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7C" w:rsidRPr="00E91B7C" w:rsidRDefault="00E91B7C" w:rsidP="00E9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1B7C">
              <w:rPr>
                <w:rFonts w:ascii="Times New Roman" w:hAnsi="Times New Roman" w:cs="Times New Roman"/>
                <w:color w:val="000000"/>
              </w:rPr>
              <w:t>47,1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72DA3" w:rsidRPr="00895F97" w:rsidTr="00E72DA3">
        <w:trPr>
          <w:cantSplit/>
          <w:trHeight w:val="1134"/>
          <w:tblCellSpacing w:w="5" w:type="nil"/>
        </w:trPr>
        <w:tc>
          <w:tcPr>
            <w:tcW w:w="2410" w:type="dxa"/>
            <w:vMerge/>
          </w:tcPr>
          <w:p w:rsidR="00E91B7C" w:rsidRPr="00895F97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91B7C" w:rsidRPr="00011A9D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A9D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7C" w:rsidRPr="00E91B7C" w:rsidRDefault="00C54C9D" w:rsidP="00E9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E91B7C" w:rsidRPr="00E91B7C">
              <w:rPr>
                <w:rFonts w:ascii="Times New Roman" w:hAnsi="Times New Roman" w:cs="Times New Roman"/>
                <w:color w:val="000000"/>
              </w:rPr>
              <w:t>26,7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7C" w:rsidRPr="00E91B7C" w:rsidRDefault="00E91B7C" w:rsidP="00E9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1B7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7C" w:rsidRPr="00E91B7C" w:rsidRDefault="00E91B7C" w:rsidP="00E9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1B7C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7C" w:rsidRPr="00E91B7C" w:rsidRDefault="00E91B7C" w:rsidP="00E9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1B7C">
              <w:rPr>
                <w:rFonts w:ascii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7C" w:rsidRPr="00E91B7C" w:rsidRDefault="00C54C9D" w:rsidP="00E9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E91B7C" w:rsidRPr="00E91B7C">
              <w:rPr>
                <w:rFonts w:ascii="Times New Roman" w:hAnsi="Times New Roman" w:cs="Times New Roman"/>
                <w:color w:val="000000"/>
              </w:rPr>
              <w:t>06,7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72DA3" w:rsidRPr="00895F97" w:rsidTr="00E72DA3">
        <w:trPr>
          <w:cantSplit/>
          <w:trHeight w:val="1134"/>
          <w:tblCellSpacing w:w="5" w:type="nil"/>
        </w:trPr>
        <w:tc>
          <w:tcPr>
            <w:tcW w:w="2410" w:type="dxa"/>
            <w:vMerge/>
          </w:tcPr>
          <w:p w:rsidR="00E91B7C" w:rsidRPr="00895F97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E91B7C" w:rsidRPr="00011A9D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A9D">
              <w:rPr>
                <w:rFonts w:ascii="Times New Roman" w:eastAsia="Times New Roman" w:hAnsi="Times New Roman" w:cs="Times New Roman"/>
                <w:lang w:eastAsia="ru-RU"/>
              </w:rPr>
              <w:t>всего по источникам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7C" w:rsidRPr="00E91B7C" w:rsidRDefault="00E91B7C" w:rsidP="00E91B7C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  <w:r w:rsidR="00C54C9D">
              <w:rPr>
                <w:rFonts w:ascii="Times New Roman" w:hAnsi="Times New Roman" w:cs="Times New Roman"/>
                <w:lang w:eastAsia="ru-RU"/>
              </w:rPr>
              <w:t>0</w:t>
            </w:r>
            <w:r w:rsidRPr="00E91B7C">
              <w:rPr>
                <w:rFonts w:ascii="Times New Roman" w:hAnsi="Times New Roman" w:cs="Times New Roman"/>
                <w:lang w:eastAsia="ru-RU"/>
              </w:rPr>
              <w:t>66,7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7C" w:rsidRPr="00E91B7C" w:rsidRDefault="00E91B7C" w:rsidP="00E9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  <w:r w:rsidRPr="00E91B7C">
              <w:rPr>
                <w:rFonts w:ascii="Times New Roman" w:hAnsi="Times New Roman" w:cs="Times New Roman"/>
                <w:color w:val="000000"/>
                <w:lang w:eastAsia="ru-RU"/>
              </w:rPr>
              <w:t>783,5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7C" w:rsidRPr="00E91B7C" w:rsidRDefault="00E91B7C" w:rsidP="00E9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E91B7C">
              <w:rPr>
                <w:rFonts w:ascii="Times New Roman" w:hAnsi="Times New Roman" w:cs="Times New Roman"/>
                <w:color w:val="000000"/>
                <w:lang w:eastAsia="ru-RU"/>
              </w:rPr>
              <w:t>740,6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7C" w:rsidRPr="00E91B7C" w:rsidRDefault="00E91B7C" w:rsidP="00E9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Pr="00E91B7C">
              <w:rPr>
                <w:rFonts w:ascii="Times New Roman" w:hAnsi="Times New Roman" w:cs="Times New Roman"/>
                <w:color w:val="000000"/>
                <w:lang w:eastAsia="ru-RU"/>
              </w:rPr>
              <w:t>927,2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7C" w:rsidRPr="00E91B7C" w:rsidRDefault="00C54C9D" w:rsidP="00E91B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66</w:t>
            </w:r>
            <w:r w:rsidR="00E91B7C" w:rsidRPr="00E91B7C">
              <w:rPr>
                <w:rFonts w:ascii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1B7C" w:rsidRPr="00E91B7C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B7C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91B7C" w:rsidRPr="00895F97" w:rsidTr="00E72DA3">
        <w:trPr>
          <w:trHeight w:val="600"/>
          <w:tblCellSpacing w:w="5" w:type="nil"/>
        </w:trPr>
        <w:tc>
          <w:tcPr>
            <w:tcW w:w="2410" w:type="dxa"/>
          </w:tcPr>
          <w:p w:rsidR="00E91B7C" w:rsidRPr="00895F97" w:rsidRDefault="00E91B7C" w:rsidP="00E91B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7371" w:type="dxa"/>
            <w:gridSpan w:val="12"/>
          </w:tcPr>
          <w:p w:rsidR="00E91B7C" w:rsidRPr="009C3A02" w:rsidRDefault="00E91B7C" w:rsidP="00E91B7C">
            <w:pPr>
              <w:widowControl w:val="0"/>
              <w:tabs>
                <w:tab w:val="left" w:pos="2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3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1.Количество благоустроенных дворовых территорий от общего количества дворовых </w:t>
            </w:r>
            <w:r w:rsidR="00B70205" w:rsidRPr="009C3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территорий составит к 2030 г.– 4</w:t>
            </w:r>
            <w:r w:rsidRPr="009C3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C3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</w:t>
            </w:r>
            <w:proofErr w:type="spellEnd"/>
            <w:r w:rsidRPr="009C3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E91B7C" w:rsidRPr="00895F97" w:rsidRDefault="00E91B7C" w:rsidP="00E91B7C">
            <w:pPr>
              <w:widowControl w:val="0"/>
              <w:tabs>
                <w:tab w:val="left" w:pos="24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3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Количество  благоустроенных общественных </w:t>
            </w:r>
            <w:r w:rsidR="009C3A02" w:rsidRPr="009C3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территорий составит  к 2030г. 25 </w:t>
            </w:r>
            <w:r w:rsidRPr="009C3A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ед.</w:t>
            </w:r>
          </w:p>
        </w:tc>
      </w:tr>
    </w:tbl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1.Содержание проблемы и обоснование необходимости ее решения программными методами</w:t>
      </w: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F97" w:rsidRPr="00895F97" w:rsidRDefault="00895F97" w:rsidP="001E5E8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Настоящая подпрограмма разработана с целью повышения уровня комфортности жизнедеятельности граждан посредством благоустройства дворовых и общественных </w:t>
      </w:r>
      <w:r w:rsidR="00E91B7C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</w:t>
      </w:r>
      <w:r w:rsidR="001E5E8A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г. Невель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95F97" w:rsidRPr="00895F97" w:rsidRDefault="00895F97" w:rsidP="001E5E8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территории </w:t>
      </w:r>
      <w:r w:rsidR="001E5E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г. Невель </w:t>
      </w:r>
      <w:r w:rsidRPr="00895F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расположены </w:t>
      </w:r>
      <w:r w:rsidR="00ED5EFB" w:rsidRPr="00B836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126</w:t>
      </w:r>
      <w:r w:rsidRPr="00B836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многоквартирных </w:t>
      </w:r>
      <w:r w:rsidR="00E91B7C" w:rsidRPr="00B8366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дома</w:t>
      </w:r>
      <w:r w:rsidR="00E91B7C" w:rsidRPr="00895F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на</w:t>
      </w:r>
      <w:r w:rsidRPr="00895F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дворовых территориях которых необходимо проведение мероприятий по благоустройству в соответствии с утвержденным перечнем видов работ по благоустройству.</w:t>
      </w:r>
    </w:p>
    <w:p w:rsidR="00E91B7C" w:rsidRDefault="00895F97" w:rsidP="001E5E8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Муниципальными территориями общего пользования -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общественными территориями</w:t>
      </w:r>
      <w:r w:rsidRPr="00895F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E91B7C" w:rsidRPr="00895F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расположенными в</w:t>
      </w:r>
      <w:r w:rsidR="001E5E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 Невель</w:t>
      </w:r>
      <w:r w:rsidRPr="00895F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являются городской парк, 2 спортивные площадки, 1 детская площадка на территории городского парка, скверы на ул. М.</w:t>
      </w:r>
      <w:r w:rsidR="001E5E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895F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Маметовой</w:t>
      </w:r>
      <w:proofErr w:type="spellEnd"/>
      <w:r w:rsidRPr="00895F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ул. Ленина, пл. К.</w:t>
      </w:r>
      <w:r w:rsidR="001E5E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95F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Маркса, сквер А.С.</w:t>
      </w:r>
      <w:r w:rsidR="001E5E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95F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Пушкина, воинские захоронения, место массового отдыха по ул. Михайлова и другие. Общая площадь общественных </w:t>
      </w:r>
      <w:r w:rsidR="00E91B7C" w:rsidRPr="00895F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территорий составляет</w:t>
      </w:r>
      <w:r w:rsidRPr="00895F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50 184 кв.</w:t>
      </w:r>
      <w:r w:rsidR="001E5E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95F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м, в том числе площадь городского парка - 14 592 кв.</w:t>
      </w:r>
      <w:r w:rsidR="001E5E8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95F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м.</w:t>
      </w:r>
    </w:p>
    <w:p w:rsidR="00895F97" w:rsidRPr="00E91B7C" w:rsidRDefault="00895F97" w:rsidP="001E5E8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Основной задачей, определенной на территории </w:t>
      </w:r>
      <w:proofErr w:type="spellStart"/>
      <w:r w:rsidR="001E5E8A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Невельского</w:t>
      </w:r>
      <w:proofErr w:type="spellEnd"/>
      <w:r w:rsidR="001E5E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и решаемой в подпрограмме, является улучш</w:t>
      </w:r>
      <w:r w:rsidR="00E91B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ение состояния благоустройства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дворовых территорий многоквартирных домов, а также улучшение состояния благоустройства наиболее посещаемых гражданами общественных территорий.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таких территорий, в том числе местами стоянки автотранспортных средств,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тротуарами и автомобильными дорогами, включая автомобильные дороги, образующие подъезды к территориям, прилегающим к многоквартирным домам. Под наиболее посещаемыми муниципальными общественными </w:t>
      </w:r>
      <w:r w:rsidR="00E91B7C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территориями подразумеваются</w:t>
      </w:r>
      <w:r w:rsidRPr="00895F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культуры.</w:t>
      </w:r>
    </w:p>
    <w:p w:rsidR="00895F97" w:rsidRPr="00895F97" w:rsidRDefault="00895F97" w:rsidP="001E5E8A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Создание благоприятных условий среды обитания, повышение комфортности проживания и отдыха населения </w:t>
      </w:r>
      <w:proofErr w:type="spellStart"/>
      <w:r w:rsidR="001E5E8A" w:rsidRPr="001E5E8A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Невельского</w:t>
      </w:r>
      <w:proofErr w:type="spellEnd"/>
      <w:r w:rsidR="001E5E8A" w:rsidRPr="001E5E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обеспечение более эффективной эксплуатации жилых домов, а также  общественных территорий, улучшение условий для отдыха и занятий спортом, обеспечение физической, пространственной и информационной доступности зданий, сооружений, дворовых  территорий и наиболее посещаемых мест общественного пользования для инвалидов и других маломобильных групп населения возможно решить  в рамках реализации подпрограммы.</w:t>
      </w:r>
    </w:p>
    <w:p w:rsidR="00895F97" w:rsidRPr="00895F97" w:rsidRDefault="00895F97" w:rsidP="001E5E8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территории </w:t>
      </w:r>
      <w:proofErr w:type="spellStart"/>
      <w:r w:rsidR="001E5E8A" w:rsidRPr="001E5E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 w:rsidR="001E5E8A" w:rsidRPr="001E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будет осуществляться путем:</w:t>
      </w:r>
    </w:p>
    <w:p w:rsidR="00895F97" w:rsidRPr="00895F97" w:rsidRDefault="00895F97" w:rsidP="00ED5EFB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реализации мероприятий по увеличению количества благоустроенных дворовых территорий многоквартирных домов с </w:t>
      </w:r>
      <w:r w:rsidR="0014457E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проведением </w:t>
      </w:r>
      <w:r w:rsidR="00B83667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минимального и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дополнительного перечня видов работ по благоустройству (ремонт дворовых проездов, обеспечение освещения дворовых территорий, установка скамеек, урн для мусора и т.д.);</w:t>
      </w:r>
    </w:p>
    <w:p w:rsidR="00895F97" w:rsidRPr="00895F97" w:rsidRDefault="00895F97" w:rsidP="00ED5EFB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-увеличения количества благоустроенных общественных территорий за счет проведения работ по благоустройству городского парка, скверов, воинских захоронений, тротуаров.</w:t>
      </w:r>
    </w:p>
    <w:p w:rsidR="00895F97" w:rsidRPr="00895F97" w:rsidRDefault="00895F97" w:rsidP="00ED5EFB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F97" w:rsidRPr="00E91B7C" w:rsidRDefault="00895F97" w:rsidP="00ED5EF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2.Цель и задачи подпрограммы, показатели цели и задач подпрограммы, сроки реализации подпрограммы</w:t>
      </w:r>
    </w:p>
    <w:p w:rsidR="00895F97" w:rsidRPr="00895F97" w:rsidRDefault="00895F97" w:rsidP="00ED5EFB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895F97" w:rsidRPr="00895F97" w:rsidRDefault="00895F97" w:rsidP="00ED5EFB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</w:t>
      </w:r>
      <w:r w:rsidR="00ED5EFB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подпрограммы является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улучшение состояния дворовых территорий многоквартирных домов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улучшение состояния благоустройства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ED5EFB" w:rsidRDefault="00895F97" w:rsidP="00ED5EFB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достижения поставленной цели необ</w:t>
      </w:r>
      <w:r w:rsidR="00ED5EFB">
        <w:rPr>
          <w:rFonts w:ascii="Times New Roman" w:eastAsia="Times New Roman" w:hAnsi="Times New Roman" w:cs="Times New Roman"/>
          <w:sz w:val="28"/>
          <w:szCs w:val="28"/>
          <w:lang w:eastAsia="ar-SA"/>
        </w:rPr>
        <w:t>ходимо решить следующие задачи:</w:t>
      </w:r>
    </w:p>
    <w:p w:rsidR="00895F97" w:rsidRPr="00895F97" w:rsidRDefault="00895F97" w:rsidP="00ED5EFB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- благоустройство дворовых и общественных территорий.</w:t>
      </w:r>
    </w:p>
    <w:p w:rsidR="00895F97" w:rsidRPr="00895F97" w:rsidRDefault="00895F97" w:rsidP="00ED5EFB">
      <w:pPr>
        <w:widowControl w:val="0"/>
        <w:tabs>
          <w:tab w:val="left" w:pos="619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Показатели цели подпрограммы:</w:t>
      </w:r>
    </w:p>
    <w:p w:rsidR="00895F97" w:rsidRPr="00895F97" w:rsidRDefault="00895F97" w:rsidP="00ED5EFB">
      <w:pPr>
        <w:widowControl w:val="0"/>
        <w:tabs>
          <w:tab w:val="left" w:pos="619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количество благоустроенных дворовых территорий, ед.;</w:t>
      </w:r>
    </w:p>
    <w:p w:rsidR="00895F97" w:rsidRPr="00895F97" w:rsidRDefault="00895F97" w:rsidP="00ED5EFB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количество благоустроенных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, ед.;</w:t>
      </w:r>
    </w:p>
    <w:p w:rsidR="00895F97" w:rsidRPr="00895F97" w:rsidRDefault="00895F97" w:rsidP="00ED5EFB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реализации поставленных целей в подпрограмму подлежат включению:</w:t>
      </w:r>
    </w:p>
    <w:p w:rsidR="00895F97" w:rsidRPr="00895F97" w:rsidRDefault="00895F97" w:rsidP="00ED5EFB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="00ED5EFB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придомовые территории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исходя из 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муниципальной программой.  </w:t>
      </w:r>
      <w:r w:rsidR="00ED5EFB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Придомовые территории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прошедшие отбор и не включенные в подпрограмму на 2021 год в связи с превышением выделенных лимитов бюджетных ассигнований, предусмотренных подпрограммой, включаются в муниципальную программу на последующие годы исходя из предложений заинтересованных лиц;</w:t>
      </w:r>
    </w:p>
    <w:p w:rsidR="00895F97" w:rsidRPr="00895F97" w:rsidRDefault="00895F97" w:rsidP="00ED5EFB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наиболее посещаемая общественная территория, при наличии общественной инициативы, по благоустройству данной территории, учитывая возможность проведения различных спортивных, культурных мероприятий;</w:t>
      </w:r>
    </w:p>
    <w:p w:rsidR="00895F97" w:rsidRPr="00895F97" w:rsidRDefault="00895F97" w:rsidP="00ED5EFB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приоритетное право на включение в программу при проведении мероприятий по благоустройству дворовых территорий, общественных территорий являются заявки, включающие выполнение мероприятий по обеспечению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95F97" w:rsidRPr="00895F97" w:rsidRDefault="00895F97" w:rsidP="00ED5EFB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Адресный </w:t>
      </w:r>
      <w:r w:rsidR="00ED5EFB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дворовых территорий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общественных территорий, подлеж</w:t>
      </w:r>
      <w:r w:rsidR="00ED5EFB">
        <w:rPr>
          <w:rFonts w:ascii="Times New Roman" w:eastAsia="Times New Roman" w:hAnsi="Times New Roman" w:cs="Times New Roman"/>
          <w:sz w:val="28"/>
          <w:szCs w:val="28"/>
          <w:lang w:eastAsia="ar-SA"/>
        </w:rPr>
        <w:t>ащих благоустройству в 2021-2030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годах, формируется в соответствии с поступившими предложениями заинтересованных лиц.</w:t>
      </w:r>
    </w:p>
    <w:p w:rsidR="00895F97" w:rsidRPr="00895F97" w:rsidRDefault="00895F97" w:rsidP="00ED5EFB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о включении объектов в программу принимает общественная комиссия по оценке и обсуждению проектов по благоустройству   </w:t>
      </w:r>
      <w:r w:rsidR="00ED5EFB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дворовых территорий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общественных территорий на основании </w:t>
      </w:r>
      <w:r w:rsidR="00ED5EFB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предложений,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поступивших в ходе общественного обсуждения.</w:t>
      </w:r>
    </w:p>
    <w:p w:rsidR="00895F97" w:rsidRPr="00895F97" w:rsidRDefault="00895F97" w:rsidP="00ED5EF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F97" w:rsidRPr="00895F97" w:rsidRDefault="00895F97" w:rsidP="00ED5EF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Перечень и краткое описание подпрограммы</w:t>
      </w:r>
    </w:p>
    <w:p w:rsidR="00ED5EFB" w:rsidRDefault="00ED5EFB" w:rsidP="00ED5EFB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EFB" w:rsidRDefault="00895F97" w:rsidP="00ED5EFB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«Благоустройство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дворовых и общественных территорий в</w:t>
      </w:r>
      <w:r w:rsidR="00ED5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Невельском муниципальном округе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ED5EFB" w:rsidRDefault="00895F97" w:rsidP="00ED5EFB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 подпрограммы - улучшение состояния дворовых территорий многоквартирных домов, улучшение состояния благоустройства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территорий.</w:t>
      </w:r>
    </w:p>
    <w:p w:rsidR="00895F97" w:rsidRPr="00895F97" w:rsidRDefault="00895F97" w:rsidP="00ED5EFB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Основным мероприятием подпрограммы является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современной </w:t>
      </w:r>
      <w:r w:rsidR="007D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среды на территории </w:t>
      </w:r>
      <w:proofErr w:type="spellStart"/>
      <w:r w:rsidR="007D5B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 w:rsidR="007D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95F97" w:rsidRPr="00895F97" w:rsidRDefault="00895F97" w:rsidP="00ED5EFB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реализации основного мероприятия подпрограммы планируется реализация следующих мероприятий:</w:t>
      </w:r>
    </w:p>
    <w:p w:rsidR="00895F97" w:rsidRPr="00895F97" w:rsidRDefault="00895F97" w:rsidP="00ED5EFB">
      <w:pPr>
        <w:widowControl w:val="0"/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- благоустройство дворовых территорий многоквартирных домов;</w:t>
      </w:r>
    </w:p>
    <w:p w:rsidR="00895F97" w:rsidRPr="00895F97" w:rsidRDefault="00895F97" w:rsidP="00ED5EFB">
      <w:pPr>
        <w:widowControl w:val="0"/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благоустройство территорий общего пользования.</w:t>
      </w:r>
    </w:p>
    <w:p w:rsidR="00895F97" w:rsidRPr="00895F97" w:rsidRDefault="00895F97" w:rsidP="00ED5EFB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реализации мероприятий подпрограммы подготовлены следующие документы:</w:t>
      </w:r>
    </w:p>
    <w:p w:rsidR="00ED5EFB" w:rsidRDefault="00895F97" w:rsidP="00ED5EFB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адресный </w:t>
      </w:r>
      <w:r w:rsidR="00ED5EFB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дворовых</w:t>
      </w:r>
      <w:r w:rsidRPr="00895F97">
        <w:rPr>
          <w:rFonts w:ascii="Times New Roman" w:eastAsia="Calibri" w:hAnsi="Times New Roman" w:cs="Times New Roman"/>
          <w:sz w:val="28"/>
          <w:szCs w:val="28"/>
        </w:rPr>
        <w:t xml:space="preserve"> и общественных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ED5EFB" w:rsidRPr="00ED5EFB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Невельском муниципальном округе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 №</w:t>
      </w:r>
      <w:r w:rsidR="00ED5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1 к подпрог</w:t>
      </w:r>
      <w:r w:rsidR="00ED5EF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рамме);</w:t>
      </w:r>
    </w:p>
    <w:p w:rsidR="00895F97" w:rsidRPr="00895F97" w:rsidRDefault="00895F97" w:rsidP="00ED5EFB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минимальный перечень работ по </w:t>
      </w:r>
      <w:r w:rsidR="00ED5EFB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благоустройству дворовых территорий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многоквартирных домов (приложение № 2 к подпрограмме);</w:t>
      </w:r>
    </w:p>
    <w:p w:rsidR="00895F97" w:rsidRPr="00895F97" w:rsidRDefault="00895F97" w:rsidP="00ED5EFB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дополнительный перечень работ по </w:t>
      </w:r>
      <w:r w:rsidR="00ED5EFB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благоустройству дворовых территорий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многоквартирных домов, перечень видов работ по благоустройству общественных территорий (приложение №</w:t>
      </w:r>
      <w:r w:rsidR="00ED5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3 к подпрограмме);</w:t>
      </w:r>
    </w:p>
    <w:p w:rsidR="00895F97" w:rsidRPr="00895F97" w:rsidRDefault="00895F97" w:rsidP="00ED5EFB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порядок разработки, обсуждения с заинтересованными лицами и утверждение дизайн - проекта </w:t>
      </w:r>
      <w:r w:rsidR="00ED5EFB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благоустройства дворовых территорий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, включенных в муниципальную программу, подлежащих благоуст</w:t>
      </w:r>
      <w:r w:rsidR="00ED5EFB">
        <w:rPr>
          <w:rFonts w:ascii="Times New Roman" w:eastAsia="Times New Roman" w:hAnsi="Times New Roman" w:cs="Times New Roman"/>
          <w:sz w:val="28"/>
          <w:szCs w:val="28"/>
          <w:lang w:eastAsia="ar-SA"/>
        </w:rPr>
        <w:t>ройству в 2021-2030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(приложение №</w:t>
      </w:r>
      <w:r w:rsidR="00ED5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4 к подпрограмме);</w:t>
      </w:r>
    </w:p>
    <w:p w:rsidR="00895F97" w:rsidRPr="00895F97" w:rsidRDefault="00895F97" w:rsidP="00ED5EFB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адресный </w:t>
      </w:r>
      <w:hyperlink r:id="rId12" w:history="1">
        <w:r w:rsidRPr="00895F97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перечень</w:t>
        </w:r>
      </w:hyperlink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регионального проекта за счет средств указанных лиц в соответствии с требованиями утвержденных в </w:t>
      </w:r>
      <w:r w:rsidR="007D5B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Невельском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муниципальном </w:t>
      </w:r>
      <w:r w:rsidR="007D5B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округе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 благоустройства территории (приложение №</w:t>
      </w:r>
      <w:r w:rsidR="00ED5E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5 к подпрограмме).</w:t>
      </w:r>
    </w:p>
    <w:p w:rsidR="00895F97" w:rsidRPr="00895F97" w:rsidRDefault="00895F97" w:rsidP="00ED5EF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95F97" w:rsidRPr="00895F97" w:rsidRDefault="00895F97" w:rsidP="00ED5EF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4.Ресурсное обеспечение подпрограммы</w:t>
      </w:r>
    </w:p>
    <w:p w:rsidR="00895F97" w:rsidRPr="00895F97" w:rsidRDefault="00895F97" w:rsidP="00ED5EF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F97" w:rsidRPr="00895F97" w:rsidRDefault="00895F97" w:rsidP="00ED5EFB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Финансовое обеспечение подпрограммы осуществляется в пределах субсидий федерального и </w:t>
      </w:r>
      <w:r w:rsidR="00FC198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областного бюджетов на 2021-2030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годы.</w:t>
      </w:r>
    </w:p>
    <w:p w:rsidR="00FC1980" w:rsidRDefault="00FC1980" w:rsidP="00ED5EFB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80">
        <w:rPr>
          <w:rFonts w:ascii="Times New Roman" w:hAnsi="Times New Roman" w:cs="Times New Roman"/>
          <w:sz w:val="28"/>
          <w:szCs w:val="28"/>
        </w:rPr>
        <w:t>Общий   объем   финансирования  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 2021-2030</w:t>
      </w:r>
      <w:r w:rsidRPr="00FC1980">
        <w:rPr>
          <w:rFonts w:ascii="Times New Roman" w:hAnsi="Times New Roman" w:cs="Times New Roman"/>
          <w:sz w:val="28"/>
          <w:szCs w:val="28"/>
        </w:rPr>
        <w:t xml:space="preserve"> годы составит </w:t>
      </w:r>
      <w:r w:rsidR="00C54C9D">
        <w:rPr>
          <w:rFonts w:ascii="Times New Roman" w:hAnsi="Times New Roman" w:cs="Times New Roman"/>
          <w:sz w:val="28"/>
          <w:szCs w:val="24"/>
          <w:lang w:eastAsia="ru-RU"/>
        </w:rPr>
        <w:t>28 0</w:t>
      </w:r>
      <w:r w:rsidRPr="00FC1980">
        <w:rPr>
          <w:rFonts w:ascii="Times New Roman" w:hAnsi="Times New Roman" w:cs="Times New Roman"/>
          <w:sz w:val="28"/>
          <w:szCs w:val="24"/>
          <w:lang w:eastAsia="ru-RU"/>
        </w:rPr>
        <w:t xml:space="preserve">66,7 </w:t>
      </w:r>
      <w:r w:rsidRPr="00FC1980">
        <w:rPr>
          <w:rFonts w:ascii="Times New Roman" w:hAnsi="Times New Roman" w:cs="Times New Roman"/>
          <w:sz w:val="28"/>
          <w:szCs w:val="28"/>
        </w:rPr>
        <w:t>тыс. руб.,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FC1980" w:rsidRPr="00FC1980" w:rsidRDefault="00FC1980" w:rsidP="00ED5EFB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80">
        <w:rPr>
          <w:rFonts w:ascii="Times New Roman" w:hAnsi="Times New Roman" w:cs="Times New Roman"/>
          <w:sz w:val="28"/>
          <w:szCs w:val="28"/>
        </w:rPr>
        <w:t>на 2021 год – 9 783,5 тыс. руб.;</w:t>
      </w:r>
    </w:p>
    <w:p w:rsidR="00FC1980" w:rsidRPr="00FC1980" w:rsidRDefault="00FC1980" w:rsidP="00ED5EFB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80">
        <w:rPr>
          <w:rFonts w:ascii="Times New Roman" w:hAnsi="Times New Roman" w:cs="Times New Roman"/>
          <w:sz w:val="28"/>
          <w:szCs w:val="28"/>
        </w:rPr>
        <w:t>на 2022 год – 5 740,6 тыс. руб.;</w:t>
      </w:r>
    </w:p>
    <w:p w:rsidR="00FC1980" w:rsidRDefault="00FC1980" w:rsidP="00ED5EFB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80">
        <w:rPr>
          <w:rFonts w:ascii="Times New Roman" w:hAnsi="Times New Roman" w:cs="Times New Roman"/>
          <w:sz w:val="28"/>
          <w:szCs w:val="28"/>
        </w:rPr>
        <w:t>на 2023 год – 5 927,2 тыс. руб.;</w:t>
      </w:r>
    </w:p>
    <w:p w:rsidR="00895F97" w:rsidRDefault="00C54C9D" w:rsidP="00ED5EFB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 – 6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> 6</w:t>
      </w:r>
      <w:r w:rsidR="00FC1980" w:rsidRPr="00FC1980">
        <w:rPr>
          <w:rFonts w:ascii="Times New Roman" w:hAnsi="Times New Roman" w:cs="Times New Roman"/>
          <w:sz w:val="28"/>
          <w:szCs w:val="28"/>
        </w:rPr>
        <w:t>15,4 тыс. руб.</w:t>
      </w:r>
      <w:r w:rsidR="00FC1980">
        <w:rPr>
          <w:rFonts w:ascii="Times New Roman" w:hAnsi="Times New Roman" w:cs="Times New Roman"/>
          <w:sz w:val="28"/>
          <w:szCs w:val="28"/>
        </w:rPr>
        <w:t>;</w:t>
      </w:r>
    </w:p>
    <w:p w:rsidR="00FC1980" w:rsidRPr="00FC1980" w:rsidRDefault="00FC1980" w:rsidP="00ED5EFB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80">
        <w:rPr>
          <w:rFonts w:ascii="Times New Roman" w:hAnsi="Times New Roman" w:cs="Times New Roman"/>
          <w:sz w:val="28"/>
          <w:szCs w:val="28"/>
        </w:rPr>
        <w:t>на 2025 год – 0,0 тыс. руб.;</w:t>
      </w:r>
    </w:p>
    <w:p w:rsidR="00FC1980" w:rsidRPr="00FC1980" w:rsidRDefault="00FC1980" w:rsidP="00ED5EFB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80">
        <w:rPr>
          <w:rFonts w:ascii="Times New Roman" w:hAnsi="Times New Roman" w:cs="Times New Roman"/>
          <w:sz w:val="28"/>
          <w:szCs w:val="28"/>
        </w:rPr>
        <w:t>на 2026 год – 0,0 тыс. руб.;</w:t>
      </w:r>
    </w:p>
    <w:p w:rsidR="00FC1980" w:rsidRPr="00FC1980" w:rsidRDefault="00FC1980" w:rsidP="00ED5EFB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80">
        <w:rPr>
          <w:rFonts w:ascii="Times New Roman" w:hAnsi="Times New Roman" w:cs="Times New Roman"/>
          <w:sz w:val="28"/>
          <w:szCs w:val="28"/>
        </w:rPr>
        <w:t>на 2027 год – 0,0 тыс. руб.;</w:t>
      </w:r>
    </w:p>
    <w:p w:rsidR="00FC1980" w:rsidRPr="00FC1980" w:rsidRDefault="00FC1980" w:rsidP="00ED5EFB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80">
        <w:rPr>
          <w:rFonts w:ascii="Times New Roman" w:hAnsi="Times New Roman" w:cs="Times New Roman"/>
          <w:sz w:val="28"/>
          <w:szCs w:val="28"/>
        </w:rPr>
        <w:t>на 2028 год – 0,0 тыс. руб.;</w:t>
      </w:r>
    </w:p>
    <w:p w:rsidR="00FC1980" w:rsidRPr="00FC1980" w:rsidRDefault="00FC1980" w:rsidP="00ED5EFB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80">
        <w:rPr>
          <w:rFonts w:ascii="Times New Roman" w:hAnsi="Times New Roman" w:cs="Times New Roman"/>
          <w:sz w:val="28"/>
          <w:szCs w:val="28"/>
        </w:rPr>
        <w:lastRenderedPageBreak/>
        <w:t>на 2029 год – 0,0 тыс. руб.;</w:t>
      </w:r>
    </w:p>
    <w:p w:rsidR="00FC1980" w:rsidRPr="00FC1980" w:rsidRDefault="00FC1980" w:rsidP="00ED5EFB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980">
        <w:rPr>
          <w:rFonts w:ascii="Times New Roman" w:hAnsi="Times New Roman" w:cs="Times New Roman"/>
          <w:sz w:val="28"/>
          <w:szCs w:val="28"/>
        </w:rPr>
        <w:t>на 2030 год – 0,0 тыс. руб.</w:t>
      </w:r>
    </w:p>
    <w:p w:rsidR="00895F97" w:rsidRPr="00895F97" w:rsidRDefault="00895F97" w:rsidP="00ED5EF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F97" w:rsidRPr="00895F97" w:rsidRDefault="00895F97" w:rsidP="00ED5EF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5.Ожидаемые результаты реализации подпрограммы</w:t>
      </w:r>
    </w:p>
    <w:p w:rsidR="00895F97" w:rsidRPr="00895F97" w:rsidRDefault="00895F97" w:rsidP="00ED5EF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F97" w:rsidRPr="00150E91" w:rsidRDefault="00895F97" w:rsidP="00ED5EFB">
      <w:pPr>
        <w:widowControl w:val="0"/>
        <w:tabs>
          <w:tab w:val="left" w:pos="243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Основными ожидаемыми результатами реализации подпрограммы </w:t>
      </w:r>
      <w:r w:rsidRPr="00150E91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должны стать:</w:t>
      </w:r>
    </w:p>
    <w:p w:rsidR="00895F97" w:rsidRPr="00150E91" w:rsidRDefault="00895F97" w:rsidP="00ED5EFB">
      <w:pPr>
        <w:widowControl w:val="0"/>
        <w:tabs>
          <w:tab w:val="left" w:pos="243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0E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- количество благоустроенных дворовых территорий от общего количества дво</w:t>
      </w:r>
      <w:r w:rsidR="00FC1980" w:rsidRPr="00150E91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ровых территорий составит к 2030</w:t>
      </w:r>
      <w:r w:rsidR="00B70205" w:rsidRPr="00150E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– 4</w:t>
      </w:r>
      <w:r w:rsidRPr="00150E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50E91">
        <w:rPr>
          <w:rFonts w:ascii="Times New Roman" w:eastAsia="Times New Roman" w:hAnsi="Times New Roman" w:cs="Times New Roman"/>
          <w:sz w:val="28"/>
          <w:szCs w:val="28"/>
          <w:lang w:eastAsia="ar-SA"/>
        </w:rPr>
        <w:t>ед</w:t>
      </w:r>
      <w:proofErr w:type="spellEnd"/>
      <w:r w:rsidRPr="00150E9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95F97" w:rsidRPr="00895F97" w:rsidRDefault="00895F97" w:rsidP="00ED5EFB">
      <w:pPr>
        <w:widowControl w:val="0"/>
        <w:tabs>
          <w:tab w:val="left" w:pos="243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0E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- количество благоустроенных обществ</w:t>
      </w:r>
      <w:r w:rsidR="00FC1980" w:rsidRPr="00150E91">
        <w:rPr>
          <w:rFonts w:ascii="Times New Roman" w:eastAsia="Times New Roman" w:hAnsi="Times New Roman" w:cs="Times New Roman"/>
          <w:sz w:val="28"/>
          <w:szCs w:val="28"/>
          <w:lang w:eastAsia="ar-SA"/>
        </w:rPr>
        <w:t>енных территорий составит к 2030</w:t>
      </w:r>
      <w:r w:rsidR="00150E91" w:rsidRPr="00150E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году- 25</w:t>
      </w:r>
      <w:r w:rsidRPr="00150E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ед.</w:t>
      </w:r>
    </w:p>
    <w:p w:rsidR="00895F97" w:rsidRPr="00895F97" w:rsidRDefault="00895F97" w:rsidP="00ED5EFB">
      <w:pPr>
        <w:widowControl w:val="0"/>
        <w:tabs>
          <w:tab w:val="left" w:pos="243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F97" w:rsidRPr="00895F97" w:rsidRDefault="00895F97" w:rsidP="00ED5EFB">
      <w:pPr>
        <w:widowControl w:val="0"/>
        <w:tabs>
          <w:tab w:val="left" w:pos="243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221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221AB2"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895F97" w:rsidRPr="006A4648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подпрограмме «Благоустройство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дворовых и общественных территорий в </w:t>
      </w:r>
      <w:r w:rsidR="00221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Невельском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</w:t>
      </w:r>
      <w:r w:rsidR="00221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округе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</w:t>
      </w:r>
      <w:r w:rsidRPr="00895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Формирование современной городской среды </w:t>
      </w:r>
      <w:r w:rsidR="00221AB2" w:rsidRPr="00895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в </w:t>
      </w:r>
      <w:r w:rsidR="00221AB2"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Невельском</w:t>
      </w:r>
      <w:r w:rsidR="0022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221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1AB2" w:rsidRPr="00221AB2" w:rsidRDefault="00221AB2" w:rsidP="00221AB2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AB2">
        <w:rPr>
          <w:rFonts w:ascii="Times New Roman" w:hAnsi="Times New Roman" w:cs="Times New Roman"/>
          <w:bCs/>
          <w:color w:val="000000"/>
          <w:sz w:val="28"/>
          <w:szCs w:val="28"/>
        </w:rPr>
        <w:t>АДРЕСНЫЙ ПЕРЕЧЕНЬ</w:t>
      </w:r>
    </w:p>
    <w:p w:rsidR="00221AB2" w:rsidRPr="00221AB2" w:rsidRDefault="00221AB2" w:rsidP="00E72DA3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1AB2">
        <w:rPr>
          <w:rFonts w:ascii="Times New Roman" w:hAnsi="Times New Roman" w:cs="Times New Roman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</w:t>
      </w:r>
      <w:r w:rsidRPr="00221AB2">
        <w:rPr>
          <w:rFonts w:ascii="Times New Roman" w:hAnsi="Times New Roman" w:cs="Times New Roman"/>
        </w:rPr>
        <w:t xml:space="preserve"> </w:t>
      </w:r>
      <w:r w:rsidRPr="00221AB2">
        <w:rPr>
          <w:rFonts w:ascii="Times New Roman" w:hAnsi="Times New Roman" w:cs="Times New Roman"/>
          <w:sz w:val="28"/>
          <w:szCs w:val="28"/>
        </w:rPr>
        <w:t xml:space="preserve">в </w:t>
      </w:r>
      <w:r w:rsidR="00E72DA3">
        <w:rPr>
          <w:rFonts w:ascii="Times New Roman" w:hAnsi="Times New Roman" w:cs="Times New Roman"/>
          <w:sz w:val="28"/>
          <w:szCs w:val="28"/>
        </w:rPr>
        <w:t xml:space="preserve">Невельском </w:t>
      </w:r>
      <w:r w:rsidRPr="00221AB2">
        <w:rPr>
          <w:rFonts w:ascii="Times New Roman" w:hAnsi="Times New Roman" w:cs="Times New Roman"/>
          <w:sz w:val="28"/>
          <w:szCs w:val="28"/>
        </w:rPr>
        <w:t>муниципальном</w:t>
      </w:r>
      <w:r w:rsidR="00E72DA3">
        <w:rPr>
          <w:rFonts w:ascii="Times New Roman" w:hAnsi="Times New Roman" w:cs="Times New Roman"/>
          <w:sz w:val="28"/>
          <w:szCs w:val="28"/>
        </w:rPr>
        <w:t xml:space="preserve"> округе</w:t>
      </w:r>
    </w:p>
    <w:tbl>
      <w:tblPr>
        <w:tblStyle w:val="21"/>
        <w:tblW w:w="9351" w:type="dxa"/>
        <w:tblLayout w:type="fixed"/>
        <w:tblLook w:val="04A0" w:firstRow="1" w:lastRow="0" w:firstColumn="1" w:lastColumn="0" w:noHBand="0" w:noVBand="1"/>
      </w:tblPr>
      <w:tblGrid>
        <w:gridCol w:w="1101"/>
        <w:gridCol w:w="8250"/>
      </w:tblGrid>
      <w:tr w:rsidR="00221AB2" w:rsidRPr="00221AB2" w:rsidTr="009C2F23">
        <w:trPr>
          <w:trHeight w:val="405"/>
        </w:trPr>
        <w:tc>
          <w:tcPr>
            <w:tcW w:w="9351" w:type="dxa"/>
            <w:gridSpan w:val="2"/>
          </w:tcPr>
          <w:p w:rsidR="00221AB2" w:rsidRPr="00221AB2" w:rsidRDefault="00221AB2" w:rsidP="00221AB2">
            <w:pPr>
              <w:spacing w:after="0"/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AB2">
              <w:rPr>
                <w:rFonts w:ascii="Times New Roman" w:hAnsi="Times New Roman" w:cs="Times New Roman"/>
                <w:sz w:val="28"/>
                <w:szCs w:val="28"/>
              </w:rPr>
              <w:t>Адресный перечень общественных территорий, благоустроенных в 2021 году</w:t>
            </w:r>
          </w:p>
        </w:tc>
      </w:tr>
      <w:tr w:rsidR="00221AB2" w:rsidRPr="00221AB2" w:rsidTr="009C2F23">
        <w:trPr>
          <w:trHeight w:val="405"/>
        </w:trPr>
        <w:tc>
          <w:tcPr>
            <w:tcW w:w="1101" w:type="dxa"/>
          </w:tcPr>
          <w:p w:rsidR="00221AB2" w:rsidRPr="00221AB2" w:rsidRDefault="00221AB2" w:rsidP="00221A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0" w:type="dxa"/>
          </w:tcPr>
          <w:p w:rsidR="00221AB2" w:rsidRPr="00221AB2" w:rsidRDefault="00221AB2" w:rsidP="00221A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B2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221AB2" w:rsidRPr="00221AB2" w:rsidTr="009C2F23">
        <w:trPr>
          <w:trHeight w:val="405"/>
        </w:trPr>
        <w:tc>
          <w:tcPr>
            <w:tcW w:w="1101" w:type="dxa"/>
          </w:tcPr>
          <w:p w:rsidR="00221AB2" w:rsidRPr="00221AB2" w:rsidRDefault="00221AB2" w:rsidP="00221AB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221AB2" w:rsidRPr="00221AB2" w:rsidRDefault="00221AB2" w:rsidP="00221AB2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1AB2">
              <w:rPr>
                <w:rFonts w:ascii="Times New Roman" w:hAnsi="Times New Roman" w:cs="Times New Roman"/>
                <w:sz w:val="28"/>
                <w:szCs w:val="28"/>
              </w:rPr>
              <w:t xml:space="preserve">  г. Невель, ул. Ленина, городской парк</w:t>
            </w:r>
          </w:p>
        </w:tc>
      </w:tr>
      <w:tr w:rsidR="00221AB2" w:rsidRPr="00221AB2" w:rsidTr="009C2F23">
        <w:trPr>
          <w:trHeight w:val="405"/>
        </w:trPr>
        <w:tc>
          <w:tcPr>
            <w:tcW w:w="1101" w:type="dxa"/>
          </w:tcPr>
          <w:p w:rsidR="00221AB2" w:rsidRPr="00221AB2" w:rsidRDefault="00221AB2" w:rsidP="00221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221AB2" w:rsidRPr="00221AB2" w:rsidRDefault="00221AB2" w:rsidP="00221A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AB2">
              <w:rPr>
                <w:rFonts w:ascii="Times New Roman" w:hAnsi="Times New Roman" w:cs="Times New Roman"/>
                <w:sz w:val="28"/>
                <w:szCs w:val="28"/>
              </w:rPr>
              <w:t>г. Невель, ул. М .</w:t>
            </w:r>
            <w:proofErr w:type="spellStart"/>
            <w:r w:rsidRPr="00221AB2">
              <w:rPr>
                <w:rFonts w:ascii="Times New Roman" w:hAnsi="Times New Roman" w:cs="Times New Roman"/>
                <w:sz w:val="28"/>
                <w:szCs w:val="28"/>
              </w:rPr>
              <w:t>Маметовой</w:t>
            </w:r>
            <w:proofErr w:type="spellEnd"/>
            <w:r w:rsidRPr="00221AB2">
              <w:rPr>
                <w:rFonts w:ascii="Times New Roman" w:hAnsi="Times New Roman" w:cs="Times New Roman"/>
                <w:sz w:val="28"/>
                <w:szCs w:val="28"/>
              </w:rPr>
              <w:t xml:space="preserve"> , сквер у НШО</w:t>
            </w:r>
          </w:p>
        </w:tc>
      </w:tr>
      <w:tr w:rsidR="00221AB2" w:rsidRPr="00221AB2" w:rsidTr="009C2F23">
        <w:trPr>
          <w:trHeight w:val="405"/>
        </w:trPr>
        <w:tc>
          <w:tcPr>
            <w:tcW w:w="1101" w:type="dxa"/>
          </w:tcPr>
          <w:p w:rsidR="00221AB2" w:rsidRPr="00221AB2" w:rsidRDefault="00221AB2" w:rsidP="00221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221AB2" w:rsidRPr="00221AB2" w:rsidRDefault="00221AB2" w:rsidP="00221AB2">
            <w:pPr>
              <w:autoSpaceDN w:val="0"/>
              <w:adjustRightInd w:val="0"/>
              <w:spacing w:after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21AB2">
              <w:rPr>
                <w:rFonts w:ascii="Times New Roman" w:hAnsi="Times New Roman" w:cs="Times New Roman"/>
                <w:sz w:val="28"/>
                <w:szCs w:val="28"/>
              </w:rPr>
              <w:t xml:space="preserve">г. Невель,  ул. М. </w:t>
            </w:r>
            <w:proofErr w:type="spellStart"/>
            <w:r w:rsidRPr="00221AB2">
              <w:rPr>
                <w:rFonts w:ascii="Times New Roman" w:hAnsi="Times New Roman" w:cs="Times New Roman"/>
                <w:sz w:val="28"/>
                <w:szCs w:val="28"/>
              </w:rPr>
              <w:t>Маметовой</w:t>
            </w:r>
            <w:proofErr w:type="spellEnd"/>
            <w:r w:rsidRPr="00221AB2">
              <w:rPr>
                <w:rFonts w:ascii="Times New Roman" w:hAnsi="Times New Roman" w:cs="Times New Roman"/>
                <w:sz w:val="28"/>
                <w:szCs w:val="28"/>
              </w:rPr>
              <w:t xml:space="preserve">, тротуар от  д.38 по ул. Ленина до д.2 по ул. М. </w:t>
            </w:r>
            <w:proofErr w:type="spellStart"/>
            <w:r w:rsidRPr="00221AB2">
              <w:rPr>
                <w:rFonts w:ascii="Times New Roman" w:hAnsi="Times New Roman" w:cs="Times New Roman"/>
                <w:sz w:val="28"/>
                <w:szCs w:val="28"/>
              </w:rPr>
              <w:t>Маметовой</w:t>
            </w:r>
            <w:proofErr w:type="spellEnd"/>
          </w:p>
        </w:tc>
      </w:tr>
      <w:tr w:rsidR="00221AB2" w:rsidRPr="00221AB2" w:rsidTr="009C2F23">
        <w:trPr>
          <w:trHeight w:val="405"/>
        </w:trPr>
        <w:tc>
          <w:tcPr>
            <w:tcW w:w="9351" w:type="dxa"/>
            <w:gridSpan w:val="2"/>
          </w:tcPr>
          <w:p w:rsidR="00221AB2" w:rsidRPr="00221AB2" w:rsidRDefault="00221AB2" w:rsidP="00221AB2">
            <w:pPr>
              <w:autoSpaceDN w:val="0"/>
              <w:adjustRightInd w:val="0"/>
              <w:spacing w:after="0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B2">
              <w:rPr>
                <w:rFonts w:ascii="Times New Roman" w:hAnsi="Times New Roman" w:cs="Times New Roman"/>
                <w:sz w:val="28"/>
                <w:szCs w:val="28"/>
              </w:rPr>
              <w:t>Адресный перечень общественных территорий, благоустроенных в 2022 году</w:t>
            </w:r>
          </w:p>
        </w:tc>
      </w:tr>
      <w:tr w:rsidR="00221AB2" w:rsidRPr="00221AB2" w:rsidTr="009C2F23">
        <w:trPr>
          <w:trHeight w:val="405"/>
        </w:trPr>
        <w:tc>
          <w:tcPr>
            <w:tcW w:w="1101" w:type="dxa"/>
          </w:tcPr>
          <w:p w:rsidR="00221AB2" w:rsidRPr="00221AB2" w:rsidRDefault="00221AB2" w:rsidP="00221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221AB2" w:rsidRPr="00221AB2" w:rsidRDefault="00221AB2" w:rsidP="00221AB2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1AB2">
              <w:rPr>
                <w:rFonts w:ascii="Times New Roman" w:hAnsi="Times New Roman" w:cs="Times New Roman"/>
                <w:sz w:val="28"/>
                <w:szCs w:val="28"/>
              </w:rPr>
              <w:t xml:space="preserve"> г. Невель, детская площадка на ул. Либкнехта (1-я очередь)</w:t>
            </w:r>
          </w:p>
        </w:tc>
      </w:tr>
      <w:tr w:rsidR="00221AB2" w:rsidRPr="00221AB2" w:rsidTr="009C2F23">
        <w:trPr>
          <w:trHeight w:val="405"/>
        </w:trPr>
        <w:tc>
          <w:tcPr>
            <w:tcW w:w="1101" w:type="dxa"/>
          </w:tcPr>
          <w:p w:rsidR="00221AB2" w:rsidRPr="00221AB2" w:rsidRDefault="00221AB2" w:rsidP="00221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221AB2" w:rsidRPr="00221AB2" w:rsidRDefault="00221AB2" w:rsidP="00221A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AB2">
              <w:rPr>
                <w:rFonts w:ascii="Times New Roman" w:hAnsi="Times New Roman" w:cs="Times New Roman"/>
                <w:sz w:val="28"/>
                <w:szCs w:val="28"/>
              </w:rPr>
              <w:t>г. Невель, ул. Ленина, городской парк (2-я очередь)</w:t>
            </w:r>
          </w:p>
        </w:tc>
      </w:tr>
      <w:tr w:rsidR="00221AB2" w:rsidRPr="00221AB2" w:rsidTr="009C2F23">
        <w:trPr>
          <w:trHeight w:val="405"/>
        </w:trPr>
        <w:tc>
          <w:tcPr>
            <w:tcW w:w="9351" w:type="dxa"/>
            <w:gridSpan w:val="2"/>
          </w:tcPr>
          <w:p w:rsidR="00221AB2" w:rsidRPr="00221AB2" w:rsidRDefault="00221AB2" w:rsidP="00221A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B2">
              <w:rPr>
                <w:rFonts w:ascii="Times New Roman" w:hAnsi="Times New Roman" w:cs="Times New Roman"/>
                <w:sz w:val="28"/>
                <w:szCs w:val="28"/>
              </w:rPr>
              <w:t xml:space="preserve">Адресный перечень общественных территорий,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благоустроенных</w:t>
            </w:r>
            <w:r w:rsidRPr="00221AB2">
              <w:rPr>
                <w:rFonts w:ascii="Times New Roman" w:hAnsi="Times New Roman" w:cs="Times New Roman"/>
                <w:sz w:val="28"/>
                <w:szCs w:val="28"/>
              </w:rPr>
              <w:t xml:space="preserve"> в 2023 году</w:t>
            </w:r>
          </w:p>
        </w:tc>
      </w:tr>
      <w:tr w:rsidR="00221AB2" w:rsidRPr="00221AB2" w:rsidTr="009C2F23">
        <w:trPr>
          <w:trHeight w:val="405"/>
        </w:trPr>
        <w:tc>
          <w:tcPr>
            <w:tcW w:w="1101" w:type="dxa"/>
          </w:tcPr>
          <w:p w:rsidR="00221AB2" w:rsidRPr="00221AB2" w:rsidRDefault="00221AB2" w:rsidP="00221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221AB2" w:rsidRPr="00221AB2" w:rsidRDefault="00221AB2" w:rsidP="00221A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AB2">
              <w:rPr>
                <w:rFonts w:ascii="Times New Roman" w:hAnsi="Times New Roman" w:cs="Times New Roman"/>
                <w:sz w:val="28"/>
                <w:szCs w:val="28"/>
              </w:rPr>
              <w:t xml:space="preserve">г. Невель, набережная р. </w:t>
            </w:r>
            <w:proofErr w:type="spellStart"/>
            <w:r w:rsidRPr="00221AB2">
              <w:rPr>
                <w:rFonts w:ascii="Times New Roman" w:hAnsi="Times New Roman" w:cs="Times New Roman"/>
                <w:sz w:val="28"/>
                <w:szCs w:val="28"/>
              </w:rPr>
              <w:t>Еменки</w:t>
            </w:r>
            <w:proofErr w:type="spellEnd"/>
            <w:r w:rsidRPr="00221AB2">
              <w:rPr>
                <w:rFonts w:ascii="Times New Roman" w:hAnsi="Times New Roman" w:cs="Times New Roman"/>
                <w:sz w:val="28"/>
                <w:szCs w:val="28"/>
              </w:rPr>
              <w:t xml:space="preserve"> от Ленинградского моста до                                                 банка (1-я очередь)</w:t>
            </w:r>
          </w:p>
        </w:tc>
      </w:tr>
      <w:tr w:rsidR="00221AB2" w:rsidRPr="00221AB2" w:rsidTr="009C2F23">
        <w:trPr>
          <w:trHeight w:val="405"/>
        </w:trPr>
        <w:tc>
          <w:tcPr>
            <w:tcW w:w="9351" w:type="dxa"/>
            <w:gridSpan w:val="2"/>
          </w:tcPr>
          <w:p w:rsidR="00221AB2" w:rsidRPr="00221AB2" w:rsidRDefault="00221AB2" w:rsidP="00221A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B2">
              <w:rPr>
                <w:rFonts w:ascii="Times New Roman" w:hAnsi="Times New Roman" w:cs="Times New Roman"/>
                <w:sz w:val="28"/>
                <w:szCs w:val="28"/>
              </w:rPr>
              <w:t>Адресный перечень общественных территорий, подлежащих благоустройству в 2024 году</w:t>
            </w:r>
          </w:p>
        </w:tc>
      </w:tr>
      <w:tr w:rsidR="00221AB2" w:rsidRPr="00221AB2" w:rsidTr="009C2F23">
        <w:trPr>
          <w:trHeight w:val="405"/>
        </w:trPr>
        <w:tc>
          <w:tcPr>
            <w:tcW w:w="1101" w:type="dxa"/>
          </w:tcPr>
          <w:p w:rsidR="00221AB2" w:rsidRPr="00221AB2" w:rsidRDefault="00221AB2" w:rsidP="00221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221AB2" w:rsidRPr="00221AB2" w:rsidRDefault="00221AB2" w:rsidP="00221A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AB2">
              <w:rPr>
                <w:rFonts w:ascii="Times New Roman" w:hAnsi="Times New Roman" w:cs="Times New Roman"/>
                <w:sz w:val="28"/>
                <w:szCs w:val="28"/>
              </w:rPr>
              <w:t>г. Невель, ул. Энгельса, сквер у музыкальной школы (2-я очередь)</w:t>
            </w:r>
          </w:p>
        </w:tc>
      </w:tr>
    </w:tbl>
    <w:p w:rsidR="00221AB2" w:rsidRDefault="00221AB2" w:rsidP="00221AB2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AB2" w:rsidRPr="00221AB2" w:rsidRDefault="00221AB2" w:rsidP="00221AB2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AB2">
        <w:rPr>
          <w:rFonts w:ascii="Times New Roman" w:hAnsi="Times New Roman" w:cs="Times New Roman"/>
          <w:bCs/>
          <w:color w:val="000000"/>
          <w:sz w:val="28"/>
          <w:szCs w:val="28"/>
        </w:rPr>
        <w:t>АДРЕСНЫЙ ПЕРЕЧЕНЬ</w:t>
      </w:r>
    </w:p>
    <w:p w:rsidR="00E72DA3" w:rsidRPr="00221AB2" w:rsidRDefault="00221AB2" w:rsidP="00221AB2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1AB2">
        <w:rPr>
          <w:rFonts w:ascii="Times New Roman" w:hAnsi="Times New Roman" w:cs="Times New Roman"/>
          <w:sz w:val="28"/>
          <w:szCs w:val="28"/>
        </w:rPr>
        <w:t>дворовых территорий, нуждающихся в благоустройстве (с учетом их физического состояния) и подлежащих благоустройству</w:t>
      </w:r>
      <w:r w:rsidRPr="00221AB2">
        <w:rPr>
          <w:rFonts w:ascii="Times New Roman" w:hAnsi="Times New Roman" w:cs="Times New Roman"/>
        </w:rPr>
        <w:t xml:space="preserve"> </w:t>
      </w:r>
      <w:r w:rsidRPr="00221AB2">
        <w:rPr>
          <w:rFonts w:ascii="Times New Roman" w:hAnsi="Times New Roman" w:cs="Times New Roman"/>
          <w:sz w:val="28"/>
          <w:szCs w:val="28"/>
        </w:rPr>
        <w:t xml:space="preserve">в </w:t>
      </w:r>
      <w:r w:rsidR="00E72DA3">
        <w:rPr>
          <w:rFonts w:ascii="Times New Roman" w:hAnsi="Times New Roman" w:cs="Times New Roman"/>
          <w:sz w:val="28"/>
          <w:szCs w:val="28"/>
        </w:rPr>
        <w:t xml:space="preserve">Невельском </w:t>
      </w:r>
      <w:r w:rsidRPr="00221AB2">
        <w:rPr>
          <w:rFonts w:ascii="Times New Roman" w:hAnsi="Times New Roman" w:cs="Times New Roman"/>
          <w:sz w:val="28"/>
          <w:szCs w:val="28"/>
        </w:rPr>
        <w:t>муниципальном</w:t>
      </w:r>
      <w:r w:rsidR="00E72DA3">
        <w:rPr>
          <w:rFonts w:ascii="Times New Roman" w:hAnsi="Times New Roman" w:cs="Times New Roman"/>
          <w:sz w:val="28"/>
          <w:szCs w:val="28"/>
        </w:rPr>
        <w:t xml:space="preserve"> округе</w:t>
      </w:r>
    </w:p>
    <w:tbl>
      <w:tblPr>
        <w:tblStyle w:val="21"/>
        <w:tblW w:w="9351" w:type="dxa"/>
        <w:tblLayout w:type="fixed"/>
        <w:tblLook w:val="04A0" w:firstRow="1" w:lastRow="0" w:firstColumn="1" w:lastColumn="0" w:noHBand="0" w:noVBand="1"/>
      </w:tblPr>
      <w:tblGrid>
        <w:gridCol w:w="1101"/>
        <w:gridCol w:w="8250"/>
      </w:tblGrid>
      <w:tr w:rsidR="00221AB2" w:rsidRPr="00221AB2" w:rsidTr="009C2F23">
        <w:trPr>
          <w:trHeight w:val="405"/>
        </w:trPr>
        <w:tc>
          <w:tcPr>
            <w:tcW w:w="9351" w:type="dxa"/>
            <w:gridSpan w:val="2"/>
          </w:tcPr>
          <w:p w:rsidR="00221AB2" w:rsidRPr="00221AB2" w:rsidRDefault="00221AB2" w:rsidP="00221AB2">
            <w:pPr>
              <w:spacing w:after="0"/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AB2">
              <w:rPr>
                <w:rFonts w:ascii="Times New Roman" w:hAnsi="Times New Roman" w:cs="Times New Roman"/>
                <w:sz w:val="28"/>
                <w:szCs w:val="28"/>
              </w:rPr>
              <w:t>Адресный перечень дворовых территорий, благоустроенных в 2021 году</w:t>
            </w:r>
          </w:p>
        </w:tc>
      </w:tr>
      <w:tr w:rsidR="00221AB2" w:rsidRPr="00221AB2" w:rsidTr="009C2F23">
        <w:trPr>
          <w:trHeight w:val="405"/>
        </w:trPr>
        <w:tc>
          <w:tcPr>
            <w:tcW w:w="1101" w:type="dxa"/>
          </w:tcPr>
          <w:p w:rsidR="00221AB2" w:rsidRPr="00221AB2" w:rsidRDefault="00221AB2" w:rsidP="00221A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0" w:type="dxa"/>
          </w:tcPr>
          <w:p w:rsidR="00221AB2" w:rsidRPr="00221AB2" w:rsidRDefault="00221AB2" w:rsidP="00221A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AB2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221AB2" w:rsidRPr="00221AB2" w:rsidTr="009C2F23">
        <w:trPr>
          <w:trHeight w:val="405"/>
        </w:trPr>
        <w:tc>
          <w:tcPr>
            <w:tcW w:w="1101" w:type="dxa"/>
          </w:tcPr>
          <w:p w:rsidR="00221AB2" w:rsidRPr="00221AB2" w:rsidRDefault="00221AB2" w:rsidP="00221AB2">
            <w:pPr>
              <w:spacing w:after="0"/>
              <w:ind w:left="360"/>
              <w:rPr>
                <w:sz w:val="28"/>
                <w:szCs w:val="28"/>
              </w:rPr>
            </w:pPr>
            <w:r w:rsidRPr="00221AB2">
              <w:rPr>
                <w:sz w:val="28"/>
                <w:szCs w:val="28"/>
              </w:rPr>
              <w:t>1.</w:t>
            </w:r>
          </w:p>
        </w:tc>
        <w:tc>
          <w:tcPr>
            <w:tcW w:w="8250" w:type="dxa"/>
          </w:tcPr>
          <w:p w:rsidR="00221AB2" w:rsidRPr="00221AB2" w:rsidRDefault="00221AB2" w:rsidP="00221AB2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1AB2">
              <w:rPr>
                <w:rFonts w:ascii="Times New Roman" w:hAnsi="Times New Roman" w:cs="Times New Roman"/>
                <w:sz w:val="28"/>
                <w:szCs w:val="28"/>
              </w:rPr>
              <w:t xml:space="preserve">  г. Невель, ул. Рошаля, д. 1, д. 3, д. 5</w:t>
            </w:r>
          </w:p>
        </w:tc>
      </w:tr>
      <w:tr w:rsidR="00221AB2" w:rsidRPr="00221AB2" w:rsidTr="009C2F23">
        <w:trPr>
          <w:trHeight w:val="405"/>
        </w:trPr>
        <w:tc>
          <w:tcPr>
            <w:tcW w:w="1101" w:type="dxa"/>
          </w:tcPr>
          <w:p w:rsidR="00221AB2" w:rsidRPr="00221AB2" w:rsidRDefault="00221AB2" w:rsidP="00221AB2">
            <w:pPr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 w:rsidRPr="00221AB2">
              <w:rPr>
                <w:sz w:val="28"/>
                <w:szCs w:val="28"/>
              </w:rPr>
              <w:t>2.</w:t>
            </w:r>
          </w:p>
        </w:tc>
        <w:tc>
          <w:tcPr>
            <w:tcW w:w="8250" w:type="dxa"/>
          </w:tcPr>
          <w:p w:rsidR="00221AB2" w:rsidRPr="00221AB2" w:rsidRDefault="00221AB2" w:rsidP="00221A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AB2">
              <w:rPr>
                <w:rFonts w:ascii="Times New Roman" w:hAnsi="Times New Roman" w:cs="Times New Roman"/>
                <w:sz w:val="28"/>
                <w:szCs w:val="28"/>
              </w:rPr>
              <w:t>г. Невель, ул. Комсомольская, д. 1</w:t>
            </w:r>
          </w:p>
        </w:tc>
      </w:tr>
    </w:tbl>
    <w:p w:rsidR="00E72DA3" w:rsidRDefault="00E72DA3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221AB2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95F97"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подпрограмме «Благоустройство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дворовых и общественных территорий в</w:t>
      </w:r>
      <w:r w:rsidR="00ED17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Невельском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</w:t>
      </w:r>
      <w:r w:rsidR="00ED17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округе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</w:t>
      </w:r>
      <w:r w:rsidRPr="00895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Формирование современной </w:t>
      </w: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городской среды </w:t>
      </w:r>
      <w:r w:rsidR="00221AB2" w:rsidRPr="00895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в </w:t>
      </w:r>
      <w:r w:rsidR="00ED17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Невельском </w:t>
      </w:r>
      <w:r w:rsidR="00221AB2"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ED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Минимальный перечень работ</w:t>
      </w: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благоустройству дворовых территорий</w:t>
      </w: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многоквартирных домов</w:t>
      </w: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F97" w:rsidRPr="00895F97" w:rsidRDefault="00895F97" w:rsidP="00ED17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ремонт дворовых проездов;</w:t>
      </w:r>
    </w:p>
    <w:p w:rsidR="00895F97" w:rsidRPr="00895F97" w:rsidRDefault="00895F97" w:rsidP="00ED17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освещения дворовых территорий многоквартирных домов;</w:t>
      </w:r>
    </w:p>
    <w:p w:rsidR="00895F97" w:rsidRPr="00895F97" w:rsidRDefault="00895F97" w:rsidP="00ED17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установка скамеек, мусорных урн;</w:t>
      </w:r>
    </w:p>
    <w:p w:rsidR="00895F97" w:rsidRPr="00895F97" w:rsidRDefault="00895F97" w:rsidP="00ED17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устройство новых и ремонт существующих асфальтированных тротуаров и тротуаров из тротуарной плитки;</w:t>
      </w:r>
    </w:p>
    <w:p w:rsidR="00895F97" w:rsidRPr="00895F97" w:rsidRDefault="00895F97" w:rsidP="00ED17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оборудование автомобильных парковок;</w:t>
      </w:r>
    </w:p>
    <w:p w:rsidR="00895F97" w:rsidRPr="00895F97" w:rsidRDefault="00895F97" w:rsidP="00ED17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замена люков и регулирование крышек колодцев;</w:t>
      </w:r>
    </w:p>
    <w:p w:rsidR="00895F97" w:rsidRPr="00895F97" w:rsidRDefault="00895F97" w:rsidP="00ED17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устройство открытых водоотводных систем дворовых проездов;</w:t>
      </w:r>
    </w:p>
    <w:p w:rsidR="00895F97" w:rsidRPr="00895F97" w:rsidRDefault="00895F97" w:rsidP="00ED17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озеленение дворовых территорий;</w:t>
      </w:r>
    </w:p>
    <w:p w:rsidR="00895F97" w:rsidRPr="00895F97" w:rsidRDefault="00895F97" w:rsidP="00ED17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установка ограждений вдоль проездов к дворовым территориям многоквартирных домов;</w:t>
      </w:r>
    </w:p>
    <w:p w:rsidR="00895F97" w:rsidRPr="00895F97" w:rsidRDefault="00895F97" w:rsidP="00ED171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установка информационных щитов.</w:t>
      </w:r>
    </w:p>
    <w:p w:rsidR="00895F97" w:rsidRPr="00895F97" w:rsidRDefault="00895F97" w:rsidP="00895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F23" w:rsidRDefault="009C2F23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2C7" w:rsidRDefault="008E22C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2C7" w:rsidRDefault="008E22C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2C7" w:rsidRPr="00895F97" w:rsidRDefault="008E22C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E72DA3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895F97"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</w:p>
    <w:p w:rsidR="00895F97" w:rsidRPr="008E22C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подпрограмме «Благоустройство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дворо</w:t>
      </w:r>
      <w:r w:rsidR="008E22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вых и общественных территорий в Невельском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</w:t>
      </w:r>
      <w:r w:rsidR="008E22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округе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95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Формирование современной городской среды в </w:t>
      </w:r>
      <w:r w:rsid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Невельском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8E22C7" w:rsidRPr="008E22C7" w:rsidRDefault="008E22C7" w:rsidP="008E22C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 перечень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оустройству дворовых территорий </w:t>
      </w: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многоквартирных домов</w:t>
      </w:r>
    </w:p>
    <w:p w:rsidR="008E22C7" w:rsidRPr="008E22C7" w:rsidRDefault="008E22C7" w:rsidP="008E22C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2C7" w:rsidRPr="008E22C7" w:rsidRDefault="008E22C7" w:rsidP="008E22C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оборудование детских площадок;</w:t>
      </w:r>
    </w:p>
    <w:p w:rsidR="008E22C7" w:rsidRPr="008E22C7" w:rsidRDefault="008E22C7" w:rsidP="008E22C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оборудование спортивных площадок;</w:t>
      </w:r>
    </w:p>
    <w:p w:rsidR="008E22C7" w:rsidRPr="008E22C7" w:rsidRDefault="008E22C7" w:rsidP="008E22C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установка декоративных малых архитектурных форм;</w:t>
      </w:r>
    </w:p>
    <w:p w:rsidR="008E22C7" w:rsidRPr="008E22C7" w:rsidRDefault="008E22C7" w:rsidP="008E22C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установка беседок;</w:t>
      </w:r>
    </w:p>
    <w:p w:rsidR="008E22C7" w:rsidRPr="008E22C7" w:rsidRDefault="008E22C7" w:rsidP="008E22C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проектно-сметной документации (включая изыскательские работы и </w:t>
      </w:r>
      <w:proofErr w:type="spellStart"/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предпроектные</w:t>
      </w:r>
      <w:proofErr w:type="spellEnd"/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территории);</w:t>
      </w:r>
    </w:p>
    <w:p w:rsidR="008E22C7" w:rsidRPr="008E22C7" w:rsidRDefault="008E22C7" w:rsidP="008E22C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виды работ по благоустройству дворовых территорий многоквартирных домов (установка системы видеонаблюдения; установка водоотводного коллектора из железобетонных труб; замена водопропускной трубы; устройство и ремонт ливневой канализации, дренажной системы; устройство ограждения земельного участка многоквартирного дома).</w:t>
      </w:r>
    </w:p>
    <w:p w:rsidR="008E22C7" w:rsidRPr="008E22C7" w:rsidRDefault="008E22C7" w:rsidP="008E22C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2C7" w:rsidRDefault="008E22C7" w:rsidP="008E22C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работ по благоустройству </w:t>
      </w:r>
    </w:p>
    <w:p w:rsidR="008E22C7" w:rsidRPr="008E22C7" w:rsidRDefault="008E22C7" w:rsidP="008E22C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территорий</w:t>
      </w:r>
    </w:p>
    <w:p w:rsidR="008E22C7" w:rsidRPr="008E22C7" w:rsidRDefault="008E22C7" w:rsidP="008E22C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2C7" w:rsidRPr="008E22C7" w:rsidRDefault="008E22C7" w:rsidP="008E22C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Установка скамеек.</w:t>
      </w:r>
    </w:p>
    <w:p w:rsidR="008E22C7" w:rsidRPr="008E22C7" w:rsidRDefault="008E22C7" w:rsidP="008E22C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Установка мусорных урн.</w:t>
      </w:r>
    </w:p>
    <w:p w:rsidR="008E22C7" w:rsidRPr="008E22C7" w:rsidRDefault="008E22C7" w:rsidP="008E22C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уличного освещения (установка уличных фонарей).</w:t>
      </w:r>
    </w:p>
    <w:p w:rsidR="008E22C7" w:rsidRPr="008E22C7" w:rsidRDefault="00EC03B7" w:rsidP="008E22C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E22C7"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новых и ремонт существующих асфальтированных тротуаров и тротуаров из тротуарной плитки.</w:t>
      </w:r>
    </w:p>
    <w:p w:rsidR="008E22C7" w:rsidRPr="008E22C7" w:rsidRDefault="008E22C7" w:rsidP="008E22C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Установка, ремонт и реконструкция ограждений.</w:t>
      </w:r>
    </w:p>
    <w:p w:rsidR="008E22C7" w:rsidRPr="008E22C7" w:rsidRDefault="008E22C7" w:rsidP="008E22C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Установка автобусных остановок.</w:t>
      </w:r>
    </w:p>
    <w:p w:rsidR="008E22C7" w:rsidRPr="008E22C7" w:rsidRDefault="008E22C7" w:rsidP="008E22C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Озеленение общественных территорий (высаживание деревьев и кустарников, разбивка клумб, создание газонов).</w:t>
      </w:r>
    </w:p>
    <w:p w:rsidR="008E22C7" w:rsidRPr="008E22C7" w:rsidRDefault="008E22C7" w:rsidP="008E22C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Установка указателей с указанием названий улиц.</w:t>
      </w:r>
    </w:p>
    <w:p w:rsidR="008E22C7" w:rsidRPr="008E22C7" w:rsidRDefault="008E22C7" w:rsidP="008E22C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Установка информационных щитов.</w:t>
      </w:r>
    </w:p>
    <w:p w:rsidR="008E22C7" w:rsidRPr="008E22C7" w:rsidRDefault="008E22C7" w:rsidP="008E22C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Установка декоративных малых архитектурных форм.</w:t>
      </w:r>
    </w:p>
    <w:p w:rsidR="008E22C7" w:rsidRPr="008E22C7" w:rsidRDefault="008E22C7" w:rsidP="008E22C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Разработка проектно-сметной документации (включая изыскательские работы и </w:t>
      </w:r>
      <w:proofErr w:type="spellStart"/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предпроектные</w:t>
      </w:r>
      <w:proofErr w:type="spellEnd"/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территории).</w:t>
      </w:r>
    </w:p>
    <w:p w:rsidR="00895F97" w:rsidRPr="00895F97" w:rsidRDefault="008E22C7" w:rsidP="008E22C7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Иные виды работ по благоустройству общественных территорий (установка системы видеонаблюдения; установка водоотводного коллектора из </w:t>
      </w:r>
      <w:r w:rsidRPr="008E22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железобетонных труб; замена люков и регулирование крышек колодцев; замена водопропускной трубы; устройство и ремонт ливневой канализации, дренажной системы; оборудование парковок; оборудование детских площадок; оборудование спортивных площадок; устройство велосипедных дорожек и велосипедных парковок; устройство нового или ремонт существующего покрытия; установка бортового камня; установка новых и ремонт существующих памятников, памятных знаков и благоустройство территории вокруг них; работы по устройству зон отдыха у воды (пляжи, набережные, родники); устройство ступеней, лестниц на перепадах рельефа; устройство фонтанов, обустройство площадок для выгула домашних животных); устройство нового или ремонт действующего общественного туалета, устройство пирса, обеспечение архитектурной подсветки зданий, находящихся в границах или около границ общественной территории).</w:t>
      </w: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F23" w:rsidRDefault="009C2F23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F23" w:rsidRDefault="009C2F23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F23" w:rsidRDefault="009C2F23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2C7" w:rsidRDefault="008E22C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2C7" w:rsidRDefault="008E22C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2C7" w:rsidRDefault="008E22C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2C7" w:rsidRDefault="008E22C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F23" w:rsidRDefault="009C2F23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B17B6F" w:rsidP="00ED171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895F97"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</w:p>
    <w:p w:rsidR="00895F97" w:rsidRPr="00B17B6F" w:rsidRDefault="00895F97" w:rsidP="00ED171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подпрограмме «Благоустройство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двор</w:t>
      </w:r>
      <w:r w:rsidR="00B17B6F">
        <w:rPr>
          <w:rFonts w:ascii="Times New Roman" w:eastAsia="Times New Roman" w:hAnsi="Times New Roman" w:cs="Times New Roman"/>
          <w:sz w:val="28"/>
          <w:szCs w:val="28"/>
          <w:lang w:eastAsia="ar-SA"/>
        </w:rPr>
        <w:t>овых и общественных территорий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17B6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B17B6F" w:rsidRPr="00B1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Невельском муниципальном округе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</w:t>
      </w:r>
      <w:r w:rsidR="00B1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Формирование </w:t>
      </w:r>
      <w:r w:rsidRPr="00895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современной </w:t>
      </w:r>
      <w:r w:rsidR="00B1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городской среды в</w:t>
      </w:r>
      <w:r w:rsidR="00ED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Невельском муниципальном </w:t>
      </w:r>
      <w:r w:rsidR="00B17B6F" w:rsidRPr="00B17B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95F97" w:rsidRPr="00895F97" w:rsidRDefault="00895F97" w:rsidP="00ED1719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F97" w:rsidRPr="00895F97" w:rsidRDefault="00895F97" w:rsidP="00ED171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разработки, обсуждения с заинтер</w:t>
      </w:r>
      <w:r w:rsidR="00B17B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есованными лицами и утверждение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ED17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изайн - проекта благоустройства дворовых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территорий, включенных в муниципальную программу, подлеж</w:t>
      </w:r>
      <w:r w:rsidR="00ED1719">
        <w:rPr>
          <w:rFonts w:ascii="Times New Roman" w:eastAsia="Times New Roman" w:hAnsi="Times New Roman" w:cs="Times New Roman"/>
          <w:sz w:val="28"/>
          <w:szCs w:val="28"/>
          <w:lang w:eastAsia="ar-SA"/>
        </w:rPr>
        <w:t>ащих благоустройству в 2021-2030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годах.</w:t>
      </w:r>
    </w:p>
    <w:p w:rsidR="00895F97" w:rsidRPr="00895F97" w:rsidRDefault="00895F97" w:rsidP="00ED171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Дизайн-про</w:t>
      </w:r>
      <w:r w:rsidR="00ED17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разрабатывается в отношении дворовых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территорий, </w:t>
      </w:r>
      <w:r w:rsidR="00ED1719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прошедших отбор, исходя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присвоенного порядкового номера в порядке возрастания в пределах выделенных лимитов бюджетных ассигнований. </w:t>
      </w:r>
    </w:p>
    <w:p w:rsidR="00895F97" w:rsidRPr="00895F97" w:rsidRDefault="00895F97" w:rsidP="00ED171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совместной заявки заинтересованных лиц, проживающих в многоквартирных </w:t>
      </w:r>
      <w:r w:rsidR="00ED171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домах, имеющих общую придомовую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территорию, дизайн - проект разр</w:t>
      </w:r>
      <w:r w:rsidR="00ED1719">
        <w:rPr>
          <w:rFonts w:ascii="Times New Roman" w:eastAsia="Times New Roman" w:hAnsi="Times New Roman" w:cs="Times New Roman"/>
          <w:sz w:val="28"/>
          <w:szCs w:val="28"/>
          <w:lang w:eastAsia="ar-SA"/>
        </w:rPr>
        <w:t>абатывается на общую придомовую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территорию.</w:t>
      </w:r>
    </w:p>
    <w:p w:rsidR="00895F97" w:rsidRPr="00895F97" w:rsidRDefault="00895F97" w:rsidP="00ED171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дизайн – проект,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895F97" w:rsidRPr="00895F97" w:rsidRDefault="00895F97" w:rsidP="00ED171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дизайн - проекта зависит от вида и состава планируемых работ. Дизайн - </w:t>
      </w:r>
      <w:r w:rsidR="00ED1719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может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быть подготовлен </w:t>
      </w:r>
      <w:r w:rsidR="00ED1719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в виде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проектно-сметной документации </w:t>
      </w:r>
      <w:r w:rsidR="00ED1719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в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упрощенном виде - изображение дворовой территории на топографической съемке в масштабе с отображением текстового и визуального описания </w:t>
      </w:r>
      <w:r w:rsidR="00ED1719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проекта благоустройства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</w:t>
      </w:r>
      <w:r w:rsidR="00ED1719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расчетом стоимости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 исходя из единичных расценок.  </w:t>
      </w:r>
    </w:p>
    <w:p w:rsidR="00895F97" w:rsidRPr="00895F97" w:rsidRDefault="00895F97" w:rsidP="00ED171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Разработка дизайн - проекта включает следующие стадии:</w:t>
      </w:r>
    </w:p>
    <w:p w:rsidR="00895F97" w:rsidRPr="00895F97" w:rsidRDefault="00895F97" w:rsidP="00ED171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осмотр дворовой территории, предлагаемой к благоустройству, совместно с представителем заинтересованных лиц;</w:t>
      </w:r>
    </w:p>
    <w:p w:rsidR="00895F97" w:rsidRPr="00895F97" w:rsidRDefault="00895F97" w:rsidP="00ED171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разработка дизайн - проекта;</w:t>
      </w:r>
    </w:p>
    <w:p w:rsidR="00895F97" w:rsidRPr="00895F97" w:rsidRDefault="00895F97" w:rsidP="00ED171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согласование дизайн - проекта благоустройства дворовой </w:t>
      </w:r>
      <w:r w:rsidR="00ED1719"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территории с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представителем заинтересованных лиц;</w:t>
      </w:r>
    </w:p>
    <w:p w:rsidR="00895F97" w:rsidRPr="00895F97" w:rsidRDefault="00895F97" w:rsidP="00ED171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- утверждение дизайн - проекта общественной комиссией.</w:t>
      </w:r>
    </w:p>
    <w:p w:rsidR="00895F97" w:rsidRPr="00895F97" w:rsidRDefault="00895F97" w:rsidP="00ED171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Представитель заинтересованных лиц обязан рассмотреть представленный дизайн - проект в срок, не превышающий двух календарных дней с момента его получения и представить в Администрацию Невельского </w:t>
      </w:r>
      <w:r w:rsidR="00E86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округа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согласованный дизайн - проект или мотивированные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замечания.</w:t>
      </w:r>
    </w:p>
    <w:p w:rsidR="00895F97" w:rsidRPr="00895F97" w:rsidRDefault="00895F97" w:rsidP="00ED171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случае не урегулирования замечаний, </w:t>
      </w:r>
      <w:r w:rsidR="00ED1719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Невельского муниципального округа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передает дизайн-проект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 - проекту.</w:t>
      </w:r>
    </w:p>
    <w:p w:rsidR="00FC1980" w:rsidRPr="00895F97" w:rsidRDefault="00895F97" w:rsidP="00ED1719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Дизайн - проект утверждается общественной комиссией, решение об утверждении оформляется в вид</w:t>
      </w:r>
      <w:r w:rsidR="00FC1980">
        <w:rPr>
          <w:rFonts w:ascii="Times New Roman" w:eastAsia="Times New Roman" w:hAnsi="Times New Roman" w:cs="Times New Roman"/>
          <w:sz w:val="28"/>
          <w:szCs w:val="28"/>
          <w:lang w:eastAsia="ar-SA"/>
        </w:rPr>
        <w:t>е протокола заседания комиссии.</w:t>
      </w: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19" w:rsidRDefault="00ED1719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5D6" w:rsidRDefault="00E865D6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8B" w:rsidRDefault="0018778B" w:rsidP="00ED171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895F97" w:rsidRPr="0018778B" w:rsidRDefault="00895F97" w:rsidP="00ED171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подпрограмме «Благоустройство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дворо</w:t>
      </w:r>
      <w:r w:rsidR="00187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вых и общественных территорий в Невельском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</w:t>
      </w:r>
      <w:r w:rsidR="001877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округе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</w:t>
      </w:r>
      <w:r w:rsidRPr="00895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Формирование современной городской среды в </w:t>
      </w:r>
      <w:r w:rsidR="0018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Невельском 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187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</w:t>
      </w:r>
      <w:r w:rsidRPr="00895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895F97" w:rsidRPr="00895F97" w:rsidRDefault="00895F97" w:rsidP="00ED171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F97" w:rsidRPr="00895F97" w:rsidRDefault="00895F97" w:rsidP="00ED171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F97" w:rsidRPr="00895F97" w:rsidRDefault="00895F97" w:rsidP="00ED171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95F9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АДРЕСНЫЙ ПЕРЕЧЕНЬ</w:t>
      </w:r>
    </w:p>
    <w:p w:rsidR="00895F97" w:rsidRPr="00ED1719" w:rsidRDefault="00895F97" w:rsidP="00ED171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95F97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регионального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</w:t>
      </w:r>
    </w:p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8788"/>
      </w:tblGrid>
      <w:tr w:rsidR="00895F97" w:rsidRPr="00895F97" w:rsidTr="00ED17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7" w:rsidRPr="00ED1719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17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7" w:rsidRPr="00ED1719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17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 объекта</w:t>
            </w:r>
          </w:p>
        </w:tc>
      </w:tr>
      <w:tr w:rsidR="00895F97" w:rsidRPr="00895F97" w:rsidTr="00ED17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7" w:rsidRPr="00ED1719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17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7" w:rsidRPr="00ED1719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95F97" w:rsidRPr="00895F97" w:rsidTr="00ED17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7" w:rsidRPr="00ED1719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17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7" w:rsidRPr="00ED1719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95F97" w:rsidRPr="00895F97" w:rsidTr="00ED1719">
        <w:trPr>
          <w:trHeight w:val="2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7" w:rsidRPr="00ED1719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17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7" w:rsidRPr="00ED1719" w:rsidRDefault="00895F97" w:rsidP="00895F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95F97" w:rsidRPr="00895F97" w:rsidRDefault="00895F97" w:rsidP="00895F9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5F97" w:rsidRPr="00895F97" w:rsidRDefault="00895F97" w:rsidP="00895F9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F97" w:rsidRPr="00895F97" w:rsidRDefault="00895F97" w:rsidP="00895F9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25AE" w:rsidRDefault="008025AE" w:rsidP="0054558C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432DB2" w:rsidRDefault="00432DB2" w:rsidP="0054558C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DB2" w:rsidRDefault="00432DB2" w:rsidP="0054558C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DB2" w:rsidRDefault="00432DB2" w:rsidP="0054558C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DB2" w:rsidRDefault="00432DB2" w:rsidP="0054558C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DB2" w:rsidRDefault="00432DB2" w:rsidP="0054558C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2DB2" w:rsidRDefault="00432DB2" w:rsidP="0054558C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231" w:rsidRPr="00604E1A" w:rsidRDefault="00616196" w:rsidP="0054558C">
      <w:pPr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9230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373231" w:rsidRDefault="00373231" w:rsidP="0054558C">
      <w:pPr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73231" w:rsidSect="00ED1719">
      <w:pgSz w:w="11900" w:h="1680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ascii="Times New Roman" w:hAnsi="Times New Roman" w:cs="Times New Roman" w:hint="default"/>
        <w:sz w:val="28"/>
        <w:szCs w:val="28"/>
        <w:lang w:eastAsia="ru-RU" w:bidi="ar-SA"/>
      </w:rPr>
    </w:lvl>
  </w:abstractNum>
  <w:abstractNum w:abstractNumId="1" w15:restartNumberingAfterBreak="0">
    <w:nsid w:val="049150F9"/>
    <w:multiLevelType w:val="hybridMultilevel"/>
    <w:tmpl w:val="2BC4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4230D1"/>
    <w:multiLevelType w:val="hybridMultilevel"/>
    <w:tmpl w:val="4038FA48"/>
    <w:lvl w:ilvl="0" w:tplc="2F04F7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C3E10"/>
    <w:multiLevelType w:val="multilevel"/>
    <w:tmpl w:val="39C81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4" w15:restartNumberingAfterBreak="0">
    <w:nsid w:val="11C67EF6"/>
    <w:multiLevelType w:val="hybridMultilevel"/>
    <w:tmpl w:val="F398C8B4"/>
    <w:lvl w:ilvl="0" w:tplc="2F04F7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4DD234A7"/>
    <w:multiLevelType w:val="multilevel"/>
    <w:tmpl w:val="7456A07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7" w15:restartNumberingAfterBreak="0">
    <w:nsid w:val="4F604AF5"/>
    <w:multiLevelType w:val="multilevel"/>
    <w:tmpl w:val="E124C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52D5CEB"/>
    <w:multiLevelType w:val="hybridMultilevel"/>
    <w:tmpl w:val="CDB899D2"/>
    <w:lvl w:ilvl="0" w:tplc="2F04F7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F1F52"/>
    <w:multiLevelType w:val="multilevel"/>
    <w:tmpl w:val="7456A07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AB"/>
    <w:rsid w:val="00010413"/>
    <w:rsid w:val="00011A9D"/>
    <w:rsid w:val="000246C0"/>
    <w:rsid w:val="0003442C"/>
    <w:rsid w:val="0003648F"/>
    <w:rsid w:val="0004051B"/>
    <w:rsid w:val="000739D4"/>
    <w:rsid w:val="000830FC"/>
    <w:rsid w:val="000C7E56"/>
    <w:rsid w:val="000D2639"/>
    <w:rsid w:val="000D2989"/>
    <w:rsid w:val="000E3263"/>
    <w:rsid w:val="00101014"/>
    <w:rsid w:val="0010247B"/>
    <w:rsid w:val="00105ACF"/>
    <w:rsid w:val="00141ECB"/>
    <w:rsid w:val="0014457E"/>
    <w:rsid w:val="00145120"/>
    <w:rsid w:val="00150036"/>
    <w:rsid w:val="00150E4C"/>
    <w:rsid w:val="00150E91"/>
    <w:rsid w:val="001636F2"/>
    <w:rsid w:val="00171B04"/>
    <w:rsid w:val="0018778B"/>
    <w:rsid w:val="001E246E"/>
    <w:rsid w:val="001E5E8A"/>
    <w:rsid w:val="001F5C36"/>
    <w:rsid w:val="00212EA7"/>
    <w:rsid w:val="00221AB2"/>
    <w:rsid w:val="002469BB"/>
    <w:rsid w:val="0025396A"/>
    <w:rsid w:val="002543C8"/>
    <w:rsid w:val="002C6A4A"/>
    <w:rsid w:val="002E54A8"/>
    <w:rsid w:val="003134A6"/>
    <w:rsid w:val="00316568"/>
    <w:rsid w:val="00327EA5"/>
    <w:rsid w:val="003458B3"/>
    <w:rsid w:val="00361CCD"/>
    <w:rsid w:val="003676D5"/>
    <w:rsid w:val="00370A9E"/>
    <w:rsid w:val="0037263C"/>
    <w:rsid w:val="00373231"/>
    <w:rsid w:val="00383476"/>
    <w:rsid w:val="003E3808"/>
    <w:rsid w:val="004111DF"/>
    <w:rsid w:val="00426D88"/>
    <w:rsid w:val="0043102A"/>
    <w:rsid w:val="00432DB2"/>
    <w:rsid w:val="00451342"/>
    <w:rsid w:val="00461EF1"/>
    <w:rsid w:val="004943AA"/>
    <w:rsid w:val="00496F5D"/>
    <w:rsid w:val="00497ACA"/>
    <w:rsid w:val="004A37DD"/>
    <w:rsid w:val="004C4E92"/>
    <w:rsid w:val="004D4A61"/>
    <w:rsid w:val="00523623"/>
    <w:rsid w:val="00526723"/>
    <w:rsid w:val="0054558C"/>
    <w:rsid w:val="005558F1"/>
    <w:rsid w:val="005758C5"/>
    <w:rsid w:val="00590AB8"/>
    <w:rsid w:val="005A2391"/>
    <w:rsid w:val="005A2D2F"/>
    <w:rsid w:val="005D3B1C"/>
    <w:rsid w:val="005D6D50"/>
    <w:rsid w:val="005E3FE4"/>
    <w:rsid w:val="00604E1A"/>
    <w:rsid w:val="00607BB1"/>
    <w:rsid w:val="00616196"/>
    <w:rsid w:val="00621E98"/>
    <w:rsid w:val="00633497"/>
    <w:rsid w:val="0064425F"/>
    <w:rsid w:val="0064680D"/>
    <w:rsid w:val="00655FEE"/>
    <w:rsid w:val="00656BCC"/>
    <w:rsid w:val="006859B4"/>
    <w:rsid w:val="006A4648"/>
    <w:rsid w:val="006E2C0D"/>
    <w:rsid w:val="006F0C8C"/>
    <w:rsid w:val="006F2141"/>
    <w:rsid w:val="006F3B24"/>
    <w:rsid w:val="006F5726"/>
    <w:rsid w:val="00702CD8"/>
    <w:rsid w:val="00726CDC"/>
    <w:rsid w:val="007620B0"/>
    <w:rsid w:val="007D5BE4"/>
    <w:rsid w:val="008025AE"/>
    <w:rsid w:val="00815CE8"/>
    <w:rsid w:val="008426A5"/>
    <w:rsid w:val="00851FF0"/>
    <w:rsid w:val="00863782"/>
    <w:rsid w:val="00866814"/>
    <w:rsid w:val="00883F03"/>
    <w:rsid w:val="008873B0"/>
    <w:rsid w:val="00895F97"/>
    <w:rsid w:val="0089759A"/>
    <w:rsid w:val="008A725A"/>
    <w:rsid w:val="008D12CE"/>
    <w:rsid w:val="008D577C"/>
    <w:rsid w:val="008D6A82"/>
    <w:rsid w:val="008E22C7"/>
    <w:rsid w:val="008F2181"/>
    <w:rsid w:val="008F34E3"/>
    <w:rsid w:val="00900964"/>
    <w:rsid w:val="009066BE"/>
    <w:rsid w:val="00931AF5"/>
    <w:rsid w:val="00936281"/>
    <w:rsid w:val="009523AB"/>
    <w:rsid w:val="00963E9F"/>
    <w:rsid w:val="00970A81"/>
    <w:rsid w:val="00981A18"/>
    <w:rsid w:val="00995DAB"/>
    <w:rsid w:val="009C2F23"/>
    <w:rsid w:val="009C3A02"/>
    <w:rsid w:val="009E6A45"/>
    <w:rsid w:val="00A25503"/>
    <w:rsid w:val="00A2572E"/>
    <w:rsid w:val="00A4175A"/>
    <w:rsid w:val="00A50EDB"/>
    <w:rsid w:val="00A72702"/>
    <w:rsid w:val="00A91457"/>
    <w:rsid w:val="00B01947"/>
    <w:rsid w:val="00B17B6F"/>
    <w:rsid w:val="00B22055"/>
    <w:rsid w:val="00B26AAB"/>
    <w:rsid w:val="00B36545"/>
    <w:rsid w:val="00B538D7"/>
    <w:rsid w:val="00B70205"/>
    <w:rsid w:val="00B80B7C"/>
    <w:rsid w:val="00B821FB"/>
    <w:rsid w:val="00B82A52"/>
    <w:rsid w:val="00B83667"/>
    <w:rsid w:val="00BE1598"/>
    <w:rsid w:val="00C05BB1"/>
    <w:rsid w:val="00C06AB7"/>
    <w:rsid w:val="00C30C55"/>
    <w:rsid w:val="00C32E7C"/>
    <w:rsid w:val="00C3438D"/>
    <w:rsid w:val="00C54C9D"/>
    <w:rsid w:val="00C726BF"/>
    <w:rsid w:val="00C97A2B"/>
    <w:rsid w:val="00CA4C5B"/>
    <w:rsid w:val="00CB4144"/>
    <w:rsid w:val="00D44AED"/>
    <w:rsid w:val="00D678C7"/>
    <w:rsid w:val="00D7787A"/>
    <w:rsid w:val="00E43E29"/>
    <w:rsid w:val="00E471BD"/>
    <w:rsid w:val="00E540FE"/>
    <w:rsid w:val="00E72DA3"/>
    <w:rsid w:val="00E7794F"/>
    <w:rsid w:val="00E865D6"/>
    <w:rsid w:val="00E91B7C"/>
    <w:rsid w:val="00EC03B7"/>
    <w:rsid w:val="00EC3C78"/>
    <w:rsid w:val="00ED1719"/>
    <w:rsid w:val="00ED1C8F"/>
    <w:rsid w:val="00ED5EFB"/>
    <w:rsid w:val="00EE1A8D"/>
    <w:rsid w:val="00EE285A"/>
    <w:rsid w:val="00F13CDB"/>
    <w:rsid w:val="00F46B5E"/>
    <w:rsid w:val="00F62A23"/>
    <w:rsid w:val="00F72214"/>
    <w:rsid w:val="00F73C68"/>
    <w:rsid w:val="00F76077"/>
    <w:rsid w:val="00F76409"/>
    <w:rsid w:val="00FA6B44"/>
    <w:rsid w:val="00FC1980"/>
    <w:rsid w:val="00FC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23BA"/>
  <w15:docId w15:val="{B2A5FDFB-96CC-4092-BD84-81C00EB1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A5"/>
    <w:pPr>
      <w:spacing w:after="200" w:line="276" w:lineRule="auto"/>
    </w:pPr>
  </w:style>
  <w:style w:type="paragraph" w:styleId="2">
    <w:name w:val="heading 2"/>
    <w:basedOn w:val="a"/>
    <w:next w:val="a"/>
    <w:link w:val="20"/>
    <w:unhideWhenUsed/>
    <w:qFormat/>
    <w:rsid w:val="008426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26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basedOn w:val="a0"/>
    <w:qFormat/>
    <w:rsid w:val="008426A5"/>
    <w:rPr>
      <w:b/>
      <w:bCs/>
    </w:rPr>
  </w:style>
  <w:style w:type="paragraph" w:customStyle="1" w:styleId="ConsPlusNormal">
    <w:name w:val="ConsPlusNormal"/>
    <w:rsid w:val="008426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6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678C7"/>
    <w:rPr>
      <w:color w:val="0563C1" w:themeColor="hyperlink"/>
      <w:u w:val="single"/>
    </w:rPr>
  </w:style>
  <w:style w:type="paragraph" w:styleId="a6">
    <w:name w:val="List Paragraph"/>
    <w:basedOn w:val="a"/>
    <w:uiPriority w:val="99"/>
    <w:qFormat/>
    <w:rsid w:val="00497ACA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9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63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3E9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2572E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895F97"/>
  </w:style>
  <w:style w:type="paragraph" w:styleId="ab">
    <w:name w:val="header"/>
    <w:basedOn w:val="a"/>
    <w:link w:val="ac"/>
    <w:uiPriority w:val="99"/>
    <w:semiHidden/>
    <w:unhideWhenUsed/>
    <w:rsid w:val="00895F97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895F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895F97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895F9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0">
    <w:name w:val="Сетка таблицы1"/>
    <w:basedOn w:val="a1"/>
    <w:uiPriority w:val="59"/>
    <w:rsid w:val="00895F97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9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7"/>
    <w:uiPriority w:val="59"/>
    <w:rsid w:val="00221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CB20A02318318EAD71F4D5EC2A1A14161788A7FE3D4D5D6D8CFC3E0A67E2A8B02A9EF3DA89C8498C6A3Bs0q0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pskov.ru/" TargetMode="External"/><Relationship Id="rId12" Type="http://schemas.openxmlformats.org/officeDocument/2006/relationships/hyperlink" Target="consultantplus://offline/ref=11B9A2915F61201BE5BFB9C953B06350ABA9B7EA5F54FFF51B78638BB39FA8EFE59A4499C0C4DBC3BAAF9FD1044E5EBE291FE5844E43EA926D053Db41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4FF06D73F5BDEDF028C20A0FADA1FC9D1401DBD676056E49A2E5AEF1AA5BF97631A808AE39395E3719CB4376547u1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FF06D73F5BDEDF028C20A0FADA1FC9D1401DBD676056E49A2E5AEF1AA5BF97631A808AE39395E3719CB4376547u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FF06D73F5BDEDF028C20A0FADA1FC9D0491FB0676356E49A2E5AEF1AA5BF97631A808AE39395E3719CB4376547u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0A7BF-A04E-43D6-8540-D2AEEAA2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37</Pages>
  <Words>9090</Words>
  <Characters>51819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2024-02-29T05:50:00Z</cp:lastPrinted>
  <dcterms:created xsi:type="dcterms:W3CDTF">2023-11-28T06:52:00Z</dcterms:created>
  <dcterms:modified xsi:type="dcterms:W3CDTF">2024-02-29T11:18:00Z</dcterms:modified>
</cp:coreProperties>
</file>