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73" w:rsidRPr="00726173" w:rsidRDefault="00726173" w:rsidP="00726173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</w:pPr>
      <w:bookmarkStart w:id="0" w:name="_Hlk148340668"/>
      <w:bookmarkStart w:id="1" w:name="_Hlk148429665"/>
    </w:p>
    <w:p w:rsidR="00726173" w:rsidRPr="00726173" w:rsidRDefault="00726173" w:rsidP="00726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32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b/>
          <w:noProof/>
          <w:kern w:val="0"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1046738623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73" w:rsidRPr="00726173" w:rsidRDefault="00726173" w:rsidP="00726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726173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СОБРАНИЕ ДЕПУТАТОВ НЕВЕЛЬСКОГО</w:t>
      </w:r>
    </w:p>
    <w:p w:rsidR="00726173" w:rsidRPr="00726173" w:rsidRDefault="00726173" w:rsidP="00726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726173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МУНИЦИПАЛЬНОГО ОКРУГА</w:t>
      </w:r>
    </w:p>
    <w:p w:rsidR="00726173" w:rsidRPr="00726173" w:rsidRDefault="00726173" w:rsidP="00726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</w:pPr>
      <w:r w:rsidRPr="0072617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Р Е Ш Е Н И Е</w:t>
      </w:r>
      <w:r w:rsidRPr="00726173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726173" w:rsidRPr="00726173" w:rsidRDefault="00726173" w:rsidP="0072617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</w:pPr>
      <w:r w:rsidRPr="00726173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  <w:t xml:space="preserve">                 </w:t>
      </w:r>
    </w:p>
    <w:p w:rsidR="00726173" w:rsidRPr="00726173" w:rsidRDefault="00726173" w:rsidP="007261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</w:pPr>
      <w:r w:rsidRPr="007261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 xml:space="preserve">от </w:t>
      </w:r>
      <w:r w:rsidR="006C47F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 xml:space="preserve">14.11.2023 </w:t>
      </w:r>
      <w:r w:rsidRPr="0072617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 xml:space="preserve"> года  №</w:t>
      </w:r>
      <w:r w:rsidR="006C47F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>50</w:t>
      </w:r>
    </w:p>
    <w:p w:rsidR="00726173" w:rsidRPr="00726173" w:rsidRDefault="00726173" w:rsidP="007261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 xml:space="preserve">(принято </w:t>
      </w:r>
      <w:r w:rsidR="006C47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>в опросном порядке</w:t>
      </w:r>
      <w:r w:rsidRPr="0072617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 xml:space="preserve">)            </w:t>
      </w:r>
    </w:p>
    <w:p w:rsidR="00726173" w:rsidRPr="00726173" w:rsidRDefault="00726173" w:rsidP="0072617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 xml:space="preserve">         г. Невель</w:t>
      </w:r>
    </w:p>
    <w:p w:rsidR="00726173" w:rsidRPr="00726173" w:rsidRDefault="00726173" w:rsidP="0072617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726173" w:rsidRPr="00726173" w:rsidRDefault="00726173" w:rsidP="007261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</w:p>
    <w:p w:rsidR="00726173" w:rsidRPr="00726173" w:rsidRDefault="00726173" w:rsidP="0072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 внесении изменений в решение Собрания депутатов Невельского района «О   бюджете муниципального образования «Невельский район» на 2023 год и на плановый период 2024 и 2025 годов»</w:t>
      </w:r>
    </w:p>
    <w:p w:rsidR="00726173" w:rsidRPr="00726173" w:rsidRDefault="00726173" w:rsidP="007261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6173" w:rsidRPr="00726173" w:rsidRDefault="00726173" w:rsidP="007261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Законом Псковской области от 02.03.2023 №2349-ОЗ «О преобразовании муниципальных образований, входящих в состав муниципального образования «Невельский район», решением Собрания депутатов Невельского муниципального округа от 25.09.2023 №14 «О правопреемстве Собрания депутатов Невельского муниципального округа»</w:t>
      </w:r>
    </w:p>
    <w:p w:rsidR="00726173" w:rsidRPr="006C47F0" w:rsidRDefault="00726173" w:rsidP="00726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Собрание депутатов Невельского муниципального округа </w:t>
      </w:r>
      <w:proofErr w:type="gramStart"/>
      <w:r w:rsidRPr="006C47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р</w:t>
      </w:r>
      <w:proofErr w:type="gramEnd"/>
      <w:r w:rsidRPr="006C47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 xml:space="preserve"> е ш и л</w:t>
      </w:r>
      <w:r w:rsidRPr="006C47F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  <w:r w:rsidRPr="006C47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о</w:t>
      </w:r>
      <w:r w:rsidRPr="006C47F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:</w:t>
      </w:r>
    </w:p>
    <w:p w:rsidR="00726173" w:rsidRPr="00726173" w:rsidRDefault="00726173" w:rsidP="007261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1. Внести в решение Собрания депутатов Невельского района от 27.12.2022 № 157 (в редакции от 30.10.2023 №31) </w:t>
      </w: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«О бюджете муниципального образования «Невельский район» на 2023 год и на плановый период 2024 и 2025 годов» следующие изменения:</w:t>
      </w:r>
    </w:p>
    <w:p w:rsidR="00726173" w:rsidRPr="00726173" w:rsidRDefault="00726173" w:rsidP="007261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 В статье 1:</w:t>
      </w:r>
    </w:p>
    <w:p w:rsidR="00726173" w:rsidRPr="00726173" w:rsidRDefault="00726173" w:rsidP="00726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 подпункте 1 пункта 1 цифры «478536,1» заменить цифрами «483536,1»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726173" w:rsidRPr="00726173" w:rsidRDefault="00726173" w:rsidP="00726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 подпункте 2 пункта 1 цифры «490677,3» заменить цифрами «495677,3»;</w:t>
      </w:r>
    </w:p>
    <w:p w:rsidR="00726173" w:rsidRPr="00726173" w:rsidRDefault="00726173" w:rsidP="00726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1.2. Приложение 1 «Поступление доходов в районный бюджет по группам, подгруппам и статьям на 2023 год» изложить в новой редакции согласно приложению 1 к настоящему решению;</w:t>
      </w:r>
    </w:p>
    <w:p w:rsidR="00726173" w:rsidRPr="00726173" w:rsidRDefault="00726173" w:rsidP="007261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1.3.</w:t>
      </w:r>
      <w:r w:rsidRPr="0072617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ru-RU"/>
        </w:rPr>
        <w:t xml:space="preserve"> </w:t>
      </w: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6 «Ведомственная структура расходов бюджета района на 2023 год» изложить в новой редакции согласно приложению 2 к настоящему решению;</w:t>
      </w:r>
    </w:p>
    <w:p w:rsidR="00726173" w:rsidRPr="00726173" w:rsidRDefault="00726173" w:rsidP="007261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1.4.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видов расходов классификации расходов бюджета района на 2023 год» изложить в новой редакции согласно приложению 3 к настоящему решению;</w:t>
      </w:r>
    </w:p>
    <w:p w:rsidR="00726173" w:rsidRPr="00726173" w:rsidRDefault="00726173" w:rsidP="007261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1.5. Приложение 10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района на 2023 год» изложить в новой редакции согласно приложению 4 к настоящему решению;</w:t>
      </w:r>
    </w:p>
    <w:p w:rsidR="00726173" w:rsidRPr="00726173" w:rsidRDefault="00726173" w:rsidP="007261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1.6.  Приложение 17 «Источники внутреннего финансирования дефицита бюджета района на 2023 год» изложить в редакции согласно приложению 5 к настоящему решению.</w:t>
      </w:r>
    </w:p>
    <w:p w:rsidR="00726173" w:rsidRPr="00726173" w:rsidRDefault="00726173" w:rsidP="007261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2.</w:t>
      </w:r>
      <w:r w:rsidRPr="007261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Невельский</w:t>
      </w:r>
      <w:proofErr w:type="spellEnd"/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- </w:t>
      </w:r>
      <w:hyperlink r:id="rId6" w:history="1"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http</w:t>
        </w:r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://</w:t>
        </w:r>
        <w:proofErr w:type="spellStart"/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pravo</w:t>
        </w:r>
        <w:proofErr w:type="spellEnd"/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.</w:t>
        </w:r>
        <w:proofErr w:type="spellStart"/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pskov</w:t>
        </w:r>
        <w:proofErr w:type="spellEnd"/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.</w:t>
        </w:r>
        <w:proofErr w:type="spellStart"/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ru</w:t>
        </w:r>
        <w:proofErr w:type="spellEnd"/>
        <w:r w:rsidRPr="006C47F0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/</w:t>
        </w:r>
      </w:hyperlink>
      <w:r w:rsidRPr="006C47F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. </w:t>
      </w:r>
    </w:p>
    <w:p w:rsidR="00726173" w:rsidRPr="00726173" w:rsidRDefault="00726173" w:rsidP="00726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726173" w:rsidRPr="00726173" w:rsidRDefault="00726173" w:rsidP="00726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Глава Невельского                                                           </w:t>
      </w:r>
    </w:p>
    <w:p w:rsidR="00726173" w:rsidRPr="00726173" w:rsidRDefault="00726173" w:rsidP="00726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муниципального округа                                                               О.Е. Майоров</w:t>
      </w:r>
    </w:p>
    <w:p w:rsidR="00726173" w:rsidRPr="00726173" w:rsidRDefault="00726173" w:rsidP="00726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726173" w:rsidRPr="00726173" w:rsidRDefault="00726173" w:rsidP="00726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726173" w:rsidRPr="00726173" w:rsidRDefault="00726173" w:rsidP="00726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Председатель Собрания депутатов</w:t>
      </w:r>
    </w:p>
    <w:p w:rsidR="00726173" w:rsidRPr="00726173" w:rsidRDefault="00726173" w:rsidP="00726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7261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Невельского муниципального округа                                                  В.С. Зуев</w:t>
      </w:r>
    </w:p>
    <w:p w:rsidR="008E7037" w:rsidRDefault="008E7037" w:rsidP="00726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726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037" w:rsidRDefault="008E7037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6173" w:rsidRDefault="0072617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6173" w:rsidRDefault="0072617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6173" w:rsidRDefault="0072617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813" w:rsidRP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P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P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P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6C47F0">
        <w:rPr>
          <w:rFonts w:ascii="Times New Roman" w:hAnsi="Times New Roman" w:cs="Times New Roman"/>
          <w:sz w:val="24"/>
          <w:szCs w:val="24"/>
        </w:rPr>
        <w:t>14.11.2023</w:t>
      </w:r>
      <w:r w:rsidRPr="006D6813">
        <w:rPr>
          <w:rFonts w:ascii="Times New Roman" w:hAnsi="Times New Roman" w:cs="Times New Roman"/>
          <w:sz w:val="24"/>
          <w:szCs w:val="24"/>
        </w:rPr>
        <w:t xml:space="preserve"> №</w:t>
      </w:r>
      <w:r w:rsidR="006C47F0">
        <w:rPr>
          <w:rFonts w:ascii="Times New Roman" w:hAnsi="Times New Roman" w:cs="Times New Roman"/>
          <w:sz w:val="24"/>
          <w:szCs w:val="24"/>
        </w:rPr>
        <w:t>50</w:t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P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ab/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Pr="006D6813" w:rsidRDefault="006C47F0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6813" w:rsidRPr="006D6813">
        <w:rPr>
          <w:rFonts w:ascii="Times New Roman" w:hAnsi="Times New Roman" w:cs="Times New Roman"/>
          <w:sz w:val="24"/>
          <w:szCs w:val="24"/>
        </w:rPr>
        <w:t>Приложение 1</w:t>
      </w:r>
      <w:r w:rsidR="006D6813" w:rsidRPr="006D6813">
        <w:rPr>
          <w:rFonts w:ascii="Times New Roman" w:hAnsi="Times New Roman" w:cs="Times New Roman"/>
          <w:sz w:val="24"/>
          <w:szCs w:val="24"/>
        </w:rPr>
        <w:tab/>
      </w:r>
      <w:r w:rsidR="006D6813"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P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P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5F403A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ab/>
        <w:t>от 27.12.2022 №157</w:t>
      </w:r>
      <w:bookmarkEnd w:id="0"/>
      <w:r w:rsidRPr="006D6813">
        <w:rPr>
          <w:rFonts w:ascii="Times New Roman" w:hAnsi="Times New Roman" w:cs="Times New Roman"/>
          <w:sz w:val="24"/>
          <w:szCs w:val="24"/>
        </w:rPr>
        <w:tab/>
      </w:r>
    </w:p>
    <w:bookmarkEnd w:id="1"/>
    <w:p w:rsid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813" w:rsidRPr="006D6813" w:rsidRDefault="006D6813" w:rsidP="006D6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>ПОСТУПЛЕНИЕ</w:t>
      </w:r>
      <w:r w:rsidRPr="006D6813">
        <w:rPr>
          <w:rFonts w:ascii="Times New Roman" w:hAnsi="Times New Roman" w:cs="Times New Roman"/>
          <w:sz w:val="24"/>
          <w:szCs w:val="24"/>
        </w:rPr>
        <w:tab/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Default="006D6813" w:rsidP="006D6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6813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2023 год</w:t>
      </w:r>
      <w:r w:rsidRPr="006D6813">
        <w:rPr>
          <w:rFonts w:ascii="Times New Roman" w:hAnsi="Times New Roman" w:cs="Times New Roman"/>
          <w:sz w:val="24"/>
          <w:szCs w:val="24"/>
        </w:rPr>
        <w:tab/>
      </w:r>
      <w:r w:rsidRPr="006D6813">
        <w:rPr>
          <w:rFonts w:ascii="Times New Roman" w:hAnsi="Times New Roman" w:cs="Times New Roman"/>
          <w:sz w:val="24"/>
          <w:szCs w:val="24"/>
        </w:rPr>
        <w:tab/>
      </w:r>
    </w:p>
    <w:p w:rsidR="006D6813" w:rsidRDefault="006D6813" w:rsidP="006D6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Style w:val="a3"/>
        <w:tblW w:w="9634" w:type="dxa"/>
        <w:tblLook w:val="04A0"/>
      </w:tblPr>
      <w:tblGrid>
        <w:gridCol w:w="2830"/>
        <w:gridCol w:w="5370"/>
        <w:gridCol w:w="1434"/>
      </w:tblGrid>
      <w:tr w:rsidR="006D6813" w:rsidRPr="006D6813" w:rsidTr="00D40E5E">
        <w:trPr>
          <w:trHeight w:val="57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119 957,0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81 321,0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81 321,0 </w:t>
            </w:r>
          </w:p>
        </w:tc>
      </w:tr>
      <w:tr w:rsidR="006D6813" w:rsidRPr="006D6813" w:rsidTr="00D40E5E">
        <w:trPr>
          <w:trHeight w:val="57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14 696,0 </w:t>
            </w:r>
          </w:p>
        </w:tc>
      </w:tr>
      <w:tr w:rsidR="006D6813" w:rsidRPr="006D6813" w:rsidTr="00D40E5E">
        <w:trPr>
          <w:trHeight w:val="6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14 696,0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14 806,0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12 836,0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1 964,0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2 772,0 </w:t>
            </w:r>
          </w:p>
        </w:tc>
      </w:tr>
      <w:tr w:rsidR="006D6813" w:rsidRPr="006D6813" w:rsidTr="00D40E5E">
        <w:trPr>
          <w:trHeight w:val="6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2 772,0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113 595,0 </w:t>
            </w:r>
          </w:p>
        </w:tc>
      </w:tr>
      <w:tr w:rsidR="006D6813" w:rsidRPr="006D6813" w:rsidTr="00D40E5E">
        <w:trPr>
          <w:trHeight w:val="57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3 568,0 </w:t>
            </w:r>
          </w:p>
        </w:tc>
      </w:tr>
      <w:tr w:rsidR="006D6813" w:rsidRPr="006D6813" w:rsidTr="00D40E5E">
        <w:trPr>
          <w:trHeight w:val="12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2 754,5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</w:p>
        </w:tc>
      </w:tr>
      <w:tr w:rsidR="006D6813" w:rsidRPr="006D6813" w:rsidTr="00807951">
        <w:trPr>
          <w:trHeight w:val="85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6D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казенных)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785,0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550,0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550,0 </w:t>
            </w:r>
          </w:p>
        </w:tc>
      </w:tr>
      <w:tr w:rsidR="006D6813" w:rsidRPr="006D6813" w:rsidTr="00D40E5E">
        <w:trPr>
          <w:trHeight w:val="36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977,0 </w:t>
            </w:r>
          </w:p>
        </w:tc>
      </w:tr>
      <w:tr w:rsidR="006D6813" w:rsidRPr="006D6813" w:rsidTr="00D40E5E">
        <w:trPr>
          <w:trHeight w:val="12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193,9 </w:t>
            </w:r>
          </w:p>
        </w:tc>
      </w:tr>
      <w:tr w:rsidR="006D6813" w:rsidRPr="006D6813" w:rsidTr="00D40E5E">
        <w:trPr>
          <w:trHeight w:val="6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783,1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1 242,0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6 362,0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2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579,1 </w:t>
            </w:r>
          </w:p>
        </w:tc>
      </w:tr>
      <w:tr w:rsidR="006D6813" w:rsidRPr="006D6813" w:rsidTr="00D40E5E">
        <w:trPr>
          <w:trHeight w:val="57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2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579,1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34" w:type="dxa"/>
            <w:hideMark/>
          </w:tcPr>
          <w:p w:rsidR="006D6813" w:rsidRPr="006D6813" w:rsidRDefault="0072617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102 933,4</w:t>
            </w:r>
            <w:r w:rsidR="006D6813"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6813" w:rsidRPr="006D6813" w:rsidTr="00D40E5E">
        <w:trPr>
          <w:trHeight w:val="6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80 752,0 </w:t>
            </w:r>
          </w:p>
        </w:tc>
      </w:tr>
      <w:tr w:rsidR="006D6813" w:rsidRPr="006D6813" w:rsidTr="00D40E5E">
        <w:trPr>
          <w:trHeight w:val="6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34" w:type="dxa"/>
            <w:hideMark/>
          </w:tcPr>
          <w:p w:rsidR="006D6813" w:rsidRPr="006D6813" w:rsidRDefault="0072617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6813"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 881,4 </w:t>
            </w:r>
          </w:p>
        </w:tc>
      </w:tr>
      <w:tr w:rsidR="006D6813" w:rsidRPr="006D6813" w:rsidTr="00D40E5E">
        <w:trPr>
          <w:trHeight w:val="9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2 02 19999 05 9031 150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80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Дотации на материальное стимулирование муниципальных образований области, обеспечивших наилучшие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по сводной оценке платежеспособности и качества управления финансами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800,0 </w:t>
            </w:r>
          </w:p>
        </w:tc>
      </w:tr>
      <w:tr w:rsidR="006D6813" w:rsidRPr="006D6813" w:rsidTr="00D40E5E">
        <w:trPr>
          <w:trHeight w:val="9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«Край партизанской славы»)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6D6813" w:rsidRPr="006D6813" w:rsidTr="00D40E5E">
        <w:trPr>
          <w:trHeight w:val="57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75 624,6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153 843,0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31 178,1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6813" w:rsidRPr="006D6813" w:rsidTr="00D40E5E">
        <w:trPr>
          <w:trHeight w:val="900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sz w:val="24"/>
                <w:szCs w:val="24"/>
              </w:rPr>
              <w:t xml:space="preserve">21 805,7 </w:t>
            </w:r>
          </w:p>
        </w:tc>
      </w:tr>
      <w:tr w:rsidR="006D6813" w:rsidRPr="006D6813" w:rsidTr="00D40E5E">
        <w:trPr>
          <w:trHeight w:val="315"/>
        </w:trPr>
        <w:tc>
          <w:tcPr>
            <w:tcW w:w="283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0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4" w:type="dxa"/>
            <w:hideMark/>
          </w:tcPr>
          <w:p w:rsidR="006D6813" w:rsidRPr="006D6813" w:rsidRDefault="006D6813" w:rsidP="006D68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72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D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536,1 </w:t>
            </w:r>
          </w:p>
        </w:tc>
      </w:tr>
    </w:tbl>
    <w:p w:rsidR="006D6813" w:rsidRDefault="006D6813" w:rsidP="006D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EC7" w:rsidRDefault="007E2EC7" w:rsidP="006D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EC7" w:rsidRP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P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P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P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ab/>
      </w:r>
      <w:r w:rsidR="006C47F0" w:rsidRPr="006D6813">
        <w:rPr>
          <w:rFonts w:ascii="Times New Roman" w:hAnsi="Times New Roman" w:cs="Times New Roman"/>
          <w:sz w:val="24"/>
          <w:szCs w:val="24"/>
        </w:rPr>
        <w:t xml:space="preserve">от </w:t>
      </w:r>
      <w:r w:rsidR="006C47F0">
        <w:rPr>
          <w:rFonts w:ascii="Times New Roman" w:hAnsi="Times New Roman" w:cs="Times New Roman"/>
          <w:sz w:val="24"/>
          <w:szCs w:val="24"/>
        </w:rPr>
        <w:t>14.11.2023</w:t>
      </w:r>
      <w:r w:rsidR="006C47F0" w:rsidRPr="006D6813">
        <w:rPr>
          <w:rFonts w:ascii="Times New Roman" w:hAnsi="Times New Roman" w:cs="Times New Roman"/>
          <w:sz w:val="24"/>
          <w:szCs w:val="24"/>
        </w:rPr>
        <w:t xml:space="preserve"> №</w:t>
      </w:r>
      <w:r w:rsidR="006C47F0">
        <w:rPr>
          <w:rFonts w:ascii="Times New Roman" w:hAnsi="Times New Roman" w:cs="Times New Roman"/>
          <w:sz w:val="24"/>
          <w:szCs w:val="24"/>
        </w:rPr>
        <w:t>50</w:t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P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ab/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Pr="007E2EC7" w:rsidRDefault="006C47F0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2EC7" w:rsidRPr="007E2E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E2EC7">
        <w:rPr>
          <w:rFonts w:ascii="Times New Roman" w:hAnsi="Times New Roman" w:cs="Times New Roman"/>
          <w:sz w:val="24"/>
          <w:szCs w:val="24"/>
        </w:rPr>
        <w:t>6</w:t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P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P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EC7" w:rsidRPr="007E2EC7" w:rsidRDefault="00DA2CE2" w:rsidP="007E2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2EC7" w:rsidRPr="007E2EC7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  <w:r w:rsidR="007E2EC7"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Default="007E2EC7" w:rsidP="007E2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2EC7">
        <w:rPr>
          <w:rFonts w:ascii="Times New Roman" w:hAnsi="Times New Roman" w:cs="Times New Roman"/>
          <w:sz w:val="24"/>
          <w:szCs w:val="24"/>
        </w:rPr>
        <w:t>расходо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2EC7">
        <w:rPr>
          <w:rFonts w:ascii="Times New Roman" w:hAnsi="Times New Roman" w:cs="Times New Roman"/>
          <w:sz w:val="24"/>
          <w:szCs w:val="24"/>
        </w:rPr>
        <w:t xml:space="preserve"> бюджета района на 2023 год</w:t>
      </w:r>
      <w:r w:rsidRPr="007E2EC7">
        <w:rPr>
          <w:rFonts w:ascii="Times New Roman" w:hAnsi="Times New Roman" w:cs="Times New Roman"/>
          <w:sz w:val="24"/>
          <w:szCs w:val="24"/>
        </w:rPr>
        <w:tab/>
      </w:r>
    </w:p>
    <w:p w:rsidR="007E2EC7" w:rsidRDefault="007E2EC7" w:rsidP="007E2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Style w:val="a3"/>
        <w:tblW w:w="9776" w:type="dxa"/>
        <w:tblLook w:val="04A0"/>
      </w:tblPr>
      <w:tblGrid>
        <w:gridCol w:w="3964"/>
        <w:gridCol w:w="871"/>
        <w:gridCol w:w="830"/>
        <w:gridCol w:w="567"/>
        <w:gridCol w:w="1768"/>
        <w:gridCol w:w="576"/>
        <w:gridCol w:w="1200"/>
      </w:tblGrid>
      <w:tr w:rsidR="00F90491" w:rsidRPr="00F90491" w:rsidTr="00156D90">
        <w:trPr>
          <w:trHeight w:val="645"/>
        </w:trPr>
        <w:tc>
          <w:tcPr>
            <w:tcW w:w="3964" w:type="dxa"/>
            <w:noWrap/>
            <w:hideMark/>
          </w:tcPr>
          <w:p w:rsidR="00F90491" w:rsidRPr="00F90491" w:rsidRDefault="007E2EC7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E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2E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2E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2E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2E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90491"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00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0491" w:rsidRPr="00F90491" w:rsidTr="00156D90">
        <w:trPr>
          <w:trHeight w:val="58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257 766,8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253,8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6D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156D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56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6051E0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F90491" w:rsidRPr="006051E0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F90491" w:rsidRPr="00156D90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156D90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156D90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156D90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F90491" w:rsidRPr="00156D90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156D90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F90491" w:rsidRPr="00F90491" w:rsidTr="00E87A6F">
        <w:trPr>
          <w:trHeight w:val="691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246 860,3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71 517,9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71 517,9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71 517,9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E87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71 517,9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20 589,8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20 589,8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90491" w:rsidRPr="00F90491" w:rsidTr="00E20E13">
        <w:trPr>
          <w:trHeight w:val="708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</w:tr>
      <w:tr w:rsidR="00F90491" w:rsidRPr="00F90491" w:rsidTr="00156D90">
        <w:trPr>
          <w:trHeight w:val="24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F90491" w:rsidRPr="00F90491" w:rsidTr="00E20E13">
        <w:trPr>
          <w:trHeight w:val="708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152 323,3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152 323,3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152 323,3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149 448,1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</w:tr>
      <w:tr w:rsidR="00F90491" w:rsidRPr="00F90491" w:rsidTr="00156D90">
        <w:trPr>
          <w:trHeight w:val="217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85 823,4</w:t>
            </w:r>
          </w:p>
        </w:tc>
      </w:tr>
      <w:tr w:rsidR="00F90491" w:rsidRPr="00F90491" w:rsidTr="00156D90">
        <w:trPr>
          <w:trHeight w:val="66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2 215,4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83 608,0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D45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7 812,0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7 812,0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ЕВ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ЕВ 51790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ЕВ 51790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12 282,9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12 282,9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12 282,9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F90491" w:rsidRPr="00F90491" w:rsidTr="00156D90">
        <w:trPr>
          <w:trHeight w:val="216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физической культуры и спорта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9 339,9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01 1 03 24000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01 1 03 24000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F90491" w:rsidRPr="00F90491" w:rsidTr="00633553">
        <w:trPr>
          <w:trHeight w:val="708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9 687,2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9 452,2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961,5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90491" w:rsidRPr="00F90491" w:rsidTr="00156D90">
        <w:trPr>
          <w:trHeight w:val="18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F90491" w:rsidRPr="00F90491" w:rsidTr="00156D90">
        <w:trPr>
          <w:trHeight w:val="18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управления образования, физической культуры и спорта Администрации Невельского района</w:t>
            </w:r>
            <w:r w:rsidR="00633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4 773,5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4 604,4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3 452,8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3 224,1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должности, не отнесенные к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01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001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0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3 552,1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7 100,6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укрепление общественного здоровья населения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5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4 471,2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2 504,5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2 504,5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и текущий ремонт объектов физической культуры и спорта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F90491" w:rsidRPr="00F90491" w:rsidTr="00156D90">
        <w:trPr>
          <w:trHeight w:val="132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8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982,9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34 471,5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28 960,7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28 960,7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28 960,7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28 960,7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26 256,1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21 302,3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4 933,8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90491" w:rsidRPr="00F90491" w:rsidTr="00156D90">
        <w:trPr>
          <w:trHeight w:val="64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муниципальных выборов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156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07 1 01 42220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F90491" w:rsidRPr="00F90491" w:rsidTr="00156D90">
        <w:trPr>
          <w:trHeight w:val="43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07 1 01 42220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1 741,6</w:t>
            </w:r>
          </w:p>
        </w:tc>
      </w:tr>
      <w:tr w:rsidR="00F90491" w:rsidRPr="00F90491" w:rsidTr="00156D90">
        <w:trPr>
          <w:trHeight w:val="73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436,9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граждан, участвующих в составе добровольных народных дружин в защите Государственной границы (за счет средств областного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90491" w:rsidRPr="00F90491" w:rsidTr="00156D90">
        <w:trPr>
          <w:trHeight w:val="103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бюджета)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F90491" w:rsidRPr="00F90491" w:rsidTr="00E20E13">
        <w:trPr>
          <w:trHeight w:val="708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муниципальных управленческих команд за достижение показателей деятельности органов местного самоуправления Псковской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2 169,8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E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F90491" w:rsidRPr="00E20E13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0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E20E13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0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E20E13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0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E20E13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0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E20E13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0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E20E13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0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2 169,8</w:t>
            </w:r>
          </w:p>
        </w:tc>
      </w:tr>
      <w:tr w:rsidR="00F90491" w:rsidRPr="00F90491" w:rsidTr="00156D90">
        <w:trPr>
          <w:trHeight w:val="70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E5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2E5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E5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E5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2E5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2 073,0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2 047,3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70 112,8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1 506,0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F90491" w:rsidRPr="00F90491" w:rsidTr="00156D90">
        <w:trPr>
          <w:trHeight w:val="136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F90491" w:rsidRPr="00F90491" w:rsidTr="00D10A32">
        <w:trPr>
          <w:trHeight w:val="300"/>
        </w:trPr>
        <w:tc>
          <w:tcPr>
            <w:tcW w:w="3964" w:type="dxa"/>
            <w:hideMark/>
          </w:tcPr>
          <w:p w:rsidR="00F90491" w:rsidRPr="00F90491" w:rsidRDefault="009F7DD7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16" o:spid="_x0000_s1026" type="#_x0000_t202" style="position:absolute;left:0;text-align:left;margin-left:264.75pt;margin-top:0;width:5.25pt;height:63pt;z-index: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15" o:spid="_x0000_s1097" type="#_x0000_t202" style="position:absolute;left:0;text-align:left;margin-left:264.75pt;margin-top:0;width:5.25pt;height:63pt;z-index: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14" o:spid="_x0000_s1096" type="#_x0000_t202" style="position:absolute;left:0;text-align:left;margin-left:188.25pt;margin-top:0;width:6pt;height:63pt;z-index: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13" o:spid="_x0000_s1095" type="#_x0000_t202" style="position:absolute;left:0;text-align:left;margin-left:188.25pt;margin-top:0;width:0;height:63pt;z-index: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12" o:spid="_x0000_s1094" type="#_x0000_t202" style="position:absolute;left:0;text-align:left;margin-left:188.25pt;margin-top:0;width:6pt;height:63pt;z-index: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11" o:spid="_x0000_s1093" type="#_x0000_t202" style="position:absolute;left:0;text-align:left;margin-left:188.25pt;margin-top:0;width:0;height:63pt;z-index: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10" o:spid="_x0000_s1092" type="#_x0000_t202" style="position:absolute;left:0;text-align:left;margin-left:188.25pt;margin-top:0;width:6pt;height:63pt;z-index: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9" o:spid="_x0000_s1091" type="#_x0000_t202" style="position:absolute;left:0;text-align:left;margin-left:188.25pt;margin-top:0;width:0;height:63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8" o:spid="_x0000_s1090" type="#_x0000_t202" style="position:absolute;left:0;text-align:left;margin-left:188.25pt;margin-top:0;width:6pt;height:63pt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7" o:spid="_x0000_s1089" type="#_x0000_t202" style="position:absolute;left:0;text-align:left;margin-left:188.25pt;margin-top:0;width:0;height:63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6" o:spid="_x0000_s1088" type="#_x0000_t202" style="position:absolute;left:0;text-align:left;margin-left:188.25pt;margin-top:0;width:6pt;height:63pt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5" o:spid="_x0000_s1087" type="#_x0000_t202" style="position:absolute;left:0;text-align:left;margin-left:188.25pt;margin-top:0;width:0;height:63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4" o:spid="_x0000_s1086" type="#_x0000_t202" style="position:absolute;left:0;text-align:left;margin-left:188.25pt;margin-top:0;width:0;height:63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3" o:spid="_x0000_s1085" type="#_x0000_t202" style="position:absolute;left:0;text-align:left;margin-left:188.25pt;margin-top:0;width:6pt;height:63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2" o:spid="_x0000_s1084" type="#_x0000_t202" style="position:absolute;left:0;text-align:left;margin-left:188.25pt;margin-top:0;width:0;height:63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1" o:spid="_x0000_s1083" type="#_x0000_t202" style="position:absolute;left:0;text-align:left;margin-left:188.25pt;margin-top:0;width:6pt;height:63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600" o:spid="_x0000_s1082" type="#_x0000_t202" style="position:absolute;left:0;text-align:left;margin-left:188.25pt;margin-top:0;width:0;height:63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599" o:spid="_x0000_s1081" type="#_x0000_t202" style="position:absolute;left:0;text-align:left;margin-left:188.25pt;margin-top:0;width:6pt;height:63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598" o:spid="_x0000_s1080" type="#_x0000_t202" style="position:absolute;left:0;text-align:left;margin-left:188.25pt;margin-top:0;width:0;height:63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597" o:spid="_x0000_s1079" type="#_x0000_t202" style="position:absolute;left:0;text-align:left;margin-left:188.25pt;margin-top:0;width:6pt;height:63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596" o:spid="_x0000_s1078" type="#_x0000_t202" style="position:absolute;left:0;text-align:left;margin-left:188.25pt;margin-top:0;width:0;height:63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595" o:spid="_x0000_s1077" type="#_x0000_t202" style="position:absolute;left:0;text-align:left;margin-left:188.25pt;margin-top:0;width:6pt;height:63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594" o:spid="_x0000_s1076" type="#_x0000_t202" style="position:absolute;left:0;text-align:left;margin-left:188.25pt;margin-top:0;width:0;height:63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593" o:spid="_x0000_s1075" type="#_x0000_t202" style="position:absolute;left:0;text-align:left;margin-left:188.25pt;margin-top:0;width:0;height:63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 w:rsidR="00F90491"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67 444,6</w:t>
            </w:r>
          </w:p>
        </w:tc>
      </w:tr>
      <w:tr w:rsidR="00F90491" w:rsidRPr="00F90491" w:rsidTr="00D10A32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транспортного обслуживания населения на территории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67 444,6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67 286,2</w:t>
            </w:r>
          </w:p>
        </w:tc>
      </w:tr>
      <w:tr w:rsidR="00F90491" w:rsidRPr="00F90491" w:rsidTr="000D02EA">
        <w:trPr>
          <w:trHeight w:val="117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C3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67 286,2</w:t>
            </w:r>
          </w:p>
        </w:tc>
      </w:tr>
      <w:tr w:rsidR="00F90491" w:rsidRPr="00F90491" w:rsidTr="000D02EA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11 123,9</w:t>
            </w:r>
          </w:p>
        </w:tc>
      </w:tr>
      <w:tr w:rsidR="00F90491" w:rsidRPr="00F90491" w:rsidTr="000D02EA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11 123,9</w:t>
            </w:r>
          </w:p>
        </w:tc>
      </w:tr>
      <w:tr w:rsidR="00F90491" w:rsidRPr="00F90491" w:rsidTr="000D02EA">
        <w:trPr>
          <w:trHeight w:val="24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0491" w:rsidRPr="00F90491" w:rsidTr="000D02EA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0491" w:rsidRPr="00F90491" w:rsidTr="000D02EA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дорожного полотна после проведения аварийно-восстановительных работ МУП Невельского района </w:t>
            </w:r>
            <w:r w:rsidR="000D02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Невельские теплосети</w:t>
            </w:r>
            <w:r w:rsidR="000D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F90491" w:rsidRPr="00F90491" w:rsidTr="000D02EA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0D02EA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36 871,6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36 871,6</w:t>
            </w:r>
          </w:p>
        </w:tc>
      </w:tr>
      <w:tr w:rsidR="00F90491" w:rsidRPr="00F90491" w:rsidTr="00E72F64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F90491" w:rsidRPr="00F90491" w:rsidTr="00E72F64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F90491" w:rsidRPr="00F90491" w:rsidTr="00E72F64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1 162,2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90491" w:rsidRPr="00F90491" w:rsidTr="00E72F64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90491" w:rsidRPr="00F90491" w:rsidTr="00E72F64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02 1 06 00000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установку знаков туристской навигации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90491" w:rsidRPr="00F90491" w:rsidTr="00E72F6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E72F6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7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6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F6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E72F64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E72F64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E72F64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48543C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3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добровольческих (волонтерских) и некоммерческих организаций в целях реализации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социокультурных проектов в сфере культуры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социально-ориентированных некоммерческих организаций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социально-ориентированных некоммерческих организаций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8F6DB2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="00F90491"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118,2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24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8F6DB2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90491"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558,0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8F6DB2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90491"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558,0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8F6DB2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90491"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558,0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6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658,0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8F6DB2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491" w:rsidRPr="00F90491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8F6DB2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491" w:rsidRPr="00F90491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F90491" w:rsidRPr="00F90491" w:rsidTr="00156D90">
        <w:trPr>
          <w:trHeight w:val="142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объектов теплоснабжения в целях подготовки и прохождения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05 1 01 23310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05 1 01 23310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F90491" w:rsidRPr="00F90491" w:rsidTr="00156D90">
        <w:trPr>
          <w:trHeight w:val="160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 технической документации.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F90491" w:rsidRPr="00F90491" w:rsidTr="00156D90">
        <w:trPr>
          <w:trHeight w:val="99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газов.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проектно-сметной, технической документации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F90491" w:rsidRPr="00F90491" w:rsidTr="00F539E4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мероприятия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F90491" w:rsidRPr="00F90491" w:rsidTr="00F539E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F90491" w:rsidRPr="00F90491" w:rsidTr="00F539E4">
        <w:trPr>
          <w:trHeight w:val="76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теплоснабжения в границах городского поселения в соответствии с переданными полномочиями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F90491" w:rsidRPr="00F90491" w:rsidTr="00F539E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F90491" w:rsidRPr="00F90491" w:rsidTr="00F539E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</w:p>
        </w:tc>
      </w:tr>
      <w:tr w:rsidR="00F90491" w:rsidRPr="00F90491" w:rsidTr="00F539E4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и прохождение отопительного сезона для непосредственного обеспечения жизнедеятельности населения 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05 1 01 85808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90491" w:rsidRPr="00F90491" w:rsidTr="00F539E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05 1 01 85808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90491" w:rsidRPr="00F90491" w:rsidTr="00F539E4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подготовку и прохождение отопительного сезона для непосредственного обеспечения жизнедеятельности населения 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W5808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90491" w:rsidRPr="00F90491" w:rsidTr="00F539E4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F90491" w:rsidRPr="00F90491" w:rsidRDefault="00F539E4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W5808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6 160,2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53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11 104,4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43 930,4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43 930,4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43 930,4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43 930,4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системы культурно-досугового обслуживания населения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26 453,7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24 753,7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24 753,7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 Леховского СДК в соответствии с переданными полномочиями (за счет средств сельского поселения)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90491" w:rsidRPr="00F90491" w:rsidTr="00156D90">
        <w:trPr>
          <w:trHeight w:val="103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по оплате коммунальных услуг клубных структурных подразделений в соответствии с переданными полномочиями (за счет средств сельского поселения)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02 1 02 88100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02 1 02 88100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3 569,1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3 069,1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3 069,1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Развитие институтов территориального общественного самоуправления и поддержку проектов местных инициатив</w:t>
            </w:r>
            <w:r w:rsidR="006D1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02 1 07 00000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при участии партнеров (проект ТОС «Ремонт и благоустройство сцены летней эстрады РДК»)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02 1 07 21560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02 1 07 21560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90491" w:rsidRPr="00F90491" w:rsidTr="00156D90">
        <w:trPr>
          <w:trHeight w:val="138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(проект ТОС «Ремонт и благоустройство сцены летней эстрады РДК» 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02 1 07 41560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02 1 07 41560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«Ремонт и благоустройство сцены летней эстрады РДК»)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07 W1560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07 W1560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6D1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Культурная среда</w:t>
            </w:r>
            <w:r w:rsidR="006D1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А1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1 152,8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5 678,8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2 247,9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2 247,9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2 247,9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2 247,9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2 143,5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2 120,8</w:t>
            </w:r>
          </w:p>
        </w:tc>
      </w:tr>
      <w:tr w:rsidR="00F90491" w:rsidRPr="00F90491" w:rsidTr="00156D90">
        <w:trPr>
          <w:trHeight w:val="18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0491" w:rsidRPr="00F90491" w:rsidTr="00156D90">
        <w:trPr>
          <w:trHeight w:val="21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96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F90491" w:rsidRPr="00964522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964522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90491" w:rsidRPr="00964522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964522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964522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964522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2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F90491" w:rsidRPr="00F90491" w:rsidTr="00156D90">
        <w:trPr>
          <w:trHeight w:val="139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частичное возмещение затрат автономной некоммерческой организации Издательский дом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МЕДИА 60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F90491" w:rsidRPr="00F90491" w:rsidTr="00156D90">
        <w:trPr>
          <w:trHeight w:val="57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22 417,8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6 671,3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5 622,4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5 282,2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F90491" w:rsidRPr="00F90491" w:rsidTr="00156D90">
        <w:trPr>
          <w:trHeight w:val="67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должности, не отнесенные к должностям муниципальной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F90491" w:rsidRPr="00F90491" w:rsidTr="00156D90">
        <w:trPr>
          <w:trHeight w:val="39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3C6AF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0491" w:rsidRPr="00F9049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0491" w:rsidRPr="00F90491" w:rsidTr="00156D90">
        <w:trPr>
          <w:trHeight w:val="39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F90491" w:rsidRPr="00F90491" w:rsidTr="00156D90">
        <w:trPr>
          <w:trHeight w:val="126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муниципальных управленческих команд за достижение показателей деятельности органов местного самоуправления Псковской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F90491" w:rsidRPr="00F90491" w:rsidTr="00156D90">
        <w:trPr>
          <w:trHeight w:val="126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администрации муниципального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4 217,7</w:t>
            </w:r>
          </w:p>
        </w:tc>
      </w:tr>
      <w:tr w:rsidR="00F90491" w:rsidRPr="00F90491" w:rsidTr="00156D90">
        <w:trPr>
          <w:trHeight w:val="315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Невельский район»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 (за счет средств федерального и областного бюджетов)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L5990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L5990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F90491" w:rsidRPr="00F90491" w:rsidTr="00205601">
        <w:trPr>
          <w:trHeight w:val="300"/>
        </w:trPr>
        <w:tc>
          <w:tcPr>
            <w:tcW w:w="3964" w:type="dxa"/>
            <w:hideMark/>
          </w:tcPr>
          <w:p w:rsidR="00F90491" w:rsidRPr="00F90491" w:rsidRDefault="009F7DD7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8" o:spid="_x0000_s1074" type="#_x0000_t202" style="position:absolute;left:0;text-align:left;margin-left:264.75pt;margin-top:0;width:5.25pt;height:63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7" o:spid="_x0000_s1073" type="#_x0000_t202" style="position:absolute;left:0;text-align:left;margin-left:264.75pt;margin-top:0;width:5.25pt;height:63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6" o:spid="_x0000_s1072" type="#_x0000_t202" style="position:absolute;left:0;text-align:left;margin-left:188.25pt;margin-top:0;width:6pt;height:63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5" o:spid="_x0000_s1071" type="#_x0000_t202" style="position:absolute;left:0;text-align:left;margin-left:188.25pt;margin-top:0;width:0;height:63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4" o:spid="_x0000_s1070" type="#_x0000_t202" style="position:absolute;left:0;text-align:left;margin-left:188.25pt;margin-top:0;width:6pt;height:63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3" o:spid="_x0000_s1069" type="#_x0000_t202" style="position:absolute;left:0;text-align:left;margin-left:188.25pt;margin-top:0;width:0;height:63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2" o:spid="_x0000_s1068" type="#_x0000_t202" style="position:absolute;left:0;text-align:left;margin-left:188.25pt;margin-top:0;width:6pt;height:63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1" o:spid="_x0000_s1067" type="#_x0000_t202" style="position:absolute;left:0;text-align:left;margin-left:188.25pt;margin-top:0;width:0;height:63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80" o:spid="_x0000_s1066" type="#_x0000_t202" style="position:absolute;left:0;text-align:left;margin-left:188.25pt;margin-top:0;width:6pt;height:63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9" o:spid="_x0000_s1065" type="#_x0000_t202" style="position:absolute;left:0;text-align:left;margin-left:188.25pt;margin-top:0;width:0;height:63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8" o:spid="_x0000_s1064" type="#_x0000_t202" style="position:absolute;left:0;text-align:left;margin-left:188.25pt;margin-top:0;width:6pt;height:6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7" o:spid="_x0000_s1063" type="#_x0000_t202" style="position:absolute;left:0;text-align:left;margin-left:188.25pt;margin-top:0;width:0;height:6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6" o:spid="_x0000_s1062" type="#_x0000_t202" style="position:absolute;left:0;text-align:left;margin-left:188.25pt;margin-top:0;width:0;height:6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5" o:spid="_x0000_s1061" type="#_x0000_t202" style="position:absolute;left:0;text-align:left;margin-left:188.25pt;margin-top:0;width:6pt;height:6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4" o:spid="_x0000_s1060" type="#_x0000_t202" style="position:absolute;left:0;text-align:left;margin-left:188.25pt;margin-top:0;width:0;height:6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3" o:spid="_x0000_s1059" type="#_x0000_t202" style="position:absolute;left:0;text-align:left;margin-left:188.25pt;margin-top:0;width:6pt;height:6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2" o:spid="_x0000_s1058" type="#_x0000_t202" style="position:absolute;left:0;text-align:left;margin-left:188.25pt;margin-top:0;width:0;height:6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1" o:spid="_x0000_s1057" type="#_x0000_t202" style="position:absolute;left:0;text-align:left;margin-left:188.25pt;margin-top:0;width:6pt;height:6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70" o:spid="_x0000_s1056" type="#_x0000_t202" style="position:absolute;left:0;text-align:left;margin-left:188.25pt;margin-top:0;width:0;height:63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69" o:spid="_x0000_s1055" type="#_x0000_t202" style="position:absolute;left:0;text-align:left;margin-left:188.25pt;margin-top:0;width:6pt;height:63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68" o:spid="_x0000_s1054" type="#_x0000_t202" style="position:absolute;left:0;text-align:left;margin-left:188.25pt;margin-top:0;width:0;height:63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67" o:spid="_x0000_s1053" type="#_x0000_t202" style="position:absolute;left:0;text-align:left;margin-left:188.25pt;margin-top:0;width:6pt;height:63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66" o:spid="_x0000_s1052" type="#_x0000_t202" style="position:absolute;left:0;text-align:left;margin-left:188.25pt;margin-top:0;width:0;height:63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365" o:spid="_x0000_s1051" type="#_x0000_t202" style="position:absolute;left:0;text-align:left;margin-left:188.25pt;margin-top:0;width:0;height:6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 w:rsidR="00F90491"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3 500,0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в муниципальном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F90491" w:rsidRPr="00F90491" w:rsidTr="00205601">
        <w:trPr>
          <w:trHeight w:val="117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F90491" w:rsidRPr="00F90491" w:rsidTr="00205601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городскому поселению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содержание автомобильных дорог 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F90491" w:rsidRPr="00F90491" w:rsidTr="0020560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F90491" w:rsidRPr="00F90491" w:rsidTr="0020560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5 087,4</w:t>
            </w:r>
          </w:p>
        </w:tc>
      </w:tr>
      <w:tr w:rsidR="00F90491" w:rsidRPr="00F90491" w:rsidTr="0020560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2 036,6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2 036,6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2 036,6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F90491" w:rsidRPr="00F90491" w:rsidTr="0020560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20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F90491" w:rsidRPr="00F90491" w:rsidTr="00205601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F90491" w:rsidRPr="00F90491" w:rsidTr="0020560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части полномочий по организации водоснабжения МО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Артемовская волость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(проект ТОС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Жизнь начинается с воды!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noWrap/>
          </w:tcPr>
          <w:p w:rsidR="00F90491" w:rsidRPr="00F90491" w:rsidRDefault="0020560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05 1 02 71500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F90491" w:rsidRPr="00F90491" w:rsidTr="00471C22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F90491" w:rsidRPr="00F90491" w:rsidRDefault="00471C22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05 1 02 71500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9F7DD7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Надпись 124" o:spid="_x0000_s1050" type="#_x0000_t202" style="position:absolute;left:0;text-align:left;margin-left:264.75pt;margin-top:0;width:5.25pt;height:18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23" o:spid="_x0000_s1049" type="#_x0000_t202" style="position:absolute;left:0;text-align:left;margin-left:264.75pt;margin-top:0;width:5.25pt;height:18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22" o:spid="_x0000_s1048" type="#_x0000_t202" style="position:absolute;left:0;text-align:left;margin-left:188.25pt;margin-top:0;width:6pt;height:183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21" o:spid="_x0000_s1047" type="#_x0000_t202" style="position:absolute;left:0;text-align:left;margin-left:188.25pt;margin-top:0;width:0;height:18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20" o:spid="_x0000_s1046" type="#_x0000_t202" style="position:absolute;left:0;text-align:left;margin-left:188.25pt;margin-top:0;width:6pt;height:183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9" o:spid="_x0000_s1045" type="#_x0000_t202" style="position:absolute;left:0;text-align:left;margin-left:188.25pt;margin-top:0;width:0;height:183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8" o:spid="_x0000_s1044" type="#_x0000_t202" style="position:absolute;left:0;text-align:left;margin-left:188.25pt;margin-top:0;width:6pt;height:183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7" o:spid="_x0000_s1043" type="#_x0000_t202" style="position:absolute;left:0;text-align:left;margin-left:188.25pt;margin-top:0;width:0;height:183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6" o:spid="_x0000_s1042" type="#_x0000_t202" style="position:absolute;left:0;text-align:left;margin-left:188.25pt;margin-top:0;width:6pt;height:183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5" o:spid="_x0000_s1041" type="#_x0000_t202" style="position:absolute;left:0;text-align:left;margin-left:188.25pt;margin-top:0;width:0;height:183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4" o:spid="_x0000_s1040" type="#_x0000_t202" style="position:absolute;left:0;text-align:left;margin-left:188.25pt;margin-top:0;width:6pt;height:183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3" o:spid="_x0000_s1039" type="#_x0000_t202" style="position:absolute;left:0;text-align:left;margin-left:188.25pt;margin-top:0;width:0;height:183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2" o:spid="_x0000_s1038" type="#_x0000_t202" style="position:absolute;left:0;text-align:left;margin-left:188.25pt;margin-top:0;width:0;height:183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1" o:spid="_x0000_s1037" type="#_x0000_t202" style="position:absolute;left:0;text-align:left;margin-left:188.25pt;margin-top:0;width:6pt;height:183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10" o:spid="_x0000_s1036" type="#_x0000_t202" style="position:absolute;left:0;text-align:left;margin-left:188.25pt;margin-top:0;width:0;height:183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9" o:spid="_x0000_s1035" type="#_x0000_t202" style="position:absolute;left:0;text-align:left;margin-left:188.25pt;margin-top:0;width:6pt;height:183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8" o:spid="_x0000_s1034" type="#_x0000_t202" style="position:absolute;left:0;text-align:left;margin-left:188.25pt;margin-top:0;width:0;height:183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7" o:spid="_x0000_s1033" type="#_x0000_t202" style="position:absolute;left:0;text-align:left;margin-left:188.25pt;margin-top:0;width:6pt;height:183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6" o:spid="_x0000_s1032" type="#_x0000_t202" style="position:absolute;left:0;text-align:left;margin-left:188.25pt;margin-top:0;width:0;height:183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5" o:spid="_x0000_s1031" type="#_x0000_t202" style="position:absolute;left:0;text-align:left;margin-left:188.25pt;margin-top:0;width:6pt;height:183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4" o:spid="_x0000_s1030" type="#_x0000_t202" style="position:absolute;left:0;text-align:left;margin-left:188.25pt;margin-top:0;width:0;height:183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3" o:spid="_x0000_s1029" type="#_x0000_t202" style="position:absolute;left:0;text-align:left;margin-left:188.25pt;margin-top:0;width:6pt;height:183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2" o:spid="_x0000_s1028" type="#_x0000_t202" style="position:absolute;left:0;text-align:left;margin-left:188.25pt;margin-top:0;width:0;height:183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101" o:spid="_x0000_s1027" type="#_x0000_t202" style="position:absolute;left:0;text-align:left;margin-left:188.25pt;margin-top:0;width:0;height:183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 w:rsidR="00F90491" w:rsidRPr="00F9049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F90491" w:rsidRPr="00F90491" w:rsidTr="00156D90">
        <w:trPr>
          <w:trHeight w:val="18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90491" w:rsidRPr="00F90491" w:rsidTr="00471C22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F90491" w:rsidRPr="00F90491" w:rsidRDefault="00471C22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90491" w:rsidRPr="00F90491" w:rsidTr="00471C22">
        <w:trPr>
          <w:trHeight w:val="162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47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871" w:type="dxa"/>
            <w:noWrap/>
          </w:tcPr>
          <w:p w:rsidR="00F90491" w:rsidRPr="00F90491" w:rsidRDefault="00471C22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F90491" w:rsidRPr="00F90491" w:rsidTr="00471C22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F90491" w:rsidRPr="00F90491" w:rsidRDefault="00471C22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F90491" w:rsidRPr="00F90491" w:rsidTr="00471C22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60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960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471C22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90491" w:rsidRPr="00F90491" w:rsidTr="00471C22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заявок территориальных общественных самоуправлений по результатам конкурса</w:t>
            </w:r>
          </w:p>
        </w:tc>
        <w:tc>
          <w:tcPr>
            <w:tcW w:w="871" w:type="dxa"/>
            <w:noWrap/>
          </w:tcPr>
          <w:p w:rsidR="00F90491" w:rsidRPr="00F90491" w:rsidRDefault="00471C22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90491" w:rsidRPr="00F90491" w:rsidTr="009E18E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90491" w:rsidRPr="00F90491" w:rsidTr="009E18E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F90491" w:rsidRPr="00F90491" w:rsidTr="009E18E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60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960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60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F90491" w:rsidRPr="00F90491" w:rsidTr="009E18E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0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60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F90491" w:rsidRPr="00F90491" w:rsidTr="009E18E1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F90491" w:rsidRPr="00F90491" w:rsidTr="009E18E1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F90491" w:rsidRPr="00F90491" w:rsidTr="009E18E1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F90491" w:rsidRPr="00F90491" w:rsidTr="009E18E1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</w:tcPr>
          <w:p w:rsidR="00F90491" w:rsidRPr="00F90491" w:rsidRDefault="009E18E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5 363,2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F90491" w:rsidRPr="00F90491" w:rsidTr="00156D90">
        <w:trPr>
          <w:trHeight w:val="15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2 096,8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2 096,8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2 096,8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2 096,8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2 096,8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5 413,0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4 813,0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4 813,0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4 813,0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1 381,6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1 381,6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регулирования отношений по муниципальной собственности, содержание имущества, 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казне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3 431,4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Функционирование КУМИ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3 431,4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2 897,7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2 714,7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90491" w:rsidRPr="00F90491" w:rsidTr="00156D90">
        <w:trPr>
          <w:trHeight w:val="72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F90491" w:rsidRPr="00F90491" w:rsidTr="00156D90">
        <w:trPr>
          <w:trHeight w:val="12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E1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90491" w:rsidRPr="00F90491" w:rsidTr="00156D90">
        <w:trPr>
          <w:trHeight w:val="9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90491" w:rsidRPr="00F90491" w:rsidTr="00156D90">
        <w:trPr>
          <w:trHeight w:val="6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90491" w:rsidRPr="00F90491" w:rsidTr="00156D90">
        <w:trPr>
          <w:trHeight w:val="300"/>
        </w:trPr>
        <w:tc>
          <w:tcPr>
            <w:tcW w:w="3964" w:type="dxa"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90491" w:rsidRPr="00F90491" w:rsidRDefault="00F90491" w:rsidP="00F904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0491" w:rsidRPr="00F90491" w:rsidRDefault="00F90491" w:rsidP="0015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8F6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9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677,3</w:t>
            </w:r>
          </w:p>
        </w:tc>
      </w:tr>
    </w:tbl>
    <w:p w:rsidR="007E2EC7" w:rsidRDefault="007E2EC7" w:rsidP="006D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6D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6D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7BE7" w:rsidRDefault="005E7BE7" w:rsidP="005E7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52B" w:rsidRP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48424567"/>
      <w:r w:rsidRPr="001315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0BD6">
        <w:rPr>
          <w:rFonts w:ascii="Times New Roman" w:hAnsi="Times New Roman" w:cs="Times New Roman"/>
          <w:sz w:val="24"/>
          <w:szCs w:val="24"/>
        </w:rPr>
        <w:t>3</w:t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ab/>
      </w:r>
      <w:r w:rsidR="006C47F0" w:rsidRPr="006D6813">
        <w:rPr>
          <w:rFonts w:ascii="Times New Roman" w:hAnsi="Times New Roman" w:cs="Times New Roman"/>
          <w:sz w:val="24"/>
          <w:szCs w:val="24"/>
        </w:rPr>
        <w:t xml:space="preserve">от </w:t>
      </w:r>
      <w:r w:rsidR="006C47F0">
        <w:rPr>
          <w:rFonts w:ascii="Times New Roman" w:hAnsi="Times New Roman" w:cs="Times New Roman"/>
          <w:sz w:val="24"/>
          <w:szCs w:val="24"/>
        </w:rPr>
        <w:t>14.11.2023</w:t>
      </w:r>
      <w:r w:rsidR="006C47F0" w:rsidRPr="006D6813">
        <w:rPr>
          <w:rFonts w:ascii="Times New Roman" w:hAnsi="Times New Roman" w:cs="Times New Roman"/>
          <w:sz w:val="24"/>
          <w:szCs w:val="24"/>
        </w:rPr>
        <w:t xml:space="preserve"> №</w:t>
      </w:r>
      <w:r w:rsidR="006C47F0">
        <w:rPr>
          <w:rFonts w:ascii="Times New Roman" w:hAnsi="Times New Roman" w:cs="Times New Roman"/>
          <w:sz w:val="24"/>
          <w:szCs w:val="24"/>
        </w:rPr>
        <w:t>50</w:t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ab/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152B" w:rsidRPr="001315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152B">
        <w:rPr>
          <w:rFonts w:ascii="Times New Roman" w:hAnsi="Times New Roman" w:cs="Times New Roman"/>
          <w:sz w:val="24"/>
          <w:szCs w:val="24"/>
        </w:rPr>
        <w:t>8</w:t>
      </w:r>
      <w:r w:rsidR="0013152B" w:rsidRPr="0013152B">
        <w:rPr>
          <w:rFonts w:ascii="Times New Roman" w:hAnsi="Times New Roman" w:cs="Times New Roman"/>
          <w:sz w:val="24"/>
          <w:szCs w:val="24"/>
        </w:rPr>
        <w:tab/>
      </w:r>
      <w:r w:rsidR="0013152B"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bookmarkEnd w:id="2"/>
    <w:p w:rsid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152B" w:rsidRPr="0013152B" w:rsidRDefault="0013152B" w:rsidP="00131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13152B">
        <w:rPr>
          <w:rFonts w:ascii="Times New Roman" w:hAnsi="Times New Roman" w:cs="Times New Roman"/>
          <w:sz w:val="24"/>
          <w:szCs w:val="24"/>
        </w:rPr>
        <w:tab/>
      </w:r>
      <w:r w:rsidRPr="0013152B">
        <w:rPr>
          <w:rFonts w:ascii="Times New Roman" w:hAnsi="Times New Roman" w:cs="Times New Roman"/>
          <w:sz w:val="24"/>
          <w:szCs w:val="24"/>
        </w:rPr>
        <w:tab/>
      </w:r>
      <w:r w:rsidRPr="0013152B">
        <w:rPr>
          <w:rFonts w:ascii="Times New Roman" w:hAnsi="Times New Roman" w:cs="Times New Roman"/>
          <w:sz w:val="24"/>
          <w:szCs w:val="24"/>
        </w:rPr>
        <w:tab/>
      </w:r>
      <w:r w:rsidRPr="0013152B">
        <w:rPr>
          <w:rFonts w:ascii="Times New Roman" w:hAnsi="Times New Roman" w:cs="Times New Roman"/>
          <w:sz w:val="24"/>
          <w:szCs w:val="24"/>
        </w:rPr>
        <w:tab/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Pr="0013152B" w:rsidRDefault="0013152B" w:rsidP="00131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13152B">
        <w:rPr>
          <w:rFonts w:ascii="Times New Roman" w:hAnsi="Times New Roman" w:cs="Times New Roman"/>
          <w:sz w:val="24"/>
          <w:szCs w:val="24"/>
        </w:rPr>
        <w:tab/>
      </w:r>
      <w:r w:rsidRPr="0013152B">
        <w:rPr>
          <w:rFonts w:ascii="Times New Roman" w:hAnsi="Times New Roman" w:cs="Times New Roman"/>
          <w:sz w:val="24"/>
          <w:szCs w:val="24"/>
        </w:rPr>
        <w:tab/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Default="0013152B" w:rsidP="00131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52B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видов расходов классификации расходов бюджета района на 2023 год</w:t>
      </w:r>
      <w:r w:rsidRPr="0013152B">
        <w:rPr>
          <w:rFonts w:ascii="Times New Roman" w:hAnsi="Times New Roman" w:cs="Times New Roman"/>
          <w:sz w:val="24"/>
          <w:szCs w:val="24"/>
        </w:rPr>
        <w:tab/>
      </w:r>
    </w:p>
    <w:p w:rsidR="0013152B" w:rsidRDefault="0013152B" w:rsidP="00131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52B" w:rsidRDefault="0013152B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Style w:val="a3"/>
        <w:tblW w:w="9918" w:type="dxa"/>
        <w:tblLook w:val="04A0"/>
      </w:tblPr>
      <w:tblGrid>
        <w:gridCol w:w="4957"/>
        <w:gridCol w:w="708"/>
        <w:gridCol w:w="709"/>
        <w:gridCol w:w="1574"/>
        <w:gridCol w:w="695"/>
        <w:gridCol w:w="1275"/>
      </w:tblGrid>
      <w:tr w:rsidR="0013152B" w:rsidRPr="0013152B" w:rsidTr="00117774">
        <w:trPr>
          <w:trHeight w:val="458"/>
        </w:trPr>
        <w:tc>
          <w:tcPr>
            <w:tcW w:w="4957" w:type="dxa"/>
            <w:vMerge w:val="restart"/>
            <w:noWrap/>
            <w:hideMark/>
          </w:tcPr>
          <w:p w:rsidR="0013152B" w:rsidRPr="0013152B" w:rsidRDefault="0013152B" w:rsidP="003A4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74" w:type="dxa"/>
            <w:vMerge w:val="restart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5" w:type="dxa"/>
            <w:vMerge w:val="restart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 w:val="restart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13152B" w:rsidRPr="0013152B" w:rsidTr="00117774">
        <w:trPr>
          <w:trHeight w:val="458"/>
        </w:trPr>
        <w:tc>
          <w:tcPr>
            <w:tcW w:w="4957" w:type="dxa"/>
            <w:vMerge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Merge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Merge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noWrap/>
            <w:hideMark/>
          </w:tcPr>
          <w:p w:rsidR="0013152B" w:rsidRPr="0013152B" w:rsidRDefault="0013152B" w:rsidP="0077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77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77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77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77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48 052,6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1 943,8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2 096,8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2 096,8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2 096,8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Невельского 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90 9 02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28 960,7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28 960,7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28 960,7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28 960,7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26 256,1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21 302,3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4 933,8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5 756,3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5 622,4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5 282,2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1 824,1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1 824,1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проведение муниципальных выборов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07 1 01 42220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07 1 01 42220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Невельского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90 9 00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20001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D95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D54D9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152B" w:rsidRPr="001315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6 596,9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4 813,0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1 381,6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1 381,6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13152B" w:rsidRPr="0013152B" w:rsidTr="00117774">
        <w:trPr>
          <w:trHeight w:val="91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3 431,4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3 431,4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2 897,7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2 714,7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436,9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13152B" w:rsidRPr="0013152B" w:rsidTr="00117774">
        <w:trPr>
          <w:trHeight w:val="72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3152B" w:rsidRPr="0013152B" w:rsidTr="00117774">
        <w:trPr>
          <w:trHeight w:val="114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3152B" w:rsidRPr="0013152B" w:rsidTr="00117774">
        <w:trPr>
          <w:trHeight w:val="102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95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</w:t>
            </w:r>
            <w:r w:rsidR="00D95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13152B" w:rsidRPr="0013152B" w:rsidTr="00D95C74">
        <w:trPr>
          <w:trHeight w:val="85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13152B" w:rsidRPr="0013152B" w:rsidTr="00117774">
        <w:trPr>
          <w:trHeight w:val="132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муниципальных управленческих команд за достижение показателей деятельности органов местного самоуправления Псковской области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528,2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528,2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3152B" w:rsidRPr="0013152B" w:rsidTr="00117774">
        <w:trPr>
          <w:trHeight w:val="5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2 169,8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2 169,8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2 073,0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2 047,3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3152B" w:rsidRPr="0013152B" w:rsidTr="00117774">
        <w:trPr>
          <w:trHeight w:val="103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74 584,3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253,8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95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D95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D95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70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«Молодежная политика»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3152B" w:rsidRPr="0013152B" w:rsidTr="00870CF9">
        <w:trPr>
          <w:trHeight w:val="708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13152B" w:rsidRPr="0013152B" w:rsidTr="00117774">
        <w:trPr>
          <w:trHeight w:val="31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2 223,7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 (за счет средств федерального и областного бюджетов)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L5990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 1 01 L5990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70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870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870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70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870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870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3152B" w:rsidRPr="0013152B" w:rsidTr="007D7084">
        <w:trPr>
          <w:trHeight w:val="300"/>
        </w:trPr>
        <w:tc>
          <w:tcPr>
            <w:tcW w:w="4957" w:type="dxa"/>
            <w:noWrap/>
          </w:tcPr>
          <w:p w:rsidR="0013152B" w:rsidRPr="007D7084" w:rsidRDefault="007D7084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70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70 944,6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70 944,6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70 786,2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70 786,2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11 123,9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11 123,9</w:t>
            </w:r>
          </w:p>
        </w:tc>
      </w:tr>
      <w:tr w:rsidR="0013152B" w:rsidRPr="0013152B" w:rsidTr="00117774">
        <w:trPr>
          <w:trHeight w:val="21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36 871,6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36 871,6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городскому поселению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содержание автомобильных дорог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13152B" w:rsidRPr="0013152B" w:rsidTr="00117774">
        <w:trPr>
          <w:trHeight w:val="73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1 162,2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02 1 06 00000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208,0</w:t>
            </w:r>
          </w:p>
        </w:tc>
      </w:tr>
      <w:tr w:rsidR="0013152B" w:rsidRPr="0013152B" w:rsidTr="00117774">
        <w:trPr>
          <w:trHeight w:val="5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152B" w:rsidRPr="0013152B" w:rsidTr="00117774">
        <w:trPr>
          <w:trHeight w:val="69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152B" w:rsidRPr="0013152B" w:rsidTr="00117774">
        <w:trPr>
          <w:trHeight w:val="97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D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805,6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21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31 194,6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31 194,6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31 194,6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27 207,0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7D4838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152B"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7D4838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152B"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объектов теплоснабжения в целях подготовки и прохождения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05 1 01 23310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05 1 01 23310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 технической документации.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газов. Разработка проектно-сметной, технической документации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2 633,0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теплоснабжения в границах городского поселения в соответствии с переданными полномочиями (за счет средств городского поселения)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</w:p>
        </w:tc>
      </w:tr>
      <w:tr w:rsidR="0013152B" w:rsidRPr="0013152B" w:rsidTr="00117774">
        <w:trPr>
          <w:trHeight w:val="73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подготовку и прохождение отопительного сезона для непосредственного обеспечения жизнедеятельности населения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05 1 01 85808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05 1 01 85808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3152B" w:rsidRPr="0013152B" w:rsidTr="001548B2">
        <w:trPr>
          <w:trHeight w:val="708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расходов на подготовку и прохождение отопительного сезона для непосредственного обеспечения жизнедеятельности населения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W5808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W5808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3152B" w:rsidRPr="0013152B" w:rsidTr="00117774">
        <w:trPr>
          <w:trHeight w:val="37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3 987,6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части полномочий по организации водоснабжения МО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Артемовская волость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(проект ТОС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Жизнь начинается с воды!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05 1 02 71500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05 1 02 71500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13152B" w:rsidRPr="0013152B" w:rsidTr="00117774">
        <w:trPr>
          <w:trHeight w:val="130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9 211,0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13152B" w:rsidRPr="0013152B" w:rsidTr="00117774">
        <w:trPr>
          <w:trHeight w:val="18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3152B" w:rsidRPr="0013152B" w:rsidTr="00117774">
        <w:trPr>
          <w:trHeight w:val="40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C1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152B" w:rsidRPr="0013152B" w:rsidTr="00117774">
        <w:trPr>
          <w:trHeight w:val="91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заявок территориальных общественных самоуправлений по результатам конкурса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53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257 964,7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71 517,9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71 517,9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71 517,9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71 517,9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20 589,8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20 589,8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152B" w:rsidRPr="0013152B" w:rsidTr="00117774">
        <w:trPr>
          <w:trHeight w:val="30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</w:tr>
      <w:tr w:rsidR="0013152B" w:rsidRPr="0013152B" w:rsidTr="00117774">
        <w:trPr>
          <w:trHeight w:val="21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13152B" w:rsidRPr="0013152B" w:rsidTr="00117774">
        <w:trPr>
          <w:trHeight w:val="18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152 323,3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152 323,3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152 323,3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149 448,1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</w:tr>
      <w:tr w:rsidR="0013152B" w:rsidRPr="0013152B" w:rsidTr="00117774">
        <w:trPr>
          <w:trHeight w:val="21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85 823,4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2 215,4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83 608,0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7 812,0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7 812,0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ЕВ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ЕВ 51790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ЕВ 51790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23 387,3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12 282,9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12 282,9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13152B" w:rsidRPr="0013152B" w:rsidTr="00117774">
        <w:trPr>
          <w:trHeight w:val="21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9 339,9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01 1 03 24000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01 1 03 24000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02 2 0142170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1 049,0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9 687,2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9 452,2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961,5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3152B" w:rsidRPr="0013152B" w:rsidTr="00117774">
        <w:trPr>
          <w:trHeight w:val="18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13152B" w:rsidRPr="0013152B" w:rsidTr="00117774">
        <w:trPr>
          <w:trHeight w:val="64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4 773,5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4 604,4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3 452,8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3 224,1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43 930,4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43 930,4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43 930,4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43 930,4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дела»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02 1 01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26 453,7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24 753,7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24 753,7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 Леховского СДК в соответствии с переданными полномочиями (за счет средств сельского поселения)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по оплате коммунальных услуг клубных структурных подразделений в соответствии с переданными полномочиями (за счет средств сельского поселения)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02 1 02 88100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02 1 02 88100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3 569,1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3 069,1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3 069,1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Развитие институтов территориального общественного самоуправления и поддержку проектов местных инициатив</w:t>
            </w:r>
            <w:r w:rsidR="00A81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02 1 07 00000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при участии партнеров (проект ТОС «Ремонт и благоустройство сцены летней эстрады РДК»)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02 1 07 21560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02 1 07 21560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развитие институтов территориального общественного самоуправления и поддержку проектов местных инициатив (проект ТОС «Ремонт и благоустройство сцены летней эстрады РДК» 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02 1 07 41560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02 1 07 41560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«Ремонт и благоустройство сцены летней эстрады РДК»)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07 W1560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07 W1560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A81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Культурная среда</w:t>
            </w:r>
            <w:r w:rsidR="00A81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А1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1 152,8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9 230,9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2 247,9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2 247,9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2 247,9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2 247,9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2 143,5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2 120,8</w:t>
            </w:r>
          </w:p>
        </w:tc>
      </w:tr>
      <w:tr w:rsidR="0013152B" w:rsidRPr="0013152B" w:rsidTr="00117774">
        <w:trPr>
          <w:trHeight w:val="18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358,5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52B" w:rsidRPr="0013152B" w:rsidTr="00117774">
        <w:trPr>
          <w:trHeight w:val="21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667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66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13152B" w:rsidRPr="0013152B" w:rsidTr="00117774">
        <w:trPr>
          <w:trHeight w:val="73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6 624,5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«Дошкольное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01 1 01 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3152B" w:rsidRPr="0013152B" w:rsidTr="00117774">
        <w:trPr>
          <w:trHeight w:val="2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7 100,6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7 100,6</w:t>
            </w:r>
          </w:p>
        </w:tc>
      </w:tr>
      <w:tr w:rsidR="0013152B" w:rsidRPr="0013152B" w:rsidTr="00117774">
        <w:trPr>
          <w:trHeight w:val="9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4 471,2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2 504,5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2 504,5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152B" w:rsidRPr="0013152B" w:rsidTr="00117774">
        <w:trPr>
          <w:trHeight w:val="72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2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и текущий ремонт объектов физической культуры и спорта</w:t>
            </w:r>
            <w:r w:rsidR="00924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13152B" w:rsidRPr="0013152B" w:rsidTr="00117774">
        <w:trPr>
          <w:trHeight w:val="12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52B" w:rsidRPr="0013152B" w:rsidTr="00117774">
        <w:trPr>
          <w:trHeight w:val="124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3152B" w:rsidRPr="0013152B" w:rsidTr="00117774">
        <w:trPr>
          <w:trHeight w:val="58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5 363,2</w:t>
            </w:r>
          </w:p>
        </w:tc>
      </w:tr>
      <w:tr w:rsidR="0013152B" w:rsidRPr="0013152B" w:rsidTr="00117774">
        <w:trPr>
          <w:trHeight w:val="615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5 363,2</w:t>
            </w:r>
          </w:p>
        </w:tc>
      </w:tr>
      <w:tr w:rsidR="0013152B" w:rsidRPr="0013152B" w:rsidTr="00117774">
        <w:trPr>
          <w:trHeight w:val="15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3152B" w:rsidRPr="0013152B" w:rsidTr="00117774">
        <w:trPr>
          <w:trHeight w:val="6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3152B" w:rsidRPr="0013152B" w:rsidTr="00117774">
        <w:trPr>
          <w:trHeight w:val="300"/>
        </w:trPr>
        <w:tc>
          <w:tcPr>
            <w:tcW w:w="4957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13152B" w:rsidRPr="0013152B" w:rsidRDefault="0013152B" w:rsidP="0013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3152B" w:rsidRPr="0013152B" w:rsidRDefault="0013152B" w:rsidP="00131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7D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3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677,3</w:t>
            </w:r>
          </w:p>
        </w:tc>
      </w:tr>
    </w:tbl>
    <w:p w:rsidR="0013152B" w:rsidRDefault="0013152B" w:rsidP="0013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B2" w:rsidRDefault="001548B2" w:rsidP="0013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1C40" w:rsidRP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58AA">
        <w:rPr>
          <w:rFonts w:ascii="Times New Roman" w:hAnsi="Times New Roman" w:cs="Times New Roman"/>
          <w:sz w:val="24"/>
          <w:szCs w:val="24"/>
        </w:rPr>
        <w:t>4</w:t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ab/>
      </w:r>
      <w:r w:rsidR="006C47F0" w:rsidRPr="006D6813">
        <w:rPr>
          <w:rFonts w:ascii="Times New Roman" w:hAnsi="Times New Roman" w:cs="Times New Roman"/>
          <w:sz w:val="24"/>
          <w:szCs w:val="24"/>
        </w:rPr>
        <w:t xml:space="preserve">от </w:t>
      </w:r>
      <w:r w:rsidR="006C47F0">
        <w:rPr>
          <w:rFonts w:ascii="Times New Roman" w:hAnsi="Times New Roman" w:cs="Times New Roman"/>
          <w:sz w:val="24"/>
          <w:szCs w:val="24"/>
        </w:rPr>
        <w:t>14.11.2023</w:t>
      </w:r>
      <w:r w:rsidR="006C47F0" w:rsidRPr="006D6813">
        <w:rPr>
          <w:rFonts w:ascii="Times New Roman" w:hAnsi="Times New Roman" w:cs="Times New Roman"/>
          <w:sz w:val="24"/>
          <w:szCs w:val="24"/>
        </w:rPr>
        <w:t xml:space="preserve"> №</w:t>
      </w:r>
      <w:r w:rsidR="006C47F0">
        <w:rPr>
          <w:rFonts w:ascii="Times New Roman" w:hAnsi="Times New Roman" w:cs="Times New Roman"/>
          <w:sz w:val="24"/>
          <w:szCs w:val="24"/>
        </w:rPr>
        <w:t>50</w:t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C47F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1C40" w:rsidRPr="00651C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1C40">
        <w:rPr>
          <w:rFonts w:ascii="Times New Roman" w:hAnsi="Times New Roman" w:cs="Times New Roman"/>
          <w:sz w:val="24"/>
          <w:szCs w:val="24"/>
        </w:rPr>
        <w:t>10</w:t>
      </w:r>
      <w:r w:rsidR="00651C40" w:rsidRPr="00651C40">
        <w:rPr>
          <w:rFonts w:ascii="Times New Roman" w:hAnsi="Times New Roman" w:cs="Times New Roman"/>
          <w:sz w:val="24"/>
          <w:szCs w:val="24"/>
        </w:rPr>
        <w:tab/>
      </w:r>
      <w:r w:rsidR="00651C40"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1C40" w:rsidRPr="00651C40" w:rsidRDefault="00651C40" w:rsidP="00651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>Распределение</w:t>
      </w:r>
      <w:r w:rsidRPr="00651C40">
        <w:rPr>
          <w:rFonts w:ascii="Times New Roman" w:hAnsi="Times New Roman" w:cs="Times New Roman"/>
          <w:sz w:val="24"/>
          <w:szCs w:val="24"/>
        </w:rPr>
        <w:tab/>
      </w:r>
      <w:r w:rsidRPr="00651C40">
        <w:rPr>
          <w:rFonts w:ascii="Times New Roman" w:hAnsi="Times New Roman" w:cs="Times New Roman"/>
          <w:sz w:val="24"/>
          <w:szCs w:val="24"/>
        </w:rPr>
        <w:tab/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51C40" w:rsidP="00651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651C40">
        <w:rPr>
          <w:rFonts w:ascii="Times New Roman" w:hAnsi="Times New Roman" w:cs="Times New Roman"/>
          <w:sz w:val="24"/>
          <w:szCs w:val="24"/>
        </w:rPr>
        <w:tab/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Pr="00651C40" w:rsidRDefault="00651C40" w:rsidP="00651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</w:t>
      </w:r>
      <w:r w:rsidRPr="00651C40">
        <w:rPr>
          <w:rFonts w:ascii="Times New Roman" w:hAnsi="Times New Roman" w:cs="Times New Roman"/>
          <w:sz w:val="24"/>
          <w:szCs w:val="24"/>
        </w:rPr>
        <w:tab/>
      </w:r>
      <w:r w:rsidRPr="00651C40">
        <w:rPr>
          <w:rFonts w:ascii="Times New Roman" w:hAnsi="Times New Roman" w:cs="Times New Roman"/>
          <w:sz w:val="24"/>
          <w:szCs w:val="24"/>
        </w:rPr>
        <w:tab/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Default="00651C40" w:rsidP="00651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C40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района на 2023 год</w:t>
      </w:r>
      <w:r w:rsidRPr="00651C40">
        <w:rPr>
          <w:rFonts w:ascii="Times New Roman" w:hAnsi="Times New Roman" w:cs="Times New Roman"/>
          <w:sz w:val="24"/>
          <w:szCs w:val="24"/>
        </w:rPr>
        <w:tab/>
      </w:r>
    </w:p>
    <w:p w:rsidR="00651C40" w:rsidRDefault="00651C40" w:rsidP="00651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Style w:val="a3"/>
        <w:tblW w:w="0" w:type="auto"/>
        <w:tblLook w:val="04A0"/>
      </w:tblPr>
      <w:tblGrid>
        <w:gridCol w:w="5890"/>
        <w:gridCol w:w="1647"/>
        <w:gridCol w:w="680"/>
        <w:gridCol w:w="1468"/>
      </w:tblGrid>
      <w:tr w:rsidR="00651C40" w:rsidRPr="00651C40" w:rsidTr="00651C40">
        <w:trPr>
          <w:trHeight w:val="300"/>
        </w:trPr>
        <w:tc>
          <w:tcPr>
            <w:tcW w:w="589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51C40" w:rsidRPr="00651C40" w:rsidTr="00651C40">
        <w:trPr>
          <w:trHeight w:val="58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образования в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249 218,4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240 738,2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75 080,5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20 589,8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20 589,8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51C40" w:rsidRPr="00651C40" w:rsidTr="00651C40">
        <w:trPr>
          <w:trHeight w:val="312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</w:tr>
      <w:tr w:rsidR="00651C40" w:rsidRPr="00651C40" w:rsidTr="00651C40">
        <w:trPr>
          <w:trHeight w:val="136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51C40" w:rsidRPr="00651C40" w:rsidTr="00651C40">
        <w:trPr>
          <w:trHeight w:val="235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3 552,1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651C40" w:rsidRPr="00651C40" w:rsidTr="00651C40">
        <w:trPr>
          <w:trHeight w:val="21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51C40" w:rsidRPr="00651C40" w:rsidTr="00651C40">
        <w:trPr>
          <w:trHeight w:val="117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153 442,6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Премии Главы района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651C40" w:rsidRPr="00651C40" w:rsidTr="00651C40">
        <w:trPr>
          <w:trHeight w:val="190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</w:tr>
      <w:tr w:rsidR="00651C40" w:rsidRPr="00651C40" w:rsidTr="00651C40">
        <w:trPr>
          <w:trHeight w:val="141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651C40" w:rsidRPr="00651C40" w:rsidTr="00651C40">
        <w:trPr>
          <w:trHeight w:val="24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88 766,4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2 215,4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86 551,0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51C40" w:rsidRPr="00651C40" w:rsidTr="00651C40">
        <w:trPr>
          <w:trHeight w:val="18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7 812,0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7 812,0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и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9 339,9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01 1 03 24000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01 1 03 24000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Е2 50980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ЕВ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ЕВ 51790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1 ЕВ 51790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8 480,2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4 773,5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4 604,4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3 452,8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3 224,1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651C40" w:rsidRPr="00651C40" w:rsidTr="00651C40">
        <w:trPr>
          <w:trHeight w:val="57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в муниципальном образовании «Невельский район»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55 243,0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44 138,6</w:t>
            </w:r>
          </w:p>
        </w:tc>
      </w:tr>
      <w:tr w:rsidR="00651C40" w:rsidRPr="00651C40" w:rsidTr="00651C40">
        <w:trPr>
          <w:trHeight w:val="43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12 325,8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12 325,8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26 453,7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24 753,7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24 753,7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 Леховского СДК в соответствии с переданными полномочиями (за счет средств сельского поселения)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по оплате коммунальных услуг клубных структурных подразделений в соответствии с переданными полномочиями (за счет средств сельского поселения)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02 1 02 88100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02 1 02 88100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3 569,1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3 069,1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3 069,1</w:t>
            </w:r>
          </w:p>
        </w:tc>
      </w:tr>
      <w:tr w:rsidR="00651C40" w:rsidRPr="00651C40" w:rsidTr="00907C24">
        <w:trPr>
          <w:trHeight w:val="567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«Невельский район» звания «Край партизанской славы»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туризма»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02 1 06 00000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"Развитие институтов территориального общественного самоуправления и поддержку проектов местных инициатив"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02 1 07 00000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при участии партнеров (проект ТОС «Ремонт и благоустройство сцены летней эстрады РДК»)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02 1 07 21560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02 1 07 21560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(проект ТОС «Ремонт и благоустройство сцены летней эстрады РДК» 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02 1 07 41560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02 1 07 41560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«Ремонт и благоустройство сцены летней эстрады РДК»)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07 W1560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07 W1560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А1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1 152,8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1 А1 55900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11 104,4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11 104,4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C40" w:rsidRPr="00651C40" w:rsidTr="00651C40">
        <w:trPr>
          <w:trHeight w:val="114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«Содействие экономическому развитию и инвестиционной привлекательности муниципального образования Невельский район»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4 891,7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1 460,3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1 460,3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651C40" w:rsidRPr="00651C40" w:rsidTr="00651C40">
        <w:trPr>
          <w:trHeight w:val="93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 (за счет средств федерального и областного бюджетов)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1 01 L5990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651C40" w:rsidRPr="00651C40" w:rsidTr="00651C40">
        <w:trPr>
          <w:trHeight w:val="39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1 01 L5990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651C40" w:rsidRPr="00651C40" w:rsidTr="00651C40">
        <w:trPr>
          <w:trHeight w:val="130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3 431,4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3 431,4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2 897,7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2 714,7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651C40" w:rsidRPr="00651C40" w:rsidTr="00651C40">
        <w:trPr>
          <w:trHeight w:val="85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2 646,7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2 646,7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2 636,7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2 073,0</w:t>
            </w:r>
          </w:p>
        </w:tc>
      </w:tr>
      <w:tr w:rsidR="00651C40" w:rsidRPr="00651C40" w:rsidTr="00651C40">
        <w:trPr>
          <w:trHeight w:val="132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2 047,3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651C40" w:rsidRPr="00651C40" w:rsidTr="00651C40">
        <w:trPr>
          <w:trHeight w:val="85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651C40" w:rsidRPr="00651C40" w:rsidTr="00651C40">
        <w:trPr>
          <w:trHeight w:val="97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51C40" w:rsidRPr="00651C40" w:rsidTr="00651C40">
        <w:trPr>
          <w:trHeight w:val="67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1C40" w:rsidRPr="00651C40" w:rsidTr="00651C40">
        <w:trPr>
          <w:trHeight w:val="126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C40" w:rsidRPr="00651C40" w:rsidTr="00651C40">
        <w:trPr>
          <w:trHeight w:val="129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C40" w:rsidRPr="00651C40" w:rsidTr="00651C40">
        <w:trPr>
          <w:trHeight w:val="114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8B2B63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651C40"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707,8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8B2B63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  <w:r w:rsidR="00651C40"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234,4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046,8</w:t>
            </w:r>
          </w:p>
        </w:tc>
      </w:tr>
      <w:tr w:rsidR="00651C40" w:rsidRPr="00651C40" w:rsidTr="00651C40">
        <w:trPr>
          <w:trHeight w:val="91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8B2B63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1C40"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8B2B63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1C40"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объектов теплоснабжения в целях подготовки и прохождения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05 1 01 23310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05 1 01 23310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651C40" w:rsidRPr="00651C40" w:rsidTr="00651C40">
        <w:trPr>
          <w:trHeight w:val="175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газов. Разработка проектно-сметной, технической документации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51C40" w:rsidRPr="00651C40" w:rsidTr="00651C40">
        <w:trPr>
          <w:trHeight w:val="18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51C40" w:rsidRPr="00651C40" w:rsidTr="00651C40">
        <w:trPr>
          <w:trHeight w:val="73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51C40" w:rsidRPr="00651C40" w:rsidTr="00651C40">
        <w:trPr>
          <w:trHeight w:val="106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Субсидия на мероприятия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2 633,0</w:t>
            </w:r>
          </w:p>
        </w:tc>
      </w:tr>
      <w:tr w:rsidR="00651C40" w:rsidRPr="00651C40" w:rsidTr="00651C40">
        <w:trPr>
          <w:trHeight w:val="58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теплоснабжения в границах городского поселения в соответствии с переданными полномочиями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подготовку и прохождение отопительного сезона для непосредственного обеспечения жизнедеятельности населения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05 1 01 85808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05 1 01 85808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1C40" w:rsidRPr="00651C40" w:rsidTr="00651C40">
        <w:trPr>
          <w:trHeight w:val="166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 (за счет средств федерального и областного бюджетов)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651C40" w:rsidRPr="00651C40" w:rsidTr="00651C40">
        <w:trPr>
          <w:trHeight w:val="34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расходов на подготовку и прохождение отопительного сезона для непосредственного обеспечения жизнедеятельности населения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W5808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01 W5808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инициативных проектов граждан»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4 187,6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части полномочий по организации водоснабжения МО 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Артемовская волость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 (проект ТОС 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Жизнь начинается с воды!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05 1 02 71500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05 1 02 71500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заявок территориальных общественных самоуправлений по результатам конкурса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3 473,4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3 473,4</w:t>
            </w:r>
          </w:p>
        </w:tc>
      </w:tr>
      <w:tr w:rsidR="00651C40" w:rsidRPr="00651C40" w:rsidTr="00651C40">
        <w:trPr>
          <w:trHeight w:val="24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213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C40" w:rsidRPr="00651C40" w:rsidTr="00651C40">
        <w:trPr>
          <w:trHeight w:val="160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651C40" w:rsidRPr="00651C40" w:rsidTr="00651C40">
        <w:trPr>
          <w:trHeight w:val="85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70 944,6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70 786,2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70 786,2</w:t>
            </w:r>
          </w:p>
        </w:tc>
      </w:tr>
      <w:tr w:rsidR="00651C40" w:rsidRPr="00651C40" w:rsidTr="00651C40">
        <w:trPr>
          <w:trHeight w:val="109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11 123,9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11 123,9</w:t>
            </w:r>
          </w:p>
        </w:tc>
      </w:tr>
      <w:tr w:rsidR="00651C40" w:rsidRPr="00651C40" w:rsidTr="00651C40">
        <w:trPr>
          <w:trHeight w:val="24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36 871,6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36 871,6</w:t>
            </w:r>
          </w:p>
        </w:tc>
      </w:tr>
      <w:tr w:rsidR="00651C40" w:rsidRPr="00651C40" w:rsidTr="00651C40">
        <w:trPr>
          <w:trHeight w:val="63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городскому поселению </w:t>
            </w:r>
            <w:r w:rsidR="00907C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Невель», направленные на содержание автомобильных дорог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651C40" w:rsidRPr="00651C40" w:rsidTr="00651C40">
        <w:trPr>
          <w:trHeight w:val="138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158,4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651C40" w:rsidRPr="00651C40" w:rsidTr="00651C40">
        <w:trPr>
          <w:trHeight w:val="171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49 960,0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38 329,0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38 329,0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26 256,1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21 302,3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4 933,8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гражданской обороне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2 143,5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2 120,8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проведение муниципальных выборов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186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651C40" w:rsidRPr="00651C40" w:rsidTr="00CB6A15">
        <w:trPr>
          <w:trHeight w:val="708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07 1 01 42220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07 1 01 42220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1 824,1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651C40" w:rsidRPr="00651C40" w:rsidTr="00651C40">
        <w:trPr>
          <w:trHeight w:val="117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11 119,5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11 119,5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5 622,4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5 282,2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511,5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</w:tr>
      <w:tr w:rsidR="00651C40" w:rsidRPr="00651C40" w:rsidTr="00651C40">
        <w:trPr>
          <w:trHeight w:val="127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«Оказание поддержки социально-ориентированным некоммерческим организациям на территории МО «Невельский район»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C40" w:rsidRPr="00651C40" w:rsidTr="00651C40">
        <w:trPr>
          <w:trHeight w:val="87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8 518,4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1 417,8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1 417,8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1C40" w:rsidRPr="00651C40" w:rsidTr="00651C40">
        <w:trPr>
          <w:trHeight w:val="94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51C40" w:rsidRPr="00651C40" w:rsidTr="00651C40">
        <w:trPr>
          <w:trHeight w:val="70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08 2 00 00000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7 100,6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4 471,2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2 504,5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2 504,5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1 762,7</w:t>
            </w:r>
          </w:p>
        </w:tc>
      </w:tr>
      <w:tr w:rsidR="00651C40" w:rsidRPr="00651C40" w:rsidTr="00651C40">
        <w:trPr>
          <w:trHeight w:val="160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и текущий ремонт объектов физической культуры и спорта»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651C40" w:rsidRPr="00651C40" w:rsidTr="00651C40">
        <w:trPr>
          <w:trHeight w:val="15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651C40" w:rsidRPr="00651C40" w:rsidTr="00651C40">
        <w:trPr>
          <w:trHeight w:val="87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"Невельский район»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5 907,2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«Благоустройство дворовых и общественных территорий в муниципальном образовании»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651C40" w:rsidRPr="00651C40" w:rsidTr="00651C40">
        <w:trPr>
          <w:trHeight w:val="9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3 639,5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51C40" w:rsidRPr="00651C40" w:rsidTr="00651C40">
        <w:trPr>
          <w:trHeight w:val="40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79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36611A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1C40" w:rsidRPr="00651C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Общерайонные расходы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51C40" w:rsidRPr="00651C40" w:rsidTr="00651C40">
        <w:trPr>
          <w:trHeight w:val="127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муниципальных управленческих команд за достижение показателей деятельности органов местного самоуправления Псковской области (за счет средств областного бюджета)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51C40" w:rsidRPr="00651C40" w:rsidTr="00651C40">
        <w:trPr>
          <w:trHeight w:val="129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51C40" w:rsidRPr="00651C40" w:rsidTr="00651C40">
        <w:trPr>
          <w:trHeight w:val="36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1 273,4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651C40" w:rsidRPr="00651C40" w:rsidTr="00651C40">
        <w:trPr>
          <w:trHeight w:val="12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823,4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</w:tr>
      <w:tr w:rsidR="00651C40" w:rsidRPr="00651C40" w:rsidTr="00651C40">
        <w:trPr>
          <w:trHeight w:val="1275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651C40" w:rsidRPr="00651C40" w:rsidTr="00651C40">
        <w:trPr>
          <w:trHeight w:val="600"/>
        </w:trPr>
        <w:tc>
          <w:tcPr>
            <w:tcW w:w="5890" w:type="dxa"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651C40" w:rsidRPr="00651C40" w:rsidTr="00651C40">
        <w:trPr>
          <w:trHeight w:val="300"/>
        </w:trPr>
        <w:tc>
          <w:tcPr>
            <w:tcW w:w="589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7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651C40" w:rsidRPr="00651C40" w:rsidRDefault="00651C40" w:rsidP="00651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651C40" w:rsidRPr="00651C40" w:rsidRDefault="00651C40" w:rsidP="00651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8B2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5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677,3</w:t>
            </w:r>
          </w:p>
        </w:tc>
      </w:tr>
    </w:tbl>
    <w:p w:rsidR="00651C40" w:rsidRDefault="00651C4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F2D" w:rsidRDefault="00102F2D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F0" w:rsidRDefault="006C47F0" w:rsidP="00651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33B" w:rsidRPr="00EC533B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Приложение </w:t>
      </w:r>
      <w:r w:rsidR="008B2B6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5</w:t>
      </w: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</w:p>
    <w:p w:rsidR="00EC533B" w:rsidRPr="00EC533B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 решению Собрания депутатов</w:t>
      </w:r>
    </w:p>
    <w:p w:rsidR="00EC533B" w:rsidRPr="00EC533B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Невельского района </w:t>
      </w:r>
    </w:p>
    <w:p w:rsidR="00EC533B" w:rsidRPr="00EC533B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от </w:t>
      </w:r>
      <w:r w:rsidR="006C47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14.11.2023 </w:t>
      </w: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№</w:t>
      </w:r>
      <w:r w:rsidR="006C47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50</w:t>
      </w: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 </w:t>
      </w:r>
    </w:p>
    <w:tbl>
      <w:tblPr>
        <w:tblW w:w="14947" w:type="dxa"/>
        <w:tblInd w:w="108" w:type="dxa"/>
        <w:tblLook w:val="0000"/>
      </w:tblPr>
      <w:tblGrid>
        <w:gridCol w:w="5580"/>
        <w:gridCol w:w="9367"/>
      </w:tblGrid>
      <w:tr w:rsidR="00EC533B" w:rsidRPr="00EC533B" w:rsidTr="001B7E0B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33B" w:rsidRPr="00EC533B" w:rsidRDefault="00EC533B" w:rsidP="00EC533B">
            <w:pPr>
              <w:spacing w:after="0" w:line="240" w:lineRule="auto"/>
              <w:rPr>
                <w:rFonts w:ascii="Arial CYR" w:eastAsia="Times New Roman" w:hAnsi="Arial CYR" w:cs="Arial CYR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33B" w:rsidRPr="00EC533B" w:rsidRDefault="00EC533B" w:rsidP="00EC53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EC533B" w:rsidRPr="00EC533B" w:rsidRDefault="006C47F0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</w:t>
      </w:r>
      <w:r w:rsidR="00EC533B"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Приложение 17</w:t>
      </w:r>
    </w:p>
    <w:p w:rsidR="00EC533B" w:rsidRPr="00EC533B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 решению Собрания депутатов</w:t>
      </w:r>
    </w:p>
    <w:p w:rsidR="00EC533B" w:rsidRPr="00EC533B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Невельского района </w:t>
      </w:r>
    </w:p>
    <w:p w:rsidR="00EC533B" w:rsidRPr="006C47F0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6C47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от 27.12.2022 №157</w:t>
      </w:r>
    </w:p>
    <w:tbl>
      <w:tblPr>
        <w:tblW w:w="14947" w:type="dxa"/>
        <w:tblInd w:w="108" w:type="dxa"/>
        <w:tblLook w:val="0000"/>
      </w:tblPr>
      <w:tblGrid>
        <w:gridCol w:w="5580"/>
        <w:gridCol w:w="9367"/>
      </w:tblGrid>
      <w:tr w:rsidR="00EC533B" w:rsidRPr="00EC533B" w:rsidTr="001B7E0B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33B" w:rsidRPr="00EC533B" w:rsidRDefault="00EC533B" w:rsidP="00EC533B">
            <w:pPr>
              <w:spacing w:after="0" w:line="240" w:lineRule="auto"/>
              <w:rPr>
                <w:rFonts w:ascii="Arial CYR" w:eastAsia="Times New Roman" w:hAnsi="Arial CYR" w:cs="Arial CYR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33B" w:rsidRPr="00EC533B" w:rsidRDefault="00EC533B" w:rsidP="00EC53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33B" w:rsidRPr="00EC533B" w:rsidRDefault="00EC533B" w:rsidP="00EC533B">
            <w:pPr>
              <w:spacing w:after="0" w:line="240" w:lineRule="auto"/>
              <w:rPr>
                <w:rFonts w:ascii="Arial CYR" w:eastAsia="Times New Roman" w:hAnsi="Arial CYR" w:cs="Arial CYR"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33B" w:rsidRPr="00EC533B" w:rsidRDefault="00EC533B" w:rsidP="00EC53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kern w:val="0"/>
                <w:sz w:val="18"/>
                <w:szCs w:val="18"/>
                <w:lang w:eastAsia="ru-RU"/>
              </w:rPr>
            </w:pPr>
            <w:r w:rsidRPr="00EC533B">
              <w:rPr>
                <w:rFonts w:ascii="Arial CYR" w:eastAsia="Times New Roman" w:hAnsi="Arial CYR" w:cs="Arial CYR"/>
                <w:bCs/>
                <w:kern w:val="0"/>
                <w:sz w:val="18"/>
                <w:szCs w:val="18"/>
                <w:lang w:eastAsia="ru-RU"/>
              </w:rPr>
              <w:t>Собрания депутатов  Невельского</w:t>
            </w:r>
          </w:p>
        </w:tc>
      </w:tr>
      <w:tr w:rsidR="00EC533B" w:rsidRPr="00EC533B" w:rsidTr="001B7E0B">
        <w:trPr>
          <w:trHeight w:val="255"/>
        </w:trPr>
        <w:tc>
          <w:tcPr>
            <w:tcW w:w="1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33B" w:rsidRPr="00EC533B" w:rsidRDefault="00EC533B" w:rsidP="00EC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района   от  года </w:t>
            </w:r>
            <w:r w:rsidRPr="00EC53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  <w:t xml:space="preserve">                </w:t>
            </w:r>
          </w:p>
        </w:tc>
      </w:tr>
    </w:tbl>
    <w:p w:rsidR="00EC533B" w:rsidRPr="00EC533B" w:rsidRDefault="00EC533B" w:rsidP="00EC53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Источники внутреннего финансирования дефицита районного бюджета</w:t>
      </w:r>
    </w:p>
    <w:p w:rsidR="00EC533B" w:rsidRPr="00EC533B" w:rsidRDefault="00EC533B" w:rsidP="00EC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C5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на 2023 год</w:t>
      </w:r>
      <w:r w:rsidRPr="00EC5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EC533B" w:rsidRPr="00EC533B" w:rsidRDefault="00EC533B" w:rsidP="00EC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C533B" w:rsidRPr="00EC533B" w:rsidRDefault="00EC533B" w:rsidP="00EC53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EC53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  <w:gridCol w:w="248"/>
      </w:tblGrid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5 892,7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4962" w:type="dxa"/>
            <w:shd w:val="clear" w:color="auto" w:fill="auto"/>
          </w:tcPr>
          <w:p w:rsidR="00EC533B" w:rsidRPr="00EC533B" w:rsidRDefault="00EC533B" w:rsidP="00EC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</w:pPr>
          </w:p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  <w:t>5 892,7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5 892,7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6 248,5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- 484 428,7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- 484 428,7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- 484 428,7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- 484 428,7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490 677,2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490 677,2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490 677,2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490 677,2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EC533B" w:rsidRPr="00EC533B" w:rsidTr="001B7E0B">
        <w:tc>
          <w:tcPr>
            <w:tcW w:w="2943" w:type="dxa"/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C533B" w:rsidRPr="00EC533B" w:rsidRDefault="00EC533B" w:rsidP="00EC5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53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12 141,2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33B" w:rsidRPr="00EC533B" w:rsidRDefault="00EC533B" w:rsidP="00E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EC533B" w:rsidRDefault="006C47F0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»</w:t>
      </w:r>
    </w:p>
    <w:p w:rsidR="00EC533B" w:rsidRDefault="00EC533B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B4" w:rsidRPr="006D6813" w:rsidRDefault="00CA09B4" w:rsidP="00CE6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09B4" w:rsidRPr="006D6813" w:rsidSect="006E10A3">
      <w:pgSz w:w="11906" w:h="16838"/>
      <w:pgMar w:top="397" w:right="737" w:bottom="28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5DA"/>
    <w:rsid w:val="0000173A"/>
    <w:rsid w:val="00052D40"/>
    <w:rsid w:val="000D02EA"/>
    <w:rsid w:val="00102F2D"/>
    <w:rsid w:val="00117774"/>
    <w:rsid w:val="001301C6"/>
    <w:rsid w:val="0013152B"/>
    <w:rsid w:val="001548B2"/>
    <w:rsid w:val="00156D90"/>
    <w:rsid w:val="00205601"/>
    <w:rsid w:val="00206A0F"/>
    <w:rsid w:val="00295737"/>
    <w:rsid w:val="002A5A06"/>
    <w:rsid w:val="002E53D0"/>
    <w:rsid w:val="00340CDB"/>
    <w:rsid w:val="0036611A"/>
    <w:rsid w:val="003A1DDD"/>
    <w:rsid w:val="003A4D06"/>
    <w:rsid w:val="003C6AF1"/>
    <w:rsid w:val="004715D9"/>
    <w:rsid w:val="00471C22"/>
    <w:rsid w:val="0048543C"/>
    <w:rsid w:val="005203CE"/>
    <w:rsid w:val="00571237"/>
    <w:rsid w:val="005A7D00"/>
    <w:rsid w:val="005E7BE7"/>
    <w:rsid w:val="005F403A"/>
    <w:rsid w:val="00603F81"/>
    <w:rsid w:val="006051E0"/>
    <w:rsid w:val="00633553"/>
    <w:rsid w:val="006511AD"/>
    <w:rsid w:val="00651C40"/>
    <w:rsid w:val="006576CC"/>
    <w:rsid w:val="006676C7"/>
    <w:rsid w:val="00684657"/>
    <w:rsid w:val="00686549"/>
    <w:rsid w:val="006B1388"/>
    <w:rsid w:val="006C47F0"/>
    <w:rsid w:val="006D18C5"/>
    <w:rsid w:val="006D6813"/>
    <w:rsid w:val="006E10A3"/>
    <w:rsid w:val="006E5318"/>
    <w:rsid w:val="00726173"/>
    <w:rsid w:val="00772D5C"/>
    <w:rsid w:val="00782D07"/>
    <w:rsid w:val="00793635"/>
    <w:rsid w:val="007D4838"/>
    <w:rsid w:val="007D7084"/>
    <w:rsid w:val="007E2EC7"/>
    <w:rsid w:val="00807951"/>
    <w:rsid w:val="00810645"/>
    <w:rsid w:val="00870CF9"/>
    <w:rsid w:val="00873087"/>
    <w:rsid w:val="00880A2C"/>
    <w:rsid w:val="008B2B63"/>
    <w:rsid w:val="008E7037"/>
    <w:rsid w:val="008F6DB2"/>
    <w:rsid w:val="00907C24"/>
    <w:rsid w:val="0091222D"/>
    <w:rsid w:val="00924464"/>
    <w:rsid w:val="009504FA"/>
    <w:rsid w:val="009571C3"/>
    <w:rsid w:val="0096014B"/>
    <w:rsid w:val="00964522"/>
    <w:rsid w:val="00977243"/>
    <w:rsid w:val="009E18E1"/>
    <w:rsid w:val="009F7DD7"/>
    <w:rsid w:val="00A30F72"/>
    <w:rsid w:val="00A3798D"/>
    <w:rsid w:val="00A52B72"/>
    <w:rsid w:val="00A81358"/>
    <w:rsid w:val="00AB6F2B"/>
    <w:rsid w:val="00B537A9"/>
    <w:rsid w:val="00B70A88"/>
    <w:rsid w:val="00B80DB2"/>
    <w:rsid w:val="00BD58AA"/>
    <w:rsid w:val="00C159BB"/>
    <w:rsid w:val="00C36E31"/>
    <w:rsid w:val="00C529B3"/>
    <w:rsid w:val="00C65965"/>
    <w:rsid w:val="00C94286"/>
    <w:rsid w:val="00CA09B4"/>
    <w:rsid w:val="00CB6A15"/>
    <w:rsid w:val="00CE6301"/>
    <w:rsid w:val="00D10A32"/>
    <w:rsid w:val="00D275DA"/>
    <w:rsid w:val="00D40E5E"/>
    <w:rsid w:val="00D45A47"/>
    <w:rsid w:val="00D54D9B"/>
    <w:rsid w:val="00D82BFB"/>
    <w:rsid w:val="00D95C74"/>
    <w:rsid w:val="00DA20AC"/>
    <w:rsid w:val="00DA2CE2"/>
    <w:rsid w:val="00DA2E50"/>
    <w:rsid w:val="00DD51DC"/>
    <w:rsid w:val="00E00882"/>
    <w:rsid w:val="00E00BD6"/>
    <w:rsid w:val="00E20E13"/>
    <w:rsid w:val="00E72F64"/>
    <w:rsid w:val="00E87A6F"/>
    <w:rsid w:val="00EA6833"/>
    <w:rsid w:val="00EC533B"/>
    <w:rsid w:val="00F539E4"/>
    <w:rsid w:val="00F67BA4"/>
    <w:rsid w:val="00F760BC"/>
    <w:rsid w:val="00F90491"/>
    <w:rsid w:val="00FD540F"/>
    <w:rsid w:val="00FE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04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0491"/>
    <w:rPr>
      <w:color w:val="800080"/>
      <w:u w:val="single"/>
    </w:rPr>
  </w:style>
  <w:style w:type="paragraph" w:customStyle="1" w:styleId="msonormal0">
    <w:name w:val="msonormal"/>
    <w:basedOn w:val="a"/>
    <w:rsid w:val="00F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F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F904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10">
    <w:name w:val="xl110"/>
    <w:basedOn w:val="a"/>
    <w:rsid w:val="00F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F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F904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13">
    <w:name w:val="xl113"/>
    <w:basedOn w:val="a"/>
    <w:rsid w:val="00F904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14">
    <w:name w:val="xl114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5">
    <w:name w:val="xl115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6">
    <w:name w:val="xl116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7">
    <w:name w:val="xl117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8">
    <w:name w:val="xl118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9">
    <w:name w:val="xl119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0">
    <w:name w:val="xl120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1">
    <w:name w:val="xl121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2">
    <w:name w:val="xl122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5">
    <w:name w:val="xl125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6">
    <w:name w:val="xl126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7">
    <w:name w:val="xl127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8">
    <w:name w:val="xl128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9">
    <w:name w:val="xl129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30">
    <w:name w:val="xl130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31">
    <w:name w:val="xl131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32">
    <w:name w:val="xl132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33">
    <w:name w:val="xl133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34">
    <w:name w:val="xl134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35">
    <w:name w:val="xl135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36">
    <w:name w:val="xl136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37">
    <w:name w:val="xl137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38">
    <w:name w:val="xl138"/>
    <w:basedOn w:val="a"/>
    <w:rsid w:val="00F9049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39">
    <w:name w:val="xl139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0">
    <w:name w:val="xl140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41">
    <w:name w:val="xl141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2">
    <w:name w:val="xl142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43">
    <w:name w:val="xl143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44">
    <w:name w:val="xl144"/>
    <w:basedOn w:val="a"/>
    <w:rsid w:val="00F904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5">
    <w:name w:val="xl145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46">
    <w:name w:val="xl146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8">
    <w:name w:val="xl148"/>
    <w:basedOn w:val="a"/>
    <w:rsid w:val="00F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9">
    <w:name w:val="xl149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F9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font5">
    <w:name w:val="font5"/>
    <w:basedOn w:val="a"/>
    <w:rsid w:val="005E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font6">
    <w:name w:val="font6"/>
    <w:basedOn w:val="a"/>
    <w:rsid w:val="005E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ru-RU"/>
    </w:rPr>
  </w:style>
  <w:style w:type="paragraph" w:customStyle="1" w:styleId="xl107">
    <w:name w:val="xl107"/>
    <w:basedOn w:val="a"/>
    <w:rsid w:val="005E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3">
    <w:name w:val="xl153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5">
    <w:name w:val="xl155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6">
    <w:name w:val="xl156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8">
    <w:name w:val="xl158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kern w:val="0"/>
      <w:lang w:eastAsia="ru-RU"/>
    </w:rPr>
  </w:style>
  <w:style w:type="paragraph" w:customStyle="1" w:styleId="xl159">
    <w:name w:val="xl159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0">
    <w:name w:val="xl160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1">
    <w:name w:val="xl161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62">
    <w:name w:val="xl162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63">
    <w:name w:val="xl163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4">
    <w:name w:val="xl164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65">
    <w:name w:val="xl165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6">
    <w:name w:val="xl166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7">
    <w:name w:val="xl167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8">
    <w:name w:val="xl168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lang w:eastAsia="ru-RU"/>
    </w:rPr>
  </w:style>
  <w:style w:type="paragraph" w:customStyle="1" w:styleId="xl169">
    <w:name w:val="xl169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</w:rPr>
  </w:style>
  <w:style w:type="paragraph" w:customStyle="1" w:styleId="xl170">
    <w:name w:val="xl170"/>
    <w:basedOn w:val="a"/>
    <w:rsid w:val="005E7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71">
    <w:name w:val="xl171"/>
    <w:basedOn w:val="a"/>
    <w:rsid w:val="005E7B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ru-RU"/>
    </w:rPr>
  </w:style>
  <w:style w:type="paragraph" w:customStyle="1" w:styleId="xl66">
    <w:name w:val="xl66"/>
    <w:basedOn w:val="a"/>
    <w:rsid w:val="0013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1315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8">
    <w:name w:val="xl68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9">
    <w:name w:val="xl69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0">
    <w:name w:val="xl70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1">
    <w:name w:val="xl71"/>
    <w:basedOn w:val="a"/>
    <w:rsid w:val="0013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2">
    <w:name w:val="xl72"/>
    <w:basedOn w:val="a"/>
    <w:rsid w:val="001315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3">
    <w:name w:val="xl73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4">
    <w:name w:val="xl74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5">
    <w:name w:val="xl75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6">
    <w:name w:val="xl76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7">
    <w:name w:val="xl77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8">
    <w:name w:val="xl78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9">
    <w:name w:val="xl79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0">
    <w:name w:val="xl80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1">
    <w:name w:val="xl81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2">
    <w:name w:val="xl82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3">
    <w:name w:val="xl83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5">
    <w:name w:val="xl85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7">
    <w:name w:val="xl87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8">
    <w:name w:val="xl88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9">
    <w:name w:val="xl89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0">
    <w:name w:val="xl90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1">
    <w:name w:val="xl91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2">
    <w:name w:val="xl92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93">
    <w:name w:val="xl93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94">
    <w:name w:val="xl94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lang w:eastAsia="ru-RU"/>
    </w:rPr>
  </w:style>
  <w:style w:type="paragraph" w:customStyle="1" w:styleId="xl96">
    <w:name w:val="xl96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8">
    <w:name w:val="xl98"/>
    <w:basedOn w:val="a"/>
    <w:rsid w:val="0013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9">
    <w:name w:val="xl99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00">
    <w:name w:val="xl100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01">
    <w:name w:val="xl101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2">
    <w:name w:val="xl102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3">
    <w:name w:val="xl103"/>
    <w:basedOn w:val="a"/>
    <w:rsid w:val="0013152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4">
    <w:name w:val="xl104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5">
    <w:name w:val="xl105"/>
    <w:basedOn w:val="a"/>
    <w:rsid w:val="001315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6">
    <w:name w:val="xl106"/>
    <w:basedOn w:val="a"/>
    <w:rsid w:val="0013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font7">
    <w:name w:val="font7"/>
    <w:basedOn w:val="a"/>
    <w:rsid w:val="0010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5FCB-0333-4BB7-8744-E814CBAF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101</Pages>
  <Words>31178</Words>
  <Characters>177715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91</cp:revision>
  <dcterms:created xsi:type="dcterms:W3CDTF">2023-10-16T06:11:00Z</dcterms:created>
  <dcterms:modified xsi:type="dcterms:W3CDTF">2023-11-14T07:46:00Z</dcterms:modified>
</cp:coreProperties>
</file>