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8A" w:rsidRPr="00922726" w:rsidRDefault="0084648A" w:rsidP="0084648A">
      <w:pPr>
        <w:rPr>
          <w:rFonts w:ascii="Times New Roman" w:hAnsi="Times New Roman" w:cs="Times New Roman"/>
          <w:sz w:val="28"/>
          <w:szCs w:val="28"/>
        </w:rPr>
      </w:pPr>
    </w:p>
    <w:p w:rsidR="0084648A" w:rsidRPr="00F66698" w:rsidRDefault="0084648A" w:rsidP="0084648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6669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F89011" wp14:editId="2ABB890F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698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:rsidR="0084648A" w:rsidRPr="00F66698" w:rsidRDefault="0084648A" w:rsidP="0084648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4648A" w:rsidRPr="00F66698" w:rsidRDefault="0084648A" w:rsidP="0084648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66698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 </w:t>
      </w:r>
    </w:p>
    <w:p w:rsidR="0084648A" w:rsidRPr="00F66698" w:rsidRDefault="0084648A" w:rsidP="0084648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698">
        <w:rPr>
          <w:rFonts w:ascii="Times New Roman" w:eastAsia="Times New Roman" w:hAnsi="Times New Roman" w:cs="Times New Roman"/>
          <w:b/>
          <w:sz w:val="32"/>
          <w:szCs w:val="32"/>
        </w:rPr>
        <w:t>НЕВЕЛЬСКОГО МУНИЦИПАЛЬНОГО ОКРУГА</w:t>
      </w:r>
    </w:p>
    <w:p w:rsidR="0084648A" w:rsidRPr="00F66698" w:rsidRDefault="0084648A" w:rsidP="0084648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84648A" w:rsidRPr="00887FC9" w:rsidRDefault="0084648A" w:rsidP="0084648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887FC9">
        <w:rPr>
          <w:rFonts w:ascii="Times New Roman" w:eastAsia="Times New Roman" w:hAnsi="Times New Roman" w:cs="Times New Roman"/>
          <w:b/>
          <w:sz w:val="36"/>
          <w:szCs w:val="32"/>
        </w:rPr>
        <w:t>П о с т а н о в л е н и е</w:t>
      </w:r>
    </w:p>
    <w:p w:rsidR="0084648A" w:rsidRPr="00F66698" w:rsidRDefault="0084648A" w:rsidP="0084648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4648A" w:rsidRPr="00D36903" w:rsidRDefault="0084648A" w:rsidP="0084648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98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4C669B" w:rsidRPr="004C669B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21.01.2025 </w:t>
      </w:r>
      <w:r w:rsidRPr="00D36903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4C669B" w:rsidRPr="004C669B">
        <w:rPr>
          <w:rFonts w:ascii="Times New Roman" w:eastAsia="Times New Roman" w:hAnsi="Times New Roman" w:cs="Times New Roman"/>
          <w:sz w:val="28"/>
          <w:szCs w:val="24"/>
          <w:u w:val="single"/>
        </w:rPr>
        <w:t>47</w:t>
      </w:r>
    </w:p>
    <w:p w:rsidR="0084648A" w:rsidRPr="00D36903" w:rsidRDefault="0084648A" w:rsidP="0084648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0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36903">
        <w:rPr>
          <w:rFonts w:ascii="Times New Roman" w:eastAsia="Times New Roman" w:hAnsi="Times New Roman" w:cs="Times New Roman"/>
          <w:sz w:val="24"/>
          <w:szCs w:val="24"/>
        </w:rPr>
        <w:t>г. Невель</w:t>
      </w:r>
    </w:p>
    <w:p w:rsidR="0084648A" w:rsidRPr="00F66698" w:rsidRDefault="0084648A" w:rsidP="008464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648A" w:rsidRPr="00F66698" w:rsidRDefault="0084648A" w:rsidP="008464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внесении изменений в Реестр</w:t>
      </w:r>
      <w:r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услуг Невельского муниципального округа</w:t>
      </w:r>
    </w:p>
    <w:p w:rsidR="0084648A" w:rsidRPr="00F66698" w:rsidRDefault="0084648A" w:rsidP="008464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648A" w:rsidRDefault="0084648A" w:rsidP="008464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666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Федеральным законом от 27.07.2010 </w:t>
      </w:r>
      <w:r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>№ 210-ФЗ</w:t>
      </w:r>
      <w:r w:rsidRPr="00F666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услуг», Порядком формирования и ведения Реестра муниципальных услуг Невельского муниципального округа, утвержденным постановлением  </w:t>
      </w:r>
      <w:hyperlink r:id="rId5" w:history="1"/>
      <w:r w:rsidRPr="00F666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Администрации  Невельского  муниципального округа  от  18.06.2024 № 566:</w:t>
      </w:r>
    </w:p>
    <w:p w:rsidR="00363BAE" w:rsidRDefault="0084648A" w:rsidP="008464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6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</w:t>
      </w:r>
      <w:r w:rsidRPr="00F666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Реестр муниципальных услуг Невельског</w:t>
      </w:r>
      <w:r w:rsidRPr="008464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F666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утвер</w:t>
      </w:r>
      <w:r w:rsidR="001B17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денный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Невельского муниципального окр</w:t>
      </w:r>
      <w:r w:rsidR="001B17F3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 от 15.11.2024 №1149</w:t>
      </w:r>
      <w:r w:rsidR="00E276C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464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B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363BA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4648A" w:rsidRDefault="00363BAE" w:rsidP="008464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84648A"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F5F40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84648A"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трок</w:t>
      </w:r>
      <w:r w:rsidR="005D701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4648A"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6485"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3690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D7019">
        <w:rPr>
          <w:rFonts w:ascii="Times New Roman" w:eastAsia="Times New Roman" w:hAnsi="Times New Roman" w:cs="Times New Roman"/>
          <w:sz w:val="28"/>
          <w:szCs w:val="28"/>
          <w:lang w:eastAsia="ar-SA"/>
        </w:rPr>
        <w:t>, 62</w:t>
      </w:r>
      <w:r w:rsidR="0084648A"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520E"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1  «1. Муниципальные услуги, предоставляемые органами местного самоуправления» </w:t>
      </w:r>
      <w:r w:rsidR="007F5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</w:t>
      </w:r>
      <w:r w:rsidR="0084648A"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 следующего содержания: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3650"/>
        <w:gridCol w:w="2380"/>
        <w:gridCol w:w="2648"/>
      </w:tblGrid>
      <w:tr w:rsidR="00887FC9" w:rsidTr="0056347F">
        <w:tc>
          <w:tcPr>
            <w:tcW w:w="667" w:type="dxa"/>
          </w:tcPr>
          <w:p w:rsidR="005D7019" w:rsidRDefault="005D7019" w:rsidP="005634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6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887F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50" w:type="dxa"/>
          </w:tcPr>
          <w:p w:rsidR="005D7019" w:rsidRDefault="00887FC9" w:rsidP="005634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Предоставление разрешения на осуществление земляных работ</w:t>
            </w:r>
          </w:p>
        </w:tc>
        <w:tc>
          <w:tcPr>
            <w:tcW w:w="2380" w:type="dxa"/>
          </w:tcPr>
          <w:p w:rsidR="005D7019" w:rsidRDefault="00887FC9" w:rsidP="005634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Невельского муниципального округа</w:t>
            </w:r>
          </w:p>
        </w:tc>
        <w:tc>
          <w:tcPr>
            <w:tcW w:w="2648" w:type="dxa"/>
          </w:tcPr>
          <w:p w:rsidR="005D7019" w:rsidRPr="00887FC9" w:rsidRDefault="00887FC9" w:rsidP="00887FC9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</w:t>
            </w:r>
            <w:r w:rsidRPr="00280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06.10.2003 №131-ФЗ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постановление Администрации Невельского муниципального округа от 10.01.2025 №12 «Об утверждении Административного регламента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услуги «Предоставление разрешения на осуществление земляных работ»</w:t>
            </w:r>
          </w:p>
        </w:tc>
      </w:tr>
      <w:tr w:rsidR="00887FC9" w:rsidTr="0056347F">
        <w:tc>
          <w:tcPr>
            <w:tcW w:w="667" w:type="dxa"/>
          </w:tcPr>
          <w:p w:rsidR="005D7019" w:rsidRDefault="00887FC9" w:rsidP="005634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62</w:t>
            </w:r>
          </w:p>
        </w:tc>
        <w:tc>
          <w:tcPr>
            <w:tcW w:w="3650" w:type="dxa"/>
          </w:tcPr>
          <w:p w:rsidR="005D7019" w:rsidRDefault="00887FC9" w:rsidP="00887FC9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Выдача разрешений на право вырубки зеленых насаждений </w:t>
            </w:r>
          </w:p>
        </w:tc>
        <w:tc>
          <w:tcPr>
            <w:tcW w:w="2380" w:type="dxa"/>
          </w:tcPr>
          <w:p w:rsidR="005D7019" w:rsidRDefault="005D7019" w:rsidP="00887FC9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Администраци</w:t>
            </w:r>
            <w:r w:rsidR="00887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Невельского муниципального округа</w:t>
            </w:r>
          </w:p>
        </w:tc>
        <w:tc>
          <w:tcPr>
            <w:tcW w:w="2648" w:type="dxa"/>
          </w:tcPr>
          <w:p w:rsidR="005D7019" w:rsidRDefault="005D7019" w:rsidP="00887FC9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Федеральный закон от 06.10.2003 №131-ФЗ «Об общих принципах местного самоуправления в Российской Федерации», </w:t>
            </w:r>
            <w:r w:rsidR="00887FC9" w:rsidRPr="00280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Федерации»,</w:t>
            </w:r>
            <w:r w:rsidR="00887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7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постановление Администрации Невельского муниципального округа от 16.01.2025 №31 «Об утверждении Административного регламента муниципальной услуги «Выдача разрешений на право вырубки зеленых насаждений»</w:t>
            </w:r>
          </w:p>
        </w:tc>
      </w:tr>
    </w:tbl>
    <w:p w:rsidR="0084648A" w:rsidRPr="00F66698" w:rsidRDefault="00E11BDC" w:rsidP="00E11BDC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4648A"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принятия и подлежит размещению на официальном сайте муниципального образования Невельский муниципальный округ Псковской области в информационно-телекоммуникационной сети «Интернет».</w:t>
      </w:r>
    </w:p>
    <w:p w:rsidR="0084648A" w:rsidRPr="00F66698" w:rsidRDefault="006B5059" w:rsidP="008464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4648A"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настоящего постановления возложить на управляющего делами Администрации Невельского муниципального округа Н.Н.Титову.</w:t>
      </w:r>
    </w:p>
    <w:p w:rsidR="0084648A" w:rsidRPr="00F66698" w:rsidRDefault="0084648A" w:rsidP="008464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648A" w:rsidRPr="00F66698" w:rsidRDefault="0084648A" w:rsidP="008464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648A" w:rsidRDefault="0084648A" w:rsidP="008464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Невельского муниципального округа                                                О.Е.Майоров </w:t>
      </w:r>
      <w:bookmarkStart w:id="0" w:name="_GoBack"/>
      <w:bookmarkEnd w:id="0"/>
    </w:p>
    <w:sectPr w:rsidR="0084648A" w:rsidSect="006818D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8A"/>
    <w:rsid w:val="000D540D"/>
    <w:rsid w:val="00154C81"/>
    <w:rsid w:val="001B17F3"/>
    <w:rsid w:val="00363BAE"/>
    <w:rsid w:val="004322CE"/>
    <w:rsid w:val="004C669B"/>
    <w:rsid w:val="005C41D0"/>
    <w:rsid w:val="005C6225"/>
    <w:rsid w:val="005D7019"/>
    <w:rsid w:val="00642FFF"/>
    <w:rsid w:val="006818D1"/>
    <w:rsid w:val="006B5059"/>
    <w:rsid w:val="00767C3A"/>
    <w:rsid w:val="007F5F40"/>
    <w:rsid w:val="0084648A"/>
    <w:rsid w:val="00887FC9"/>
    <w:rsid w:val="008C3D57"/>
    <w:rsid w:val="00A02D83"/>
    <w:rsid w:val="00AD29AB"/>
    <w:rsid w:val="00AF6485"/>
    <w:rsid w:val="00B77C43"/>
    <w:rsid w:val="00BC7F53"/>
    <w:rsid w:val="00BF6FCE"/>
    <w:rsid w:val="00C2520E"/>
    <w:rsid w:val="00C27AA8"/>
    <w:rsid w:val="00D36903"/>
    <w:rsid w:val="00E11BDC"/>
    <w:rsid w:val="00E276C9"/>
    <w:rsid w:val="00EB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D3767-E545-4714-9627-CFB808DF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48A"/>
    <w:pPr>
      <w:ind w:left="720"/>
      <w:contextualSpacing/>
    </w:pPr>
  </w:style>
  <w:style w:type="table" w:styleId="a4">
    <w:name w:val="Table Grid"/>
    <w:basedOn w:val="a1"/>
    <w:uiPriority w:val="39"/>
    <w:rsid w:val="0084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4FFF6F0094BBD394024A62C8AB01FFC6F996BAB53F271B9BA59B150907FFF595C47D1B13C6344E626ABAB2M9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16</cp:revision>
  <cp:lastPrinted>2025-01-21T11:51:00Z</cp:lastPrinted>
  <dcterms:created xsi:type="dcterms:W3CDTF">2024-11-22T07:48:00Z</dcterms:created>
  <dcterms:modified xsi:type="dcterms:W3CDTF">2025-01-23T11:40:00Z</dcterms:modified>
</cp:coreProperties>
</file>